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EC6BD2">
        <w:rPr>
          <w:rStyle w:val="140"/>
          <w:rFonts w:ascii="Liberation Serif" w:hAnsi="Liberation Serif" w:cs="Liberation Serif"/>
          <w:b/>
          <w:lang w:val="en-US"/>
        </w:rPr>
        <w:t>9</w:t>
      </w:r>
      <w:r w:rsidR="00B5355B">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E7B58">
        <w:rPr>
          <w:rStyle w:val="140"/>
          <w:rFonts w:ascii="Liberation Serif" w:hAnsi="Liberation Serif" w:cs="Liberation Serif"/>
          <w:b/>
          <w:u w:val="single"/>
        </w:rPr>
        <w:t>0</w:t>
      </w:r>
      <w:r w:rsidR="00EC6BD2">
        <w:rPr>
          <w:rStyle w:val="140"/>
          <w:rFonts w:ascii="Liberation Serif" w:hAnsi="Liberation Serif" w:cs="Liberation Serif"/>
          <w:b/>
          <w:u w:val="single"/>
        </w:rPr>
        <w:t>8</w:t>
      </w:r>
      <w:r w:rsidR="00B5355B">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900DBB">
        <w:rPr>
          <w:rFonts w:ascii="Liberation Serif" w:hAnsi="Liberation Serif" w:cs="Liberation Serif"/>
          <w:sz w:val="28"/>
          <w:szCs w:val="28"/>
        </w:rPr>
        <w:t xml:space="preserve">На территории области наблюдалась </w:t>
      </w:r>
      <w:r w:rsidR="00BF1D0F" w:rsidRPr="00900DBB">
        <w:rPr>
          <w:rFonts w:ascii="Liberation Serif" w:hAnsi="Liberation Serif" w:cs="Liberation Serif"/>
          <w:sz w:val="28"/>
          <w:szCs w:val="28"/>
        </w:rPr>
        <w:t>облачн</w:t>
      </w:r>
      <w:r w:rsidR="00983B31" w:rsidRPr="00900DBB">
        <w:rPr>
          <w:rFonts w:ascii="Liberation Serif" w:hAnsi="Liberation Serif" w:cs="Liberation Serif"/>
          <w:sz w:val="28"/>
          <w:szCs w:val="28"/>
        </w:rPr>
        <w:t>ая погода</w:t>
      </w:r>
      <w:r w:rsidRPr="00900DBB">
        <w:rPr>
          <w:rFonts w:ascii="Liberation Serif" w:hAnsi="Liberation Serif" w:cs="Liberation Serif"/>
          <w:sz w:val="28"/>
          <w:szCs w:val="28"/>
        </w:rPr>
        <w:t xml:space="preserve">, </w:t>
      </w:r>
      <w:r w:rsidR="007067A4" w:rsidRPr="00900DBB">
        <w:rPr>
          <w:rFonts w:ascii="Liberation Serif" w:hAnsi="Liberation Serif" w:cs="Liberation Serif"/>
          <w:sz w:val="28"/>
          <w:szCs w:val="28"/>
        </w:rPr>
        <w:t>в большинстве районов</w:t>
      </w:r>
      <w:r w:rsidR="003E3A01" w:rsidRPr="00900DBB">
        <w:rPr>
          <w:rFonts w:ascii="Liberation Serif" w:hAnsi="Liberation Serif" w:cs="Liberation Serif"/>
          <w:sz w:val="28"/>
          <w:szCs w:val="28"/>
        </w:rPr>
        <w:t xml:space="preserve"> прошел </w:t>
      </w:r>
      <w:r w:rsidR="00B23B76" w:rsidRPr="00900DBB">
        <w:rPr>
          <w:rFonts w:ascii="Liberation Serif" w:hAnsi="Liberation Serif" w:cs="Liberation Serif"/>
          <w:sz w:val="28"/>
          <w:szCs w:val="28"/>
        </w:rPr>
        <w:t>кратковременный</w:t>
      </w:r>
      <w:r w:rsidR="003E3A01" w:rsidRPr="00900DBB">
        <w:rPr>
          <w:rFonts w:ascii="Liberation Serif" w:hAnsi="Liberation Serif" w:cs="Liberation Serif"/>
          <w:sz w:val="28"/>
          <w:szCs w:val="28"/>
        </w:rPr>
        <w:t xml:space="preserve"> дождь</w:t>
      </w:r>
      <w:r w:rsidR="00AE56D1">
        <w:rPr>
          <w:rFonts w:ascii="Liberation Serif" w:hAnsi="Liberation Serif" w:cs="Liberation Serif"/>
          <w:sz w:val="28"/>
          <w:szCs w:val="28"/>
        </w:rPr>
        <w:t>, местам сильный</w:t>
      </w:r>
      <w:r w:rsidR="00347CA7" w:rsidRPr="00900DBB">
        <w:rPr>
          <w:rFonts w:ascii="Liberation Serif" w:hAnsi="Liberation Serif" w:cs="Liberation Serif"/>
          <w:sz w:val="28"/>
          <w:szCs w:val="28"/>
        </w:rPr>
        <w:t>.</w:t>
      </w:r>
      <w:r w:rsidRPr="00900DBB">
        <w:rPr>
          <w:rFonts w:ascii="Liberation Serif" w:hAnsi="Liberation Serif" w:cs="Liberation Serif"/>
          <w:sz w:val="28"/>
          <w:szCs w:val="28"/>
        </w:rPr>
        <w:t xml:space="preserve"> </w:t>
      </w:r>
      <w:r w:rsidR="003E3A01" w:rsidRPr="00900DBB">
        <w:rPr>
          <w:rFonts w:ascii="Liberation Serif" w:hAnsi="Liberation Serif" w:cs="Liberation Serif"/>
          <w:sz w:val="28"/>
          <w:szCs w:val="28"/>
        </w:rPr>
        <w:t xml:space="preserve">Ветер </w:t>
      </w:r>
      <w:r w:rsidR="00666F89">
        <w:rPr>
          <w:rFonts w:ascii="Liberation Serif" w:hAnsi="Liberation Serif" w:cs="Liberation Serif"/>
          <w:sz w:val="28"/>
          <w:szCs w:val="28"/>
        </w:rPr>
        <w:t>переменный, слабый</w:t>
      </w:r>
      <w:r w:rsidR="007067A4" w:rsidRPr="00900DBB">
        <w:rPr>
          <w:rFonts w:ascii="Liberation Serif" w:hAnsi="Liberation Serif" w:cs="Liberation Serif"/>
          <w:sz w:val="28"/>
          <w:szCs w:val="28"/>
        </w:rPr>
        <w:t>.</w:t>
      </w:r>
      <w:r w:rsidR="00B15AD8" w:rsidRPr="00900DBB">
        <w:rPr>
          <w:rFonts w:ascii="Liberation Serif" w:hAnsi="Liberation Serif" w:cs="Liberation Serif"/>
          <w:sz w:val="28"/>
          <w:szCs w:val="28"/>
        </w:rPr>
        <w:t xml:space="preserve"> </w:t>
      </w:r>
      <w:r w:rsidRPr="00900DBB">
        <w:rPr>
          <w:rFonts w:ascii="Liberation Serif" w:hAnsi="Liberation Serif" w:cs="Liberation Serif"/>
          <w:sz w:val="28"/>
          <w:szCs w:val="28"/>
        </w:rPr>
        <w:t xml:space="preserve">Температура воздуха ночью </w:t>
      </w:r>
      <w:r w:rsidR="00F25709" w:rsidRPr="00900DBB">
        <w:rPr>
          <w:rFonts w:ascii="Liberation Serif" w:hAnsi="Liberation Serif" w:cs="Liberation Serif"/>
          <w:sz w:val="28"/>
          <w:szCs w:val="28"/>
        </w:rPr>
        <w:t>+</w:t>
      </w:r>
      <w:r w:rsidR="00F554D1" w:rsidRPr="00900DBB">
        <w:rPr>
          <w:rFonts w:ascii="Liberation Serif" w:hAnsi="Liberation Serif" w:cs="Liberation Serif"/>
          <w:sz w:val="28"/>
          <w:szCs w:val="28"/>
        </w:rPr>
        <w:t>1</w:t>
      </w:r>
      <w:r w:rsidR="006044D9" w:rsidRPr="00900DBB">
        <w:rPr>
          <w:rFonts w:ascii="Liberation Serif" w:hAnsi="Liberation Serif" w:cs="Liberation Serif"/>
          <w:sz w:val="28"/>
          <w:szCs w:val="28"/>
        </w:rPr>
        <w:t>0</w:t>
      </w:r>
      <w:r w:rsidRPr="00900DBB">
        <w:rPr>
          <w:rFonts w:ascii="Liberation Serif" w:hAnsi="Liberation Serif" w:cs="Liberation Serif"/>
          <w:sz w:val="28"/>
          <w:szCs w:val="28"/>
        </w:rPr>
        <w:t>°С,</w:t>
      </w:r>
      <w:r w:rsidR="00F25709" w:rsidRPr="00900DBB">
        <w:rPr>
          <w:rFonts w:ascii="Liberation Serif" w:hAnsi="Liberation Serif" w:cs="Liberation Serif"/>
          <w:sz w:val="28"/>
          <w:szCs w:val="28"/>
        </w:rPr>
        <w:t xml:space="preserve"> +</w:t>
      </w:r>
      <w:r w:rsidR="005004E7" w:rsidRPr="00900DBB">
        <w:rPr>
          <w:rFonts w:ascii="Liberation Serif" w:hAnsi="Liberation Serif" w:cs="Liberation Serif"/>
          <w:sz w:val="28"/>
          <w:szCs w:val="28"/>
        </w:rPr>
        <w:t>1</w:t>
      </w:r>
      <w:r w:rsidR="00F554D1" w:rsidRPr="00900DBB">
        <w:rPr>
          <w:rFonts w:ascii="Liberation Serif" w:hAnsi="Liberation Serif" w:cs="Liberation Serif"/>
          <w:sz w:val="28"/>
          <w:szCs w:val="28"/>
        </w:rPr>
        <w:t>4</w:t>
      </w:r>
      <w:r w:rsidR="0073505D" w:rsidRPr="00900DBB">
        <w:rPr>
          <w:rFonts w:ascii="Liberation Serif" w:hAnsi="Liberation Serif" w:cs="Liberation Serif"/>
          <w:sz w:val="28"/>
          <w:szCs w:val="28"/>
        </w:rPr>
        <w:t>°С</w:t>
      </w:r>
      <w:r w:rsidR="00C25893" w:rsidRPr="00900DBB">
        <w:rPr>
          <w:rFonts w:ascii="Liberation Serif" w:hAnsi="Liberation Serif" w:cs="Liberation Serif"/>
          <w:sz w:val="28"/>
          <w:szCs w:val="28"/>
        </w:rPr>
        <w:t>,</w:t>
      </w:r>
      <w:r w:rsidR="003932F5" w:rsidRPr="00900DBB">
        <w:rPr>
          <w:rFonts w:ascii="Liberation Serif" w:hAnsi="Liberation Serif" w:cs="Liberation Serif"/>
          <w:sz w:val="28"/>
          <w:szCs w:val="28"/>
        </w:rPr>
        <w:t xml:space="preserve"> </w:t>
      </w:r>
      <w:r w:rsidR="00F25709" w:rsidRPr="00900DBB">
        <w:rPr>
          <w:rFonts w:ascii="Liberation Serif" w:hAnsi="Liberation Serif" w:cs="Liberation Serif"/>
          <w:sz w:val="28"/>
          <w:szCs w:val="28"/>
        </w:rPr>
        <w:t>днём +</w:t>
      </w:r>
      <w:r w:rsidR="005004E7" w:rsidRPr="00900DBB">
        <w:rPr>
          <w:rFonts w:ascii="Liberation Serif" w:hAnsi="Liberation Serif" w:cs="Liberation Serif"/>
          <w:sz w:val="28"/>
          <w:szCs w:val="28"/>
        </w:rPr>
        <w:t>1</w:t>
      </w:r>
      <w:r w:rsidR="00EC17BA">
        <w:rPr>
          <w:rFonts w:ascii="Liberation Serif" w:hAnsi="Liberation Serif" w:cs="Liberation Serif"/>
          <w:sz w:val="28"/>
          <w:szCs w:val="28"/>
        </w:rPr>
        <w:t>4</w:t>
      </w:r>
      <w:r w:rsidR="00F25709" w:rsidRPr="00900DBB">
        <w:rPr>
          <w:rFonts w:ascii="Liberation Serif" w:hAnsi="Liberation Serif" w:cs="Liberation Serif"/>
          <w:sz w:val="28"/>
          <w:szCs w:val="28"/>
        </w:rPr>
        <w:t>°С, +</w:t>
      </w:r>
      <w:r w:rsidR="003932F5" w:rsidRPr="00900DBB">
        <w:rPr>
          <w:rFonts w:ascii="Liberation Serif" w:hAnsi="Liberation Serif" w:cs="Liberation Serif"/>
          <w:sz w:val="28"/>
          <w:szCs w:val="28"/>
        </w:rPr>
        <w:t>2</w:t>
      </w:r>
      <w:r w:rsidR="00EC17BA">
        <w:rPr>
          <w:rFonts w:ascii="Liberation Serif" w:hAnsi="Liberation Serif" w:cs="Liberation Serif"/>
          <w:sz w:val="28"/>
          <w:szCs w:val="28"/>
        </w:rPr>
        <w:t>2</w:t>
      </w:r>
      <w:bookmarkStart w:id="0" w:name="_GoBack"/>
      <w:bookmarkEnd w:id="0"/>
      <w:r w:rsidRPr="00900DBB">
        <w:rPr>
          <w:rFonts w:ascii="Liberation Serif" w:hAnsi="Liberation Serif" w:cs="Liberation Serif"/>
          <w:sz w:val="28"/>
          <w:szCs w:val="28"/>
        </w:rPr>
        <w:t>°С</w:t>
      </w:r>
      <w:r w:rsidR="003E3A01" w:rsidRPr="00900DBB">
        <w:rPr>
          <w:rFonts w:ascii="Liberation Serif" w:hAnsi="Liberation Serif" w:cs="Liberation Serif"/>
          <w:sz w:val="28"/>
          <w:szCs w:val="28"/>
        </w:rPr>
        <w:t>.</w:t>
      </w:r>
    </w:p>
    <w:p w:rsidR="00E26189" w:rsidRPr="00900DBB"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900DBB" w:rsidRPr="00900DBB">
        <w:rPr>
          <w:rFonts w:ascii="Liberation Serif" w:hAnsi="Liberation Serif" w:cs="Liberation Serif"/>
          <w:bCs/>
          <w:sz w:val="28"/>
          <w:szCs w:val="28"/>
          <w:lang w:eastAsia="x-none"/>
        </w:rPr>
        <w:t>не зарегистрированы.</w:t>
      </w:r>
      <w:r w:rsidR="00F8436D" w:rsidRPr="00900DBB">
        <w:rPr>
          <w:rFonts w:ascii="Liberation Serif" w:hAnsi="Liberation Serif" w:cs="Liberation Serif"/>
          <w:bCs/>
          <w:sz w:val="28"/>
          <w:szCs w:val="28"/>
          <w:lang w:eastAsia="x-none"/>
        </w:rPr>
        <w:t xml:space="preserve"> </w:t>
      </w:r>
    </w:p>
    <w:p w:rsidR="00B74C08" w:rsidRPr="00900DBB" w:rsidRDefault="00B5355B" w:rsidP="00A357E1">
      <w:pPr>
        <w:jc w:val="both"/>
        <w:rPr>
          <w:rFonts w:ascii="Liberation Serif" w:hAnsi="Liberation Serif" w:cs="Liberation Serif"/>
          <w:sz w:val="28"/>
          <w:szCs w:val="28"/>
          <w:highlight w:val="yellow"/>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 xml:space="preserve">– </w:t>
      </w:r>
      <w:r w:rsidR="00C03508" w:rsidRPr="00C03508">
        <w:rPr>
          <w:rFonts w:ascii="Liberation Serif" w:hAnsi="Liberation Serif" w:cs="Liberation Serif"/>
          <w:sz w:val="28"/>
          <w:szCs w:val="28"/>
        </w:rPr>
        <w:t xml:space="preserve">сильный дождь в </w:t>
      </w:r>
      <w:r w:rsidR="00C03508" w:rsidRPr="00C03508">
        <w:rPr>
          <w:rFonts w:ascii="Liberation Serif" w:hAnsi="Liberation Serif" w:cs="Liberation Serif"/>
          <w:b/>
          <w:sz w:val="28"/>
          <w:szCs w:val="28"/>
        </w:rPr>
        <w:t>1-м МО</w:t>
      </w:r>
      <w:r w:rsidR="00666F89">
        <w:rPr>
          <w:rFonts w:ascii="Liberation Serif" w:hAnsi="Liberation Serif" w:cs="Liberation Serif"/>
          <w:sz w:val="28"/>
          <w:szCs w:val="28"/>
        </w:rPr>
        <w:t>: Ирбитское МО (18 мм/12ч).</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850416" w:rsidRPr="003C74EB"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200131" w:rsidRPr="00200131">
        <w:rPr>
          <w:rFonts w:ascii="Liberation Serif" w:hAnsi="Liberation Serif" w:cs="Liberation Serif"/>
          <w:bCs/>
          <w:sz w:val="28"/>
          <w:szCs w:val="28"/>
        </w:rPr>
        <w:t xml:space="preserve">В прошедшие выходные в </w:t>
      </w:r>
      <w:r w:rsidR="00200131">
        <w:rPr>
          <w:rFonts w:ascii="Liberation Serif" w:hAnsi="Liberation Serif" w:cs="Liberation Serif"/>
          <w:bCs/>
          <w:sz w:val="28"/>
          <w:szCs w:val="28"/>
        </w:rPr>
        <w:t>реке Тура</w:t>
      </w:r>
      <w:r w:rsidR="00200131" w:rsidRPr="00200131">
        <w:rPr>
          <w:rFonts w:ascii="Liberation Serif" w:hAnsi="Liberation Serif" w:cs="Liberation Serif"/>
          <w:bCs/>
          <w:sz w:val="28"/>
          <w:szCs w:val="28"/>
        </w:rPr>
        <w:t xml:space="preserve"> ниже г. Туринск, нижнем течении </w:t>
      </w:r>
      <w:r w:rsidR="00200131">
        <w:rPr>
          <w:rFonts w:ascii="Liberation Serif" w:hAnsi="Liberation Serif" w:cs="Liberation Serif"/>
          <w:bCs/>
          <w:sz w:val="28"/>
          <w:szCs w:val="28"/>
        </w:rPr>
        <w:t>рек Ница, Сосьва</w:t>
      </w:r>
      <w:r w:rsidR="00200131" w:rsidRPr="00200131">
        <w:rPr>
          <w:rFonts w:ascii="Liberation Serif" w:hAnsi="Liberation Serif" w:cs="Liberation Serif"/>
          <w:bCs/>
          <w:sz w:val="28"/>
          <w:szCs w:val="28"/>
        </w:rPr>
        <w:t xml:space="preserve"> ниже д. Морозково наблюдался спад весеннего половодья, в верхнем течении Лозьвы – спад дождевого паводка. В </w:t>
      </w:r>
      <w:r w:rsidR="00200131">
        <w:rPr>
          <w:rFonts w:ascii="Liberation Serif" w:hAnsi="Liberation Serif" w:cs="Liberation Serif"/>
          <w:bCs/>
          <w:sz w:val="28"/>
          <w:szCs w:val="28"/>
        </w:rPr>
        <w:t>реке Тавда</w:t>
      </w:r>
      <w:r w:rsidR="00200131" w:rsidRPr="00200131">
        <w:rPr>
          <w:rFonts w:ascii="Liberation Serif" w:hAnsi="Liberation Serif" w:cs="Liberation Serif"/>
          <w:bCs/>
          <w:sz w:val="28"/>
          <w:szCs w:val="28"/>
        </w:rPr>
        <w:t xml:space="preserve"> продолжался рост уровней воды на 1-4 см в сутки. В большинстве остальных рек наблюдались подъемы уровней воды от выпадающих дождей на 5-28 см в сутки, в отдельных притоках </w:t>
      </w:r>
      <w:r w:rsidR="00200131">
        <w:rPr>
          <w:rFonts w:ascii="Liberation Serif" w:hAnsi="Liberation Serif" w:cs="Liberation Serif"/>
          <w:bCs/>
          <w:sz w:val="28"/>
          <w:szCs w:val="28"/>
        </w:rPr>
        <w:t>реки Сосьва</w:t>
      </w:r>
      <w:r w:rsidR="00200131" w:rsidRPr="00200131">
        <w:rPr>
          <w:rFonts w:ascii="Liberation Serif" w:hAnsi="Liberation Serif" w:cs="Liberation Serif"/>
          <w:bCs/>
          <w:sz w:val="28"/>
          <w:szCs w:val="28"/>
        </w:rPr>
        <w:t xml:space="preserve"> – на 34-54 см в сутки, либо </w:t>
      </w:r>
      <w:r w:rsidR="00200131">
        <w:rPr>
          <w:rFonts w:ascii="Liberation Serif" w:hAnsi="Liberation Serif" w:cs="Liberation Serif"/>
          <w:bCs/>
          <w:sz w:val="28"/>
          <w:szCs w:val="28"/>
        </w:rPr>
        <w:t>слабые колебания уровней. Пойма реки Сосьва</w:t>
      </w:r>
      <w:r w:rsidR="00200131" w:rsidRPr="00200131">
        <w:rPr>
          <w:rFonts w:ascii="Liberation Serif" w:hAnsi="Liberation Serif" w:cs="Liberation Serif"/>
          <w:bCs/>
          <w:sz w:val="28"/>
          <w:szCs w:val="28"/>
        </w:rPr>
        <w:t xml:space="preserve"> в районе пгт. Гари остается затопленной, пойма </w:t>
      </w:r>
      <w:r w:rsidR="00200131">
        <w:rPr>
          <w:rFonts w:ascii="Liberation Serif" w:hAnsi="Liberation Serif" w:cs="Liberation Serif"/>
          <w:bCs/>
          <w:sz w:val="28"/>
          <w:szCs w:val="28"/>
        </w:rPr>
        <w:t>реки Лозьва</w:t>
      </w:r>
      <w:r w:rsidR="00200131" w:rsidRPr="00200131">
        <w:rPr>
          <w:rFonts w:ascii="Liberation Serif" w:hAnsi="Liberation Serif" w:cs="Liberation Serif"/>
          <w:bCs/>
          <w:sz w:val="28"/>
          <w:szCs w:val="28"/>
        </w:rPr>
        <w:t xml:space="preserve"> в верхнем течении освободилась от воды</w:t>
      </w:r>
    </w:p>
    <w:p w:rsidR="00A023C8" w:rsidRPr="008A29D6" w:rsidRDefault="00B5355B" w:rsidP="008A29D6">
      <w:pPr>
        <w:jc w:val="both"/>
        <w:rPr>
          <w:rFonts w:ascii="Liberation Serif" w:hAnsi="Liberation Serif" w:cs="Liberation Serif"/>
          <w:sz w:val="28"/>
          <w:szCs w:val="28"/>
          <w:lang w:val="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3F3B3B" w:rsidRDefault="00961D10" w:rsidP="005C5DC8">
      <w:pPr>
        <w:suppressAutoHyphens w:val="0"/>
        <w:jc w:val="both"/>
        <w:textAlignment w:val="auto"/>
        <w:rPr>
          <w:rFonts w:ascii="Liberation Serif" w:hAnsi="Liberation Serif" w:cs="Liberation Serif"/>
          <w:sz w:val="28"/>
          <w:szCs w:val="28"/>
        </w:rPr>
      </w:pPr>
      <w:r w:rsidRPr="00961D10">
        <w:rPr>
          <w:rFonts w:ascii="Liberation Serif" w:hAnsi="Liberation Serif" w:cs="Liberation Serif"/>
          <w:snapToGrid w:val="0"/>
          <w:sz w:val="28"/>
          <w:szCs w:val="28"/>
        </w:rPr>
        <w:tab/>
      </w:r>
      <w:r w:rsidR="005C5DC8">
        <w:rPr>
          <w:rFonts w:ascii="Liberation Serif" w:hAnsi="Liberation Serif" w:cs="Liberation Serif"/>
          <w:sz w:val="28"/>
          <w:szCs w:val="28"/>
        </w:rPr>
        <w:t>За прошедшие сутки</w:t>
      </w:r>
      <w:r w:rsidR="005C5DC8" w:rsidRPr="00562867">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r w:rsidR="00343D85">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3F3B3B">
        <w:rPr>
          <w:szCs w:val="28"/>
        </w:rPr>
        <w:t xml:space="preserve">Мощность экспозиционной дозы в зонах влияния особо радиационных </w:t>
      </w:r>
      <w:r w:rsidRPr="003F3B3B">
        <w:rPr>
          <w:szCs w:val="28"/>
        </w:rPr>
        <w:br/>
        <w:t xml:space="preserve">и ядерно опасных объектов и на пунктах наблюдений, расположенных </w:t>
      </w:r>
      <w:r w:rsidRPr="003F3B3B">
        <w:rPr>
          <w:szCs w:val="28"/>
        </w:rPr>
        <w:br/>
        <w:t>на территории Свердловской области и города Екатеринбурга,</w:t>
      </w:r>
      <w:r w:rsidRPr="003F3B3B">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C03508" w:rsidRPr="00C03508" w:rsidRDefault="00C03508" w:rsidP="00C03508">
      <w:pPr>
        <w:suppressAutoHyphens w:val="0"/>
        <w:ind w:firstLine="709"/>
        <w:jc w:val="both"/>
        <w:textAlignment w:val="auto"/>
        <w:rPr>
          <w:rFonts w:ascii="Liberation Serif" w:hAnsi="Liberation Serif" w:cs="Liberation Serif"/>
          <w:sz w:val="28"/>
          <w:szCs w:val="28"/>
        </w:rPr>
      </w:pPr>
      <w:r w:rsidRPr="00C03508">
        <w:rPr>
          <w:rFonts w:ascii="Liberation Serif" w:hAnsi="Liberation Serif" w:cs="Liberation Serif"/>
          <w:sz w:val="28"/>
          <w:szCs w:val="28"/>
        </w:rPr>
        <w:t xml:space="preserve">На территории Свердловской области за сутки лесные пожары </w:t>
      </w:r>
      <w:r w:rsidRPr="00C03508">
        <w:rPr>
          <w:rFonts w:ascii="Liberation Serif" w:hAnsi="Liberation Serif" w:cs="Liberation Serif"/>
          <w:sz w:val="28"/>
          <w:szCs w:val="28"/>
        </w:rPr>
        <w:br/>
        <w:t>не зарегистрированы.</w:t>
      </w:r>
    </w:p>
    <w:p w:rsidR="00C03508" w:rsidRPr="00C03508" w:rsidRDefault="00C03508" w:rsidP="00C03508">
      <w:pPr>
        <w:tabs>
          <w:tab w:val="left" w:pos="851"/>
        </w:tabs>
        <w:suppressAutoHyphens w:val="0"/>
        <w:ind w:firstLine="142"/>
        <w:jc w:val="both"/>
        <w:textAlignment w:val="auto"/>
        <w:rPr>
          <w:rFonts w:ascii="Liberation Serif" w:hAnsi="Liberation Serif" w:cs="Liberation Serif"/>
          <w:sz w:val="28"/>
          <w:szCs w:val="28"/>
        </w:rPr>
      </w:pPr>
      <w:r w:rsidRPr="00C03508">
        <w:rPr>
          <w:rFonts w:ascii="Liberation Serif" w:hAnsi="Liberation Serif" w:cs="Liberation Serif"/>
          <w:sz w:val="28"/>
          <w:szCs w:val="28"/>
        </w:rPr>
        <w:t xml:space="preserve">        Действующих пожаров нет.     </w:t>
      </w:r>
    </w:p>
    <w:p w:rsidR="00C03508" w:rsidRPr="00C03508" w:rsidRDefault="00C03508" w:rsidP="00C03508">
      <w:pPr>
        <w:suppressAutoHyphens w:val="0"/>
        <w:ind w:firstLine="709"/>
        <w:jc w:val="both"/>
        <w:textAlignment w:val="auto"/>
        <w:rPr>
          <w:rFonts w:ascii="Liberation Serif" w:hAnsi="Liberation Serif" w:cs="Liberation Serif"/>
          <w:sz w:val="28"/>
          <w:szCs w:val="28"/>
        </w:rPr>
      </w:pPr>
      <w:r w:rsidRPr="00C03508">
        <w:rPr>
          <w:rFonts w:ascii="Liberation Serif" w:hAnsi="Liberation Serif" w:cs="Liberation Serif"/>
          <w:sz w:val="28"/>
          <w:szCs w:val="28"/>
        </w:rPr>
        <w:lastRenderedPageBreak/>
        <w:t xml:space="preserve">Всего с начала </w:t>
      </w:r>
      <w:r w:rsidRPr="00C03508">
        <w:rPr>
          <w:rFonts w:ascii="Liberation Serif" w:hAnsi="Liberation Serif" w:cs="Liberation Serif"/>
          <w:b/>
          <w:sz w:val="28"/>
          <w:szCs w:val="28"/>
        </w:rPr>
        <w:t>2026</w:t>
      </w:r>
      <w:r w:rsidRPr="00C03508">
        <w:rPr>
          <w:rFonts w:ascii="Liberation Serif" w:hAnsi="Liberation Serif" w:cs="Liberation Serif"/>
          <w:sz w:val="28"/>
          <w:szCs w:val="28"/>
        </w:rPr>
        <w:t xml:space="preserve"> года на территории области возникло </w:t>
      </w:r>
      <w:r w:rsidRPr="00C03508">
        <w:rPr>
          <w:rFonts w:ascii="Liberation Serif" w:hAnsi="Liberation Serif" w:cs="Liberation Serif"/>
          <w:b/>
          <w:sz w:val="28"/>
          <w:szCs w:val="28"/>
        </w:rPr>
        <w:t>114</w:t>
      </w:r>
      <w:r w:rsidRPr="00C03508">
        <w:rPr>
          <w:rFonts w:ascii="Liberation Serif" w:hAnsi="Liberation Serif" w:cs="Liberation Serif"/>
          <w:sz w:val="28"/>
          <w:szCs w:val="28"/>
        </w:rPr>
        <w:t xml:space="preserve"> лесных пожаров на площади </w:t>
      </w:r>
      <w:r w:rsidRPr="00C03508">
        <w:rPr>
          <w:rFonts w:ascii="Liberation Serif" w:hAnsi="Liberation Serif" w:cs="Liberation Serif"/>
          <w:b/>
          <w:sz w:val="28"/>
          <w:szCs w:val="28"/>
        </w:rPr>
        <w:t xml:space="preserve">2575,69 </w:t>
      </w:r>
      <w:r w:rsidRPr="00C03508">
        <w:rPr>
          <w:rFonts w:ascii="Liberation Serif" w:hAnsi="Liberation Serif" w:cs="Liberation Serif"/>
          <w:sz w:val="28"/>
          <w:szCs w:val="28"/>
        </w:rPr>
        <w:t>га, из них:</w:t>
      </w:r>
    </w:p>
    <w:p w:rsidR="00C03508" w:rsidRPr="00C03508" w:rsidRDefault="00C03508" w:rsidP="00C03508">
      <w:pPr>
        <w:tabs>
          <w:tab w:val="left" w:pos="0"/>
        </w:tabs>
        <w:suppressAutoHyphens w:val="0"/>
        <w:ind w:firstLine="709"/>
        <w:textAlignment w:val="auto"/>
        <w:rPr>
          <w:rFonts w:ascii="Liberation Serif" w:hAnsi="Liberation Serif" w:cs="Liberation Serif"/>
          <w:sz w:val="28"/>
          <w:szCs w:val="28"/>
        </w:rPr>
      </w:pPr>
      <w:r w:rsidRPr="00C03508">
        <w:rPr>
          <w:rFonts w:ascii="Liberation Serif" w:hAnsi="Liberation Serif" w:cs="Liberation Serif"/>
          <w:sz w:val="28"/>
          <w:szCs w:val="28"/>
        </w:rPr>
        <w:t xml:space="preserve">- на землях лесного фонда – </w:t>
      </w:r>
      <w:r w:rsidRPr="00C03508">
        <w:rPr>
          <w:rFonts w:ascii="Liberation Serif" w:hAnsi="Liberation Serif" w:cs="Liberation Serif"/>
          <w:b/>
          <w:sz w:val="28"/>
          <w:szCs w:val="28"/>
        </w:rPr>
        <w:t>99</w:t>
      </w:r>
      <w:r w:rsidRPr="00C03508">
        <w:rPr>
          <w:rFonts w:ascii="Liberation Serif" w:hAnsi="Liberation Serif" w:cs="Liberation Serif"/>
          <w:sz w:val="28"/>
          <w:szCs w:val="28"/>
        </w:rPr>
        <w:t xml:space="preserve"> пожаров на площади </w:t>
      </w:r>
      <w:r w:rsidRPr="00C03508">
        <w:rPr>
          <w:rFonts w:ascii="Liberation Serif" w:hAnsi="Liberation Serif" w:cs="Liberation Serif"/>
          <w:b/>
          <w:sz w:val="28"/>
          <w:szCs w:val="28"/>
        </w:rPr>
        <w:t xml:space="preserve">2481,72 </w:t>
      </w:r>
      <w:r w:rsidRPr="00C03508">
        <w:rPr>
          <w:rFonts w:ascii="Liberation Serif" w:hAnsi="Liberation Serif" w:cs="Liberation Serif"/>
          <w:sz w:val="28"/>
          <w:szCs w:val="28"/>
        </w:rPr>
        <w:t>га.</w:t>
      </w:r>
    </w:p>
    <w:p w:rsidR="00C03508" w:rsidRPr="00C03508" w:rsidRDefault="00C03508" w:rsidP="00C03508">
      <w:pPr>
        <w:tabs>
          <w:tab w:val="left" w:pos="0"/>
        </w:tabs>
        <w:suppressAutoHyphens w:val="0"/>
        <w:ind w:firstLine="709"/>
        <w:textAlignment w:val="auto"/>
        <w:rPr>
          <w:rFonts w:ascii="Liberation Serif" w:hAnsi="Liberation Serif" w:cs="Liberation Serif"/>
          <w:sz w:val="28"/>
          <w:szCs w:val="28"/>
        </w:rPr>
      </w:pPr>
      <w:r w:rsidRPr="00C03508">
        <w:rPr>
          <w:rFonts w:ascii="Liberation Serif" w:hAnsi="Liberation Serif" w:cs="Liberation Serif"/>
          <w:sz w:val="28"/>
          <w:szCs w:val="28"/>
        </w:rPr>
        <w:t xml:space="preserve">- на землях иных категорий – </w:t>
      </w:r>
      <w:r w:rsidRPr="00C03508">
        <w:rPr>
          <w:rFonts w:ascii="Liberation Serif" w:hAnsi="Liberation Serif" w:cs="Liberation Serif"/>
          <w:b/>
          <w:sz w:val="28"/>
          <w:szCs w:val="28"/>
        </w:rPr>
        <w:t xml:space="preserve">11 </w:t>
      </w:r>
      <w:r w:rsidRPr="00C03508">
        <w:rPr>
          <w:rFonts w:ascii="Liberation Serif" w:hAnsi="Liberation Serif" w:cs="Liberation Serif"/>
          <w:sz w:val="28"/>
          <w:szCs w:val="28"/>
        </w:rPr>
        <w:t xml:space="preserve">пожаров на площади </w:t>
      </w:r>
      <w:r w:rsidRPr="00C03508">
        <w:rPr>
          <w:rFonts w:ascii="Liberation Serif" w:hAnsi="Liberation Serif" w:cs="Liberation Serif"/>
          <w:b/>
          <w:sz w:val="28"/>
          <w:szCs w:val="28"/>
        </w:rPr>
        <w:t>91,37</w:t>
      </w:r>
      <w:r w:rsidRPr="00C03508">
        <w:rPr>
          <w:rFonts w:ascii="Liberation Serif" w:hAnsi="Liberation Serif" w:cs="Liberation Serif"/>
          <w:sz w:val="28"/>
          <w:szCs w:val="28"/>
        </w:rPr>
        <w:t xml:space="preserve"> га.</w:t>
      </w:r>
    </w:p>
    <w:p w:rsidR="00C03508" w:rsidRPr="00C03508" w:rsidRDefault="00C03508" w:rsidP="00C03508">
      <w:pPr>
        <w:tabs>
          <w:tab w:val="left" w:pos="0"/>
        </w:tabs>
        <w:suppressAutoHyphens w:val="0"/>
        <w:ind w:firstLine="709"/>
        <w:textAlignment w:val="auto"/>
        <w:rPr>
          <w:rFonts w:ascii="Liberation Serif" w:hAnsi="Liberation Serif" w:cs="Liberation Serif"/>
          <w:sz w:val="28"/>
          <w:szCs w:val="28"/>
        </w:rPr>
      </w:pPr>
      <w:r w:rsidRPr="00C03508">
        <w:rPr>
          <w:rFonts w:ascii="Liberation Serif" w:hAnsi="Liberation Serif" w:cs="Liberation Serif"/>
          <w:sz w:val="28"/>
          <w:szCs w:val="28"/>
        </w:rPr>
        <w:t xml:space="preserve">- на землях населённых пунктов – </w:t>
      </w:r>
      <w:r w:rsidRPr="00C03508">
        <w:rPr>
          <w:rFonts w:ascii="Liberation Serif" w:hAnsi="Liberation Serif" w:cs="Liberation Serif"/>
          <w:b/>
          <w:sz w:val="28"/>
          <w:szCs w:val="28"/>
        </w:rPr>
        <w:t>4</w:t>
      </w:r>
      <w:r w:rsidRPr="00C03508">
        <w:rPr>
          <w:rFonts w:ascii="Liberation Serif" w:hAnsi="Liberation Serif" w:cs="Liberation Serif"/>
          <w:sz w:val="28"/>
          <w:szCs w:val="28"/>
        </w:rPr>
        <w:t xml:space="preserve"> пожара на площади </w:t>
      </w:r>
      <w:r w:rsidRPr="00C03508">
        <w:rPr>
          <w:rFonts w:ascii="Liberation Serif" w:hAnsi="Liberation Serif" w:cs="Liberation Serif"/>
          <w:b/>
          <w:sz w:val="28"/>
          <w:szCs w:val="28"/>
        </w:rPr>
        <w:t>2,6</w:t>
      </w:r>
      <w:r w:rsidRPr="00C03508">
        <w:rPr>
          <w:rFonts w:ascii="Liberation Serif" w:hAnsi="Liberation Serif" w:cs="Liberation Serif"/>
          <w:sz w:val="28"/>
          <w:szCs w:val="28"/>
        </w:rPr>
        <w:t xml:space="preserve"> га.</w:t>
      </w:r>
    </w:p>
    <w:p w:rsidR="00C03508" w:rsidRPr="00C03508" w:rsidRDefault="00C03508" w:rsidP="00C03508">
      <w:pPr>
        <w:suppressAutoHyphens w:val="0"/>
        <w:ind w:firstLine="709"/>
        <w:jc w:val="both"/>
        <w:textAlignment w:val="auto"/>
        <w:rPr>
          <w:rFonts w:ascii="Liberation Serif" w:hAnsi="Liberation Serif" w:cs="Liberation Serif"/>
          <w:sz w:val="28"/>
          <w:szCs w:val="28"/>
        </w:rPr>
      </w:pPr>
      <w:r w:rsidRPr="00C03508">
        <w:rPr>
          <w:rFonts w:ascii="Liberation Serif" w:hAnsi="Liberation Serif" w:cs="Liberation Serif"/>
          <w:sz w:val="28"/>
          <w:szCs w:val="28"/>
        </w:rPr>
        <w:t xml:space="preserve">В том числе в день обнаружения было потушено </w:t>
      </w:r>
      <w:r w:rsidRPr="00C03508">
        <w:rPr>
          <w:rFonts w:ascii="Liberation Serif" w:hAnsi="Liberation Serif" w:cs="Liberation Serif"/>
          <w:b/>
          <w:sz w:val="28"/>
          <w:szCs w:val="28"/>
        </w:rPr>
        <w:t xml:space="preserve">73 </w:t>
      </w:r>
      <w:r w:rsidRPr="00C03508">
        <w:rPr>
          <w:rFonts w:ascii="Liberation Serif" w:hAnsi="Liberation Serif" w:cs="Liberation Serif"/>
          <w:sz w:val="28"/>
          <w:szCs w:val="28"/>
        </w:rPr>
        <w:t xml:space="preserve">лесных пожара, в первые сутки было потушено </w:t>
      </w:r>
      <w:r w:rsidRPr="00C03508">
        <w:rPr>
          <w:rFonts w:ascii="Liberation Serif" w:hAnsi="Liberation Serif" w:cs="Liberation Serif"/>
          <w:b/>
          <w:sz w:val="28"/>
          <w:szCs w:val="28"/>
        </w:rPr>
        <w:t xml:space="preserve">112 </w:t>
      </w:r>
      <w:r w:rsidRPr="00C03508">
        <w:rPr>
          <w:rFonts w:ascii="Liberation Serif" w:hAnsi="Liberation Serif" w:cs="Liberation Serif"/>
          <w:sz w:val="28"/>
          <w:szCs w:val="28"/>
        </w:rPr>
        <w:t xml:space="preserve">пожаров, эффективность тушения составила </w:t>
      </w:r>
      <w:r w:rsidRPr="00C03508">
        <w:rPr>
          <w:rFonts w:ascii="Liberation Serif" w:hAnsi="Liberation Serif" w:cs="Liberation Serif"/>
          <w:b/>
          <w:sz w:val="28"/>
          <w:szCs w:val="28"/>
        </w:rPr>
        <w:t>98,2%</w:t>
      </w:r>
      <w:r w:rsidRPr="00C03508">
        <w:rPr>
          <w:rFonts w:ascii="Liberation Serif" w:hAnsi="Liberation Serif" w:cs="Liberation Serif"/>
          <w:sz w:val="28"/>
          <w:szCs w:val="28"/>
        </w:rPr>
        <w:t>.</w:t>
      </w:r>
    </w:p>
    <w:p w:rsidR="00C03508" w:rsidRPr="00C03508" w:rsidRDefault="00C03508" w:rsidP="00C03508">
      <w:pPr>
        <w:suppressAutoHyphens w:val="0"/>
        <w:ind w:firstLine="709"/>
        <w:jc w:val="both"/>
        <w:textAlignment w:val="auto"/>
        <w:rPr>
          <w:rFonts w:ascii="Liberation Serif" w:hAnsi="Liberation Serif" w:cs="Liberation Serif"/>
          <w:sz w:val="28"/>
          <w:szCs w:val="28"/>
        </w:rPr>
      </w:pPr>
      <w:r w:rsidRPr="00C03508">
        <w:rPr>
          <w:rFonts w:ascii="Liberation Serif" w:hAnsi="Liberation Serif" w:cs="Liberation Serif"/>
          <w:sz w:val="28"/>
          <w:szCs w:val="28"/>
        </w:rPr>
        <w:t xml:space="preserve">За аналогичный период </w:t>
      </w:r>
      <w:r w:rsidRPr="00C03508">
        <w:rPr>
          <w:rFonts w:ascii="Liberation Serif" w:hAnsi="Liberation Serif" w:cs="Liberation Serif"/>
          <w:b/>
          <w:sz w:val="28"/>
          <w:szCs w:val="28"/>
        </w:rPr>
        <w:t>2025</w:t>
      </w:r>
      <w:r w:rsidRPr="00C03508">
        <w:rPr>
          <w:rFonts w:ascii="Liberation Serif" w:hAnsi="Liberation Serif" w:cs="Liberation Serif"/>
          <w:sz w:val="28"/>
          <w:szCs w:val="28"/>
        </w:rPr>
        <w:t xml:space="preserve"> года на территории области зарегистрировано </w:t>
      </w:r>
      <w:r w:rsidRPr="00C03508">
        <w:rPr>
          <w:rFonts w:ascii="Liberation Serif" w:hAnsi="Liberation Serif" w:cs="Liberation Serif"/>
          <w:b/>
          <w:sz w:val="28"/>
          <w:szCs w:val="28"/>
        </w:rPr>
        <w:t xml:space="preserve">40 </w:t>
      </w:r>
      <w:r w:rsidRPr="00C03508">
        <w:rPr>
          <w:rFonts w:ascii="Liberation Serif" w:hAnsi="Liberation Serif" w:cs="Liberation Serif"/>
          <w:sz w:val="28"/>
          <w:szCs w:val="28"/>
        </w:rPr>
        <w:t xml:space="preserve">лесных пожаров на площади </w:t>
      </w:r>
      <w:r w:rsidRPr="00C03508">
        <w:rPr>
          <w:rFonts w:ascii="Liberation Serif" w:hAnsi="Liberation Serif" w:cs="Liberation Serif"/>
          <w:b/>
          <w:sz w:val="28"/>
          <w:szCs w:val="28"/>
        </w:rPr>
        <w:t xml:space="preserve">276,79 </w:t>
      </w:r>
      <w:r w:rsidRPr="00C03508">
        <w:rPr>
          <w:rFonts w:ascii="Liberation Serif" w:hAnsi="Liberation Serif" w:cs="Liberation Serif"/>
          <w:sz w:val="28"/>
          <w:szCs w:val="28"/>
        </w:rPr>
        <w:t>га.</w:t>
      </w:r>
    </w:p>
    <w:p w:rsidR="005459B5" w:rsidRPr="005459B5" w:rsidRDefault="00C03508" w:rsidP="00C03508">
      <w:pPr>
        <w:ind w:firstLine="709"/>
        <w:jc w:val="both"/>
        <w:textAlignment w:val="auto"/>
        <w:rPr>
          <w:rFonts w:ascii="Liberation Serif" w:eastAsia="Calibri" w:hAnsi="Liberation Serif" w:cs="Liberation Serif"/>
          <w:sz w:val="28"/>
          <w:szCs w:val="28"/>
          <w:lang w:eastAsia="en-US"/>
        </w:rPr>
      </w:pPr>
      <w:r w:rsidRPr="00C03508">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C03508">
        <w:rPr>
          <w:rFonts w:ascii="Liberation Serif" w:hAnsi="Liberation Serif" w:cs="Liberation Serif"/>
          <w:b/>
          <w:bCs/>
          <w:sz w:val="28"/>
          <w:szCs w:val="28"/>
        </w:rPr>
        <w:t xml:space="preserve">: </w:t>
      </w:r>
      <w:r w:rsidRPr="00C03508">
        <w:rPr>
          <w:rFonts w:ascii="Liberation Serif" w:hAnsi="Liberation Serif" w:cs="Liberation Serif"/>
          <w:sz w:val="28"/>
          <w:szCs w:val="28"/>
        </w:rPr>
        <w:t xml:space="preserve">ГО «Город Лесной», </w:t>
      </w:r>
      <w:r w:rsidRPr="00C03508">
        <w:rPr>
          <w:rFonts w:ascii="Liberation Serif" w:hAnsi="Liberation Serif" w:cs="Liberation Serif"/>
          <w:sz w:val="28"/>
        </w:rPr>
        <w:t>Восточное СП,</w:t>
      </w:r>
      <w:r w:rsidRPr="00C03508">
        <w:rPr>
          <w:sz w:val="28"/>
        </w:rPr>
        <w:t xml:space="preserve"> </w:t>
      </w:r>
      <w:r w:rsidRPr="00C03508">
        <w:rPr>
          <w:rFonts w:ascii="Liberation Serif" w:hAnsi="Liberation Serif" w:cs="Liberation Serif"/>
          <w:sz w:val="28"/>
          <w:szCs w:val="28"/>
        </w:rPr>
        <w:t>Галкинское СП,</w:t>
      </w:r>
      <w:r w:rsidRPr="00C03508">
        <w:rPr>
          <w:sz w:val="24"/>
        </w:rPr>
        <w:t xml:space="preserve"> </w:t>
      </w:r>
      <w:r w:rsidRPr="00C03508">
        <w:rPr>
          <w:rFonts w:ascii="Liberation Serif" w:hAnsi="Liberation Serif" w:cs="Liberation Serif"/>
          <w:sz w:val="28"/>
          <w:szCs w:val="28"/>
        </w:rPr>
        <w:t>Калиновское СП,</w:t>
      </w:r>
      <w:r w:rsidRPr="00C03508">
        <w:rPr>
          <w:sz w:val="24"/>
        </w:rPr>
        <w:t xml:space="preserve"> </w:t>
      </w:r>
      <w:r w:rsidRPr="00C03508">
        <w:rPr>
          <w:rFonts w:ascii="Liberation Serif" w:hAnsi="Liberation Serif" w:cs="Liberation Serif"/>
          <w:sz w:val="28"/>
          <w:szCs w:val="28"/>
        </w:rPr>
        <w:t>Таборинский МР (</w:t>
      </w:r>
      <w:proofErr w:type="spellStart"/>
      <w:r w:rsidRPr="00C03508">
        <w:rPr>
          <w:rFonts w:ascii="Liberation Serif" w:hAnsi="Liberation Serif" w:cs="Liberation Serif"/>
          <w:sz w:val="28"/>
          <w:szCs w:val="28"/>
        </w:rPr>
        <w:t>Кузнецовское</w:t>
      </w:r>
      <w:proofErr w:type="spellEnd"/>
      <w:r w:rsidRPr="00C03508">
        <w:rPr>
          <w:rFonts w:ascii="Liberation Serif" w:hAnsi="Liberation Serif" w:cs="Liberation Serif"/>
          <w:sz w:val="28"/>
          <w:szCs w:val="28"/>
        </w:rPr>
        <w:t xml:space="preserve"> СП,</w:t>
      </w:r>
      <w:r w:rsidRPr="00C03508">
        <w:rPr>
          <w:sz w:val="24"/>
        </w:rPr>
        <w:t xml:space="preserve"> </w:t>
      </w:r>
      <w:r w:rsidRPr="00C03508">
        <w:rPr>
          <w:rFonts w:ascii="Liberation Serif" w:hAnsi="Liberation Serif" w:cs="Liberation Serif"/>
          <w:sz w:val="28"/>
          <w:szCs w:val="28"/>
        </w:rPr>
        <w:t>Таборинское СП,</w:t>
      </w:r>
      <w:r w:rsidRPr="00C03508">
        <w:rPr>
          <w:sz w:val="24"/>
        </w:rPr>
        <w:t xml:space="preserve"> </w:t>
      </w:r>
      <w:r w:rsidRPr="00C03508">
        <w:rPr>
          <w:rFonts w:ascii="Liberation Serif" w:hAnsi="Liberation Serif" w:cs="Liberation Serif"/>
          <w:sz w:val="28"/>
          <w:szCs w:val="28"/>
        </w:rPr>
        <w:t>Унже-</w:t>
      </w:r>
      <w:proofErr w:type="spellStart"/>
      <w:r w:rsidRPr="00C03508">
        <w:rPr>
          <w:rFonts w:ascii="Liberation Serif" w:hAnsi="Liberation Serif" w:cs="Liberation Serif"/>
          <w:sz w:val="28"/>
          <w:szCs w:val="28"/>
        </w:rPr>
        <w:t>Павинское</w:t>
      </w:r>
      <w:proofErr w:type="spellEnd"/>
      <w:r w:rsidRPr="00C03508">
        <w:rPr>
          <w:rFonts w:ascii="Liberation Serif" w:hAnsi="Liberation Serif" w:cs="Liberation Serif"/>
          <w:sz w:val="28"/>
          <w:szCs w:val="28"/>
        </w:rPr>
        <w:t xml:space="preserve"> СП).</w:t>
      </w:r>
    </w:p>
    <w:p w:rsidR="00662BCE" w:rsidRPr="00E6296E"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6296E">
        <w:rPr>
          <w:rFonts w:ascii="Liberation Serif" w:eastAsia="Calibri" w:hAnsi="Liberation Serif" w:cs="Liberation Serif"/>
          <w:b/>
          <w:i/>
          <w:sz w:val="28"/>
          <w:szCs w:val="28"/>
          <w:u w:val="single"/>
        </w:rPr>
        <w:t>Ландшафтные (природные) пожары:</w:t>
      </w:r>
    </w:p>
    <w:p w:rsidR="00C03508" w:rsidRPr="00C03508" w:rsidRDefault="00C03508" w:rsidP="00C03508">
      <w:pPr>
        <w:suppressAutoHyphens w:val="0"/>
        <w:ind w:firstLine="567"/>
        <w:jc w:val="both"/>
        <w:textAlignment w:val="auto"/>
        <w:rPr>
          <w:rFonts w:ascii="Liberation Serif" w:hAnsi="Liberation Serif" w:cs="Liberation Serif"/>
          <w:sz w:val="28"/>
          <w:szCs w:val="28"/>
        </w:rPr>
      </w:pPr>
      <w:r w:rsidRPr="00C03508">
        <w:rPr>
          <w:rFonts w:ascii="Liberation Serif" w:hAnsi="Liberation Serif" w:cs="Liberation Serif"/>
          <w:sz w:val="28"/>
          <w:szCs w:val="28"/>
        </w:rPr>
        <w:t xml:space="preserve">За сутки на территории Свердловской области зарегистрирован, возник и ликвидирован </w:t>
      </w:r>
      <w:r w:rsidRPr="00C03508">
        <w:rPr>
          <w:rFonts w:ascii="Liberation Serif" w:hAnsi="Liberation Serif" w:cs="Liberation Serif"/>
          <w:b/>
          <w:sz w:val="28"/>
          <w:szCs w:val="28"/>
        </w:rPr>
        <w:t>1</w:t>
      </w:r>
      <w:r w:rsidRPr="00C03508">
        <w:rPr>
          <w:rFonts w:ascii="Liberation Serif" w:hAnsi="Liberation Serif" w:cs="Liberation Serif"/>
          <w:sz w:val="28"/>
          <w:szCs w:val="28"/>
        </w:rPr>
        <w:t xml:space="preserve"> ландшафтный (природный) пожар на площади </w:t>
      </w:r>
      <w:r w:rsidRPr="00C03508">
        <w:rPr>
          <w:rFonts w:ascii="Liberation Serif" w:hAnsi="Liberation Serif" w:cs="Liberation Serif"/>
          <w:b/>
          <w:sz w:val="28"/>
          <w:szCs w:val="28"/>
        </w:rPr>
        <w:t>1,0</w:t>
      </w:r>
      <w:r w:rsidRPr="00C03508">
        <w:rPr>
          <w:rFonts w:ascii="Liberation Serif" w:hAnsi="Liberation Serif" w:cs="Liberation Serif"/>
          <w:sz w:val="28"/>
          <w:szCs w:val="28"/>
        </w:rPr>
        <w:t xml:space="preserve"> га (Ачитский МО – </w:t>
      </w:r>
      <w:r w:rsidRPr="00C03508">
        <w:rPr>
          <w:rFonts w:ascii="Liberation Serif" w:hAnsi="Liberation Serif" w:cs="Liberation Serif"/>
          <w:b/>
          <w:sz w:val="28"/>
          <w:szCs w:val="28"/>
        </w:rPr>
        <w:t>1/1,0</w:t>
      </w:r>
      <w:r w:rsidRPr="00C03508">
        <w:rPr>
          <w:rFonts w:ascii="Liberation Serif" w:hAnsi="Liberation Serif" w:cs="Liberation Serif"/>
          <w:sz w:val="28"/>
          <w:szCs w:val="28"/>
        </w:rPr>
        <w:t xml:space="preserve"> га). </w:t>
      </w:r>
    </w:p>
    <w:p w:rsidR="00C03508" w:rsidRPr="00C03508" w:rsidRDefault="00C03508" w:rsidP="00C03508">
      <w:pPr>
        <w:suppressAutoHyphens w:val="0"/>
        <w:ind w:firstLine="567"/>
        <w:jc w:val="both"/>
        <w:textAlignment w:val="auto"/>
        <w:rPr>
          <w:rFonts w:ascii="Liberation Serif" w:hAnsi="Liberation Serif" w:cs="Liberation Serif"/>
          <w:sz w:val="28"/>
          <w:szCs w:val="28"/>
        </w:rPr>
      </w:pPr>
      <w:r w:rsidRPr="00C03508">
        <w:rPr>
          <w:rFonts w:ascii="Liberation Serif" w:hAnsi="Liberation Serif" w:cs="Liberation Serif"/>
          <w:sz w:val="28"/>
          <w:szCs w:val="28"/>
        </w:rPr>
        <w:t>Действующих пожаров нет.</w:t>
      </w:r>
    </w:p>
    <w:p w:rsidR="00C03508" w:rsidRPr="00C03508" w:rsidRDefault="00C03508" w:rsidP="00C03508">
      <w:pPr>
        <w:suppressAutoHyphens w:val="0"/>
        <w:ind w:firstLine="567"/>
        <w:jc w:val="both"/>
        <w:textAlignment w:val="auto"/>
        <w:rPr>
          <w:rFonts w:ascii="Liberation Serif" w:hAnsi="Liberation Serif" w:cs="Liberation Serif"/>
          <w:sz w:val="28"/>
          <w:szCs w:val="28"/>
        </w:rPr>
      </w:pPr>
      <w:r w:rsidRPr="00C03508">
        <w:rPr>
          <w:rFonts w:ascii="Liberation Serif" w:hAnsi="Liberation Serif" w:cs="Liberation Serif"/>
          <w:sz w:val="28"/>
          <w:szCs w:val="28"/>
        </w:rPr>
        <w:t xml:space="preserve">Всего с начала </w:t>
      </w:r>
      <w:r w:rsidRPr="00C03508">
        <w:rPr>
          <w:rFonts w:ascii="Liberation Serif" w:hAnsi="Liberation Serif" w:cs="Liberation Serif"/>
          <w:b/>
          <w:sz w:val="28"/>
          <w:szCs w:val="28"/>
        </w:rPr>
        <w:t>2026</w:t>
      </w:r>
      <w:r w:rsidRPr="00C03508">
        <w:rPr>
          <w:rFonts w:ascii="Liberation Serif" w:hAnsi="Liberation Serif" w:cs="Liberation Serif"/>
          <w:sz w:val="28"/>
          <w:szCs w:val="28"/>
        </w:rPr>
        <w:t xml:space="preserve"> года на территории области возникло </w:t>
      </w:r>
      <w:r w:rsidRPr="00C03508">
        <w:rPr>
          <w:rFonts w:ascii="Liberation Serif" w:hAnsi="Liberation Serif" w:cs="Liberation Serif"/>
          <w:b/>
          <w:sz w:val="28"/>
          <w:szCs w:val="28"/>
        </w:rPr>
        <w:t xml:space="preserve">270 </w:t>
      </w:r>
      <w:r w:rsidRPr="00C03508">
        <w:rPr>
          <w:rFonts w:ascii="Liberation Serif" w:hAnsi="Liberation Serif" w:cs="Liberation Serif"/>
          <w:sz w:val="28"/>
          <w:szCs w:val="28"/>
        </w:rPr>
        <w:t xml:space="preserve">ландшафтных (природных) пожаров на площади </w:t>
      </w:r>
      <w:r w:rsidRPr="00C03508">
        <w:rPr>
          <w:rFonts w:ascii="Liberation Serif" w:hAnsi="Liberation Serif" w:cs="Liberation Serif"/>
          <w:b/>
          <w:sz w:val="28"/>
          <w:szCs w:val="28"/>
        </w:rPr>
        <w:t>486,457</w:t>
      </w:r>
      <w:r w:rsidRPr="00C03508">
        <w:rPr>
          <w:rFonts w:ascii="Liberation Serif" w:hAnsi="Liberation Serif" w:cs="Liberation Serif"/>
          <w:sz w:val="28"/>
          <w:szCs w:val="28"/>
        </w:rPr>
        <w:t xml:space="preserve"> га, в т.ч. ликвидировано </w:t>
      </w:r>
      <w:r w:rsidRPr="00C03508">
        <w:rPr>
          <w:rFonts w:ascii="Liberation Serif" w:hAnsi="Liberation Serif" w:cs="Liberation Serif"/>
          <w:b/>
          <w:sz w:val="28"/>
          <w:szCs w:val="28"/>
        </w:rPr>
        <w:t xml:space="preserve">270 </w:t>
      </w:r>
      <w:r w:rsidRPr="00C03508">
        <w:rPr>
          <w:rFonts w:ascii="Liberation Serif" w:hAnsi="Liberation Serif" w:cs="Liberation Serif"/>
          <w:sz w:val="28"/>
          <w:szCs w:val="28"/>
        </w:rPr>
        <w:t xml:space="preserve">пожаров на площади </w:t>
      </w:r>
      <w:r w:rsidRPr="00C03508">
        <w:rPr>
          <w:rFonts w:ascii="Liberation Serif" w:hAnsi="Liberation Serif" w:cs="Liberation Serif"/>
          <w:b/>
          <w:sz w:val="28"/>
          <w:szCs w:val="28"/>
        </w:rPr>
        <w:t xml:space="preserve">486, 457 </w:t>
      </w:r>
      <w:r w:rsidRPr="00C03508">
        <w:rPr>
          <w:rFonts w:ascii="Liberation Serif" w:hAnsi="Liberation Serif" w:cs="Liberation Serif"/>
          <w:sz w:val="28"/>
          <w:szCs w:val="28"/>
        </w:rPr>
        <w:t>га.</w:t>
      </w:r>
    </w:p>
    <w:p w:rsidR="00C03508" w:rsidRPr="00C03508" w:rsidRDefault="00C03508" w:rsidP="00C03508">
      <w:pPr>
        <w:ind w:firstLine="567"/>
        <w:jc w:val="both"/>
        <w:textAlignment w:val="auto"/>
        <w:rPr>
          <w:rFonts w:ascii="Liberation Serif" w:hAnsi="Liberation Serif" w:cs="Liberation Serif"/>
          <w:sz w:val="28"/>
          <w:szCs w:val="32"/>
        </w:rPr>
      </w:pPr>
      <w:r w:rsidRPr="00C03508">
        <w:rPr>
          <w:rFonts w:ascii="Liberation Serif" w:hAnsi="Liberation Serif" w:cs="Liberation Serif"/>
          <w:sz w:val="28"/>
          <w:szCs w:val="32"/>
        </w:rPr>
        <w:t xml:space="preserve">В </w:t>
      </w:r>
      <w:r w:rsidRPr="00C03508">
        <w:rPr>
          <w:rFonts w:ascii="Liberation Serif" w:eastAsia="Calibri" w:hAnsi="Liberation Serif" w:cs="Liberation Serif"/>
          <w:sz w:val="28"/>
          <w:szCs w:val="32"/>
        </w:rPr>
        <w:t xml:space="preserve">первые сутки было потушено </w:t>
      </w:r>
      <w:r w:rsidRPr="00C03508">
        <w:rPr>
          <w:rFonts w:ascii="Liberation Serif" w:eastAsia="Calibri" w:hAnsi="Liberation Serif" w:cs="Liberation Serif"/>
          <w:b/>
          <w:sz w:val="28"/>
          <w:szCs w:val="32"/>
        </w:rPr>
        <w:t>270</w:t>
      </w:r>
      <w:r w:rsidRPr="00C03508">
        <w:rPr>
          <w:rFonts w:ascii="Liberation Serif" w:eastAsia="Calibri" w:hAnsi="Liberation Serif" w:cs="Liberation Serif"/>
          <w:sz w:val="28"/>
          <w:szCs w:val="32"/>
        </w:rPr>
        <w:t xml:space="preserve"> пожаров,</w:t>
      </w:r>
      <w:r w:rsidRPr="00C03508">
        <w:rPr>
          <w:rFonts w:ascii="Liberation Serif" w:hAnsi="Liberation Serif" w:cs="Liberation Serif"/>
          <w:sz w:val="28"/>
          <w:szCs w:val="32"/>
        </w:rPr>
        <w:t xml:space="preserve"> эффективность тушения составила 100</w:t>
      </w:r>
      <w:r w:rsidRPr="00C03508">
        <w:rPr>
          <w:rFonts w:ascii="Liberation Serif" w:hAnsi="Liberation Serif" w:cs="Liberation Serif"/>
          <w:b/>
          <w:sz w:val="28"/>
          <w:szCs w:val="32"/>
        </w:rPr>
        <w:t>%</w:t>
      </w:r>
      <w:r w:rsidRPr="00C03508">
        <w:rPr>
          <w:rFonts w:ascii="Liberation Serif" w:hAnsi="Liberation Serif" w:cs="Liberation Serif"/>
          <w:sz w:val="28"/>
          <w:szCs w:val="32"/>
        </w:rPr>
        <w:t>.</w:t>
      </w:r>
    </w:p>
    <w:p w:rsidR="00C03508" w:rsidRPr="00C03508" w:rsidRDefault="00C03508" w:rsidP="00C03508">
      <w:pPr>
        <w:ind w:firstLine="567"/>
        <w:jc w:val="both"/>
        <w:textAlignment w:val="auto"/>
        <w:rPr>
          <w:rFonts w:ascii="Liberation Serif" w:hAnsi="Liberation Serif" w:cs="Liberation Serif"/>
          <w:sz w:val="28"/>
          <w:szCs w:val="28"/>
        </w:rPr>
      </w:pPr>
      <w:r w:rsidRPr="00C03508">
        <w:rPr>
          <w:rFonts w:ascii="Liberation Serif" w:hAnsi="Liberation Serif" w:cs="Liberation Serif"/>
          <w:sz w:val="28"/>
          <w:szCs w:val="28"/>
        </w:rPr>
        <w:t xml:space="preserve">За аналогичный период </w:t>
      </w:r>
      <w:r w:rsidRPr="00C03508">
        <w:rPr>
          <w:rFonts w:ascii="Liberation Serif" w:hAnsi="Liberation Serif" w:cs="Liberation Serif"/>
          <w:b/>
          <w:sz w:val="28"/>
          <w:szCs w:val="28"/>
        </w:rPr>
        <w:t>2025</w:t>
      </w:r>
      <w:r w:rsidRPr="00C03508">
        <w:rPr>
          <w:rFonts w:ascii="Liberation Serif" w:hAnsi="Liberation Serif" w:cs="Liberation Serif"/>
          <w:sz w:val="28"/>
          <w:szCs w:val="28"/>
        </w:rPr>
        <w:t xml:space="preserve"> года на территории области зарегистрировано </w:t>
      </w:r>
      <w:r w:rsidRPr="00C03508">
        <w:rPr>
          <w:rFonts w:ascii="Liberation Serif" w:hAnsi="Liberation Serif" w:cs="Liberation Serif"/>
          <w:b/>
          <w:sz w:val="28"/>
          <w:szCs w:val="28"/>
        </w:rPr>
        <w:t xml:space="preserve">158 </w:t>
      </w:r>
      <w:r w:rsidRPr="00C03508">
        <w:rPr>
          <w:rFonts w:ascii="Liberation Serif" w:hAnsi="Liberation Serif" w:cs="Liberation Serif"/>
          <w:sz w:val="28"/>
          <w:szCs w:val="28"/>
        </w:rPr>
        <w:t xml:space="preserve">ландшафтных пожаров на площади </w:t>
      </w:r>
      <w:r w:rsidRPr="00C03508">
        <w:rPr>
          <w:rFonts w:ascii="Liberation Serif" w:hAnsi="Liberation Serif" w:cs="Liberation Serif"/>
          <w:b/>
          <w:sz w:val="28"/>
          <w:szCs w:val="28"/>
        </w:rPr>
        <w:t xml:space="preserve">99,395 </w:t>
      </w:r>
      <w:r w:rsidRPr="00C03508">
        <w:rPr>
          <w:rFonts w:ascii="Liberation Serif" w:hAnsi="Liberation Serif" w:cs="Liberation Serif"/>
          <w:sz w:val="28"/>
          <w:szCs w:val="28"/>
        </w:rPr>
        <w:t>га.</w:t>
      </w:r>
    </w:p>
    <w:p w:rsidR="005459B5" w:rsidRPr="005459B5" w:rsidRDefault="00C03508" w:rsidP="00C03508">
      <w:pPr>
        <w:ind w:firstLine="567"/>
        <w:jc w:val="both"/>
        <w:textAlignment w:val="auto"/>
        <w:rPr>
          <w:rFonts w:ascii="Liberation Serif" w:eastAsia="Calibri" w:hAnsi="Liberation Serif" w:cs="Liberation Serif"/>
          <w:sz w:val="28"/>
          <w:szCs w:val="28"/>
          <w:lang w:eastAsia="en-US"/>
        </w:rPr>
      </w:pPr>
      <w:r w:rsidRPr="00C03508">
        <w:rPr>
          <w:rFonts w:ascii="Liberation Serif" w:hAnsi="Liberation Serif" w:cs="Liberation Serif"/>
          <w:sz w:val="28"/>
          <w:szCs w:val="28"/>
        </w:rPr>
        <w:t xml:space="preserve">К тушению пожаров привлекались всего: </w:t>
      </w:r>
      <w:r w:rsidRPr="00C03508">
        <w:rPr>
          <w:rFonts w:ascii="Liberation Serif" w:hAnsi="Liberation Serif" w:cs="Liberation Serif"/>
          <w:b/>
          <w:sz w:val="28"/>
          <w:szCs w:val="28"/>
        </w:rPr>
        <w:t xml:space="preserve">7 </w:t>
      </w:r>
      <w:r w:rsidRPr="00C03508">
        <w:rPr>
          <w:rFonts w:ascii="Liberation Serif" w:hAnsi="Liberation Serif" w:cs="Liberation Serif"/>
          <w:sz w:val="28"/>
          <w:szCs w:val="28"/>
        </w:rPr>
        <w:t xml:space="preserve">чел., </w:t>
      </w:r>
      <w:r w:rsidRPr="00C03508">
        <w:rPr>
          <w:rFonts w:ascii="Liberation Serif" w:hAnsi="Liberation Serif" w:cs="Liberation Serif"/>
          <w:b/>
          <w:sz w:val="28"/>
          <w:szCs w:val="28"/>
        </w:rPr>
        <w:t xml:space="preserve">2 </w:t>
      </w:r>
      <w:r w:rsidRPr="00C03508">
        <w:rPr>
          <w:rFonts w:ascii="Liberation Serif" w:hAnsi="Liberation Serif" w:cs="Liberation Serif"/>
          <w:sz w:val="28"/>
          <w:szCs w:val="28"/>
        </w:rPr>
        <w:t xml:space="preserve">ед.тех. </w:t>
      </w:r>
      <w:r w:rsidRPr="00C03508">
        <w:rPr>
          <w:rFonts w:ascii="Liberation Serif" w:eastAsia="Calibri" w:hAnsi="Liberation Serif" w:cs="Liberation Serif"/>
          <w:sz w:val="28"/>
          <w:szCs w:val="28"/>
        </w:rPr>
        <w:t>(</w:t>
      </w:r>
      <w:r w:rsidRPr="00C03508">
        <w:rPr>
          <w:rFonts w:ascii="Liberation Serif" w:hAnsi="Liberation Serif" w:cs="Liberation Serif"/>
          <w:b/>
          <w:sz w:val="28"/>
          <w:szCs w:val="28"/>
        </w:rPr>
        <w:t xml:space="preserve">ОПС </w:t>
      </w:r>
      <w:r w:rsidRPr="00C03508">
        <w:rPr>
          <w:rFonts w:ascii="Liberation Serif" w:hAnsi="Liberation Serif" w:cs="Liberation Serif"/>
          <w:sz w:val="28"/>
          <w:szCs w:val="28"/>
        </w:rPr>
        <w:t>– 7 чел., 2 ед.тех.).</w:t>
      </w:r>
    </w:p>
    <w:p w:rsidR="007D782B" w:rsidRPr="00015D84" w:rsidRDefault="00B5355B" w:rsidP="007D782B">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191BBF" w:rsidRPr="00191BBF" w:rsidRDefault="00191BBF" w:rsidP="00191BBF">
      <w:pPr>
        <w:tabs>
          <w:tab w:val="left" w:pos="0"/>
        </w:tabs>
        <w:suppressAutoHyphens w:val="0"/>
        <w:jc w:val="both"/>
        <w:rPr>
          <w:rStyle w:val="140"/>
          <w:rFonts w:ascii="Liberation Serif" w:hAnsi="Liberation Serif" w:cs="Liberation Serif"/>
        </w:rPr>
      </w:pPr>
    </w:p>
    <w:p w:rsidR="00191BBF" w:rsidRPr="00191BBF" w:rsidRDefault="00191BBF" w:rsidP="00191BBF">
      <w:pPr>
        <w:tabs>
          <w:tab w:val="left" w:pos="0"/>
        </w:tabs>
        <w:suppressAutoHyphens w:val="0"/>
        <w:jc w:val="both"/>
        <w:rPr>
          <w:rStyle w:val="140"/>
          <w:rFonts w:ascii="Liberation Serif" w:hAnsi="Liberation Serif" w:cs="Liberation Serif"/>
        </w:rPr>
      </w:pPr>
      <w:r w:rsidRPr="00191BBF">
        <w:rPr>
          <w:rStyle w:val="140"/>
          <w:rFonts w:ascii="Liberation Serif" w:hAnsi="Liberation Serif" w:cs="Liberation Serif"/>
        </w:rPr>
        <w:t>В течение 7 июня 2026 осуществлено рейдов (выездов, патрулей):</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патрульными группами - 124;</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патрульно-маневренными группами - 23;</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маневренными группами - 3;</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патрульно-контрольными группами - 31;</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обнаружено 0 возгораний;</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потушено 0 возгораний;</w:t>
      </w:r>
    </w:p>
    <w:p w:rsidR="00191BBF" w:rsidRPr="00191BBF" w:rsidRDefault="00191BBF" w:rsidP="00191BBF">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91BBF">
        <w:rPr>
          <w:rStyle w:val="140"/>
          <w:rFonts w:ascii="Liberation Serif" w:hAnsi="Liberation Serif" w:cs="Liberation Serif"/>
        </w:rPr>
        <w:t>-  выявлено 7 нарушителей;</w:t>
      </w:r>
    </w:p>
    <w:p w:rsidR="007D782B" w:rsidRPr="000212A2" w:rsidRDefault="00191BBF"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выписано 4 протокола.</w:t>
      </w:r>
    </w:p>
    <w:p w:rsidR="007D782B" w:rsidRDefault="0026783D">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tab/>
        <w:t xml:space="preserve">Перечень муниципальных образований, где не осуществлялось </w:t>
      </w:r>
      <w:r w:rsidRPr="000212A2">
        <w:rPr>
          <w:rStyle w:val="140"/>
          <w:rFonts w:ascii="Liberation Serif" w:hAnsi="Liberation Serif" w:cs="Liberation Serif"/>
        </w:rPr>
        <w:br/>
        <w:t>патрулирование в анализируемый период:</w:t>
      </w:r>
      <w:r w:rsidR="007849A7" w:rsidRPr="000212A2">
        <w:rPr>
          <w:rStyle w:val="140"/>
          <w:rFonts w:ascii="Liberation Serif" w:hAnsi="Liberation Serif" w:cs="Liberation Serif"/>
        </w:rPr>
        <w:t xml:space="preserve"> Ачитский МО, Байкаловский МР, </w:t>
      </w:r>
      <w:r w:rsidR="000212A2">
        <w:rPr>
          <w:rStyle w:val="140"/>
          <w:rFonts w:ascii="Liberation Serif" w:hAnsi="Liberation Serif" w:cs="Liberation Serif"/>
        </w:rPr>
        <w:t>Белоярский МО,</w:t>
      </w:r>
      <w:r w:rsidR="00191BBF">
        <w:rPr>
          <w:rStyle w:val="140"/>
          <w:rFonts w:ascii="Liberation Serif" w:hAnsi="Liberation Serif" w:cs="Liberation Serif"/>
        </w:rPr>
        <w:t xml:space="preserve"> </w:t>
      </w:r>
      <w:r w:rsidR="00191BBF" w:rsidRPr="00191BBF">
        <w:rPr>
          <w:rStyle w:val="140"/>
          <w:rFonts w:ascii="Liberation Serif" w:hAnsi="Liberation Serif" w:cs="Liberation Serif"/>
        </w:rPr>
        <w:t>ГО Верхняя Пышма</w:t>
      </w:r>
      <w:r w:rsidR="00191BBF">
        <w:rPr>
          <w:rStyle w:val="140"/>
          <w:rFonts w:ascii="Liberation Serif" w:hAnsi="Liberation Serif" w:cs="Liberation Serif"/>
        </w:rPr>
        <w:t>, Гаринский МО</w:t>
      </w:r>
      <w:r w:rsidR="000212A2">
        <w:rPr>
          <w:rStyle w:val="140"/>
          <w:rFonts w:ascii="Liberation Serif" w:hAnsi="Liberation Serif" w:cs="Liberation Serif"/>
        </w:rPr>
        <w:t xml:space="preserve"> МО Горноуральский, </w:t>
      </w:r>
      <w:r w:rsidR="007849A7" w:rsidRPr="000212A2">
        <w:rPr>
          <w:rStyle w:val="140"/>
          <w:rFonts w:ascii="Liberation Serif" w:hAnsi="Liberation Serif" w:cs="Liberation Serif"/>
        </w:rPr>
        <w:t xml:space="preserve">МО Дегтярск, Ивдельский МО, </w:t>
      </w:r>
      <w:r w:rsidR="000212A2">
        <w:rPr>
          <w:rStyle w:val="140"/>
          <w:rFonts w:ascii="Liberation Serif" w:hAnsi="Liberation Serif" w:cs="Liberation Serif"/>
        </w:rPr>
        <w:t xml:space="preserve">ГО город Ирбит, </w:t>
      </w:r>
      <w:r w:rsidR="00191BBF">
        <w:rPr>
          <w:rStyle w:val="140"/>
          <w:rFonts w:ascii="Liberation Serif" w:hAnsi="Liberation Serif" w:cs="Liberation Serif"/>
        </w:rPr>
        <w:t xml:space="preserve">Качканарский МО, Кировградский МО, </w:t>
      </w:r>
      <w:r w:rsidR="007849A7" w:rsidRPr="000212A2">
        <w:rPr>
          <w:rStyle w:val="140"/>
          <w:rFonts w:ascii="Liberation Serif" w:hAnsi="Liberation Serif" w:cs="Liberation Serif"/>
        </w:rPr>
        <w:t>ГО Красноуфимск, Кр</w:t>
      </w:r>
      <w:r w:rsidR="000212A2">
        <w:rPr>
          <w:rStyle w:val="140"/>
          <w:rFonts w:ascii="Liberation Serif" w:hAnsi="Liberation Serif" w:cs="Liberation Serif"/>
        </w:rPr>
        <w:t xml:space="preserve">асноуфимский МО, Кушвинский МО, </w:t>
      </w:r>
      <w:r w:rsidR="00191BBF">
        <w:rPr>
          <w:rStyle w:val="140"/>
          <w:rFonts w:ascii="Liberation Serif" w:hAnsi="Liberation Serif" w:cs="Liberation Serif"/>
        </w:rPr>
        <w:t xml:space="preserve">Малышевский МО, </w:t>
      </w:r>
      <w:r w:rsidR="007849A7" w:rsidRPr="000212A2">
        <w:rPr>
          <w:rStyle w:val="140"/>
          <w:rFonts w:ascii="Liberation Serif" w:hAnsi="Liberation Serif" w:cs="Liberation Serif"/>
        </w:rPr>
        <w:t>Пышминский МО,</w:t>
      </w:r>
      <w:r w:rsidR="00191BBF">
        <w:rPr>
          <w:rStyle w:val="140"/>
          <w:rFonts w:ascii="Liberation Serif" w:hAnsi="Liberation Serif" w:cs="Liberation Serif"/>
        </w:rPr>
        <w:t xml:space="preserve"> ГО Рефтинский,</w:t>
      </w:r>
      <w:r w:rsidR="007849A7" w:rsidRPr="000212A2">
        <w:rPr>
          <w:rStyle w:val="140"/>
          <w:rFonts w:ascii="Liberation Serif" w:hAnsi="Liberation Serif" w:cs="Liberation Serif"/>
        </w:rPr>
        <w:t xml:space="preserve"> Сосьвинский МО, </w:t>
      </w:r>
      <w:r w:rsidR="000212A2">
        <w:rPr>
          <w:rStyle w:val="140"/>
          <w:rFonts w:ascii="Liberation Serif" w:hAnsi="Liberation Serif" w:cs="Liberation Serif"/>
        </w:rPr>
        <w:t xml:space="preserve">Таборинский МР, </w:t>
      </w:r>
      <w:r w:rsidR="00191BBF">
        <w:rPr>
          <w:rStyle w:val="140"/>
          <w:rFonts w:ascii="Liberation Serif" w:hAnsi="Liberation Serif" w:cs="Liberation Serif"/>
        </w:rPr>
        <w:t>Талицкий МО</w:t>
      </w:r>
      <w:r w:rsidR="007849A7" w:rsidRPr="000212A2">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C1BBE" w:rsidRDefault="00BC1BBE" w:rsidP="00BC1BBE">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8</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в </w:t>
      </w:r>
      <w:r>
        <w:rPr>
          <w:rFonts w:ascii="Liberation Serif" w:hAnsi="Liberation Serif" w:cs="Liberation Serif"/>
          <w:b/>
          <w:sz w:val="28"/>
          <w:szCs w:val="28"/>
        </w:rPr>
        <w:t>20 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B970FD" w:rsidRDefault="00BC1BBE" w:rsidP="00BC1BBE">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3328D">
        <w:rPr>
          <w:rFonts w:ascii="Liberation Serif" w:eastAsia="Calibri" w:hAnsi="Liberation Serif" w:cs="Liberation Serif"/>
          <w:sz w:val="28"/>
          <w:szCs w:val="28"/>
          <w:lang w:eastAsia="en-US"/>
        </w:rPr>
        <w:t xml:space="preserve">зарегистрировано </w:t>
      </w:r>
      <w:r w:rsidR="00C03508">
        <w:rPr>
          <w:rFonts w:ascii="Liberation Serif" w:eastAsia="Calibri" w:hAnsi="Liberation Serif" w:cs="Liberation Serif"/>
          <w:b/>
          <w:sz w:val="28"/>
          <w:szCs w:val="28"/>
          <w:lang w:eastAsia="en-US"/>
        </w:rPr>
        <w:t>3</w:t>
      </w:r>
      <w:r w:rsidRPr="0033328D">
        <w:rPr>
          <w:rFonts w:ascii="Liberation Serif" w:eastAsia="Calibri" w:hAnsi="Liberation Serif" w:cs="Liberation Serif"/>
          <w:b/>
          <w:sz w:val="28"/>
          <w:szCs w:val="28"/>
          <w:lang w:eastAsia="en-US"/>
        </w:rPr>
        <w:t xml:space="preserve"> </w:t>
      </w:r>
      <w:r w:rsidRPr="0033328D">
        <w:rPr>
          <w:rFonts w:ascii="Liberation Serif" w:eastAsia="Calibri" w:hAnsi="Liberation Serif" w:cs="Liberation Serif"/>
          <w:sz w:val="28"/>
          <w:szCs w:val="28"/>
          <w:lang w:eastAsia="en-US"/>
        </w:rPr>
        <w:t>нарушени</w:t>
      </w:r>
      <w:r w:rsidR="00C03508">
        <w:rPr>
          <w:rFonts w:ascii="Liberation Serif" w:eastAsia="Calibri" w:hAnsi="Liberation Serif" w:cs="Liberation Serif"/>
          <w:sz w:val="28"/>
          <w:szCs w:val="28"/>
          <w:lang w:eastAsia="en-US"/>
        </w:rPr>
        <w:t>я</w:t>
      </w:r>
      <w:r w:rsidRPr="0033328D">
        <w:rPr>
          <w:rFonts w:ascii="Liberation Serif" w:eastAsia="Calibri" w:hAnsi="Liberation Serif" w:cs="Liberation Serif"/>
          <w:sz w:val="28"/>
          <w:szCs w:val="28"/>
          <w:lang w:eastAsia="en-US"/>
        </w:rPr>
        <w:t>:</w:t>
      </w:r>
    </w:p>
    <w:p w:rsidR="00C03508" w:rsidRPr="00C03508" w:rsidRDefault="00C03508" w:rsidP="00C03508">
      <w:pPr>
        <w:suppressAutoHyphens w:val="0"/>
        <w:jc w:val="both"/>
        <w:textAlignment w:val="auto"/>
        <w:rPr>
          <w:rFonts w:ascii="Liberation Serif" w:eastAsia="Calibri" w:hAnsi="Liberation Serif" w:cs="Liberation Serif"/>
          <w:b/>
          <w:bCs/>
          <w:iCs/>
          <w:sz w:val="28"/>
          <w:szCs w:val="28"/>
          <w:lang w:eastAsia="en-US"/>
        </w:rPr>
      </w:pPr>
      <w:r w:rsidRPr="00C03508">
        <w:rPr>
          <w:rFonts w:ascii="Liberation Serif" w:eastAsia="Calibri" w:hAnsi="Liberation Serif" w:cs="Liberation Serif"/>
          <w:b/>
          <w:bCs/>
          <w:iCs/>
          <w:sz w:val="28"/>
          <w:szCs w:val="28"/>
          <w:lang w:eastAsia="en-US"/>
        </w:rPr>
        <w:t>Режевской МО, г. Реж:</w:t>
      </w:r>
    </w:p>
    <w:p w:rsidR="00C03508" w:rsidRPr="00C03508" w:rsidRDefault="00C03508" w:rsidP="00C03508">
      <w:pPr>
        <w:suppressAutoHyphens w:val="0"/>
        <w:ind w:firstLine="706"/>
        <w:jc w:val="both"/>
        <w:textAlignment w:val="auto"/>
        <w:rPr>
          <w:rFonts w:ascii="Liberation Serif" w:eastAsia="Calibri" w:hAnsi="Liberation Serif" w:cs="Liberation Serif"/>
          <w:b/>
          <w:bCs/>
          <w:iCs/>
          <w:sz w:val="28"/>
          <w:szCs w:val="28"/>
          <w:lang w:eastAsia="en-US"/>
        </w:rPr>
      </w:pPr>
      <w:r w:rsidRPr="00C03508">
        <w:rPr>
          <w:rFonts w:ascii="Liberation Serif" w:eastAsia="Calibri" w:hAnsi="Liberation Serif" w:cs="+mn-cs"/>
          <w:bCs/>
          <w:color w:val="000000"/>
          <w:kern w:val="24"/>
          <w:sz w:val="28"/>
          <w:szCs w:val="28"/>
        </w:rPr>
        <w:t>07 июня с 16.00,</w:t>
      </w:r>
      <w:r w:rsidRPr="00C03508">
        <w:rPr>
          <w:rFonts w:ascii="Liberation Serif" w:eastAsia="Calibri" w:hAnsi="Liberation Serif" w:cs="+mn-cs"/>
          <w:b/>
          <w:bCs/>
          <w:color w:val="000000"/>
          <w:kern w:val="24"/>
          <w:sz w:val="28"/>
          <w:szCs w:val="28"/>
        </w:rPr>
        <w:t xml:space="preserve"> </w:t>
      </w:r>
      <w:r w:rsidRPr="00C03508">
        <w:rPr>
          <w:rFonts w:ascii="Liberation Serif" w:eastAsia="Calibri" w:hAnsi="Liberation Serif" w:cs="+mn-cs"/>
          <w:color w:val="000000"/>
          <w:kern w:val="24"/>
          <w:sz w:val="28"/>
          <w:szCs w:val="28"/>
        </w:rPr>
        <w:t xml:space="preserve">в результате </w:t>
      </w:r>
      <w:r w:rsidRPr="00C03508">
        <w:rPr>
          <w:rFonts w:ascii="Liberation Serif" w:eastAsia="Calibri" w:hAnsi="Liberation Serif" w:cs="Liberation Serif"/>
          <w:sz w:val="28"/>
          <w:szCs w:val="28"/>
          <w:lang w:eastAsia="en-US"/>
        </w:rPr>
        <w:t xml:space="preserve">повреждения </w:t>
      </w:r>
      <w:r w:rsidRPr="00C03508">
        <w:rPr>
          <w:rFonts w:ascii="Liberation Serif" w:eastAsia="Calibri" w:hAnsi="Liberation Serif" w:cs="+mn-cs"/>
          <w:color w:val="000000"/>
          <w:kern w:val="24"/>
          <w:sz w:val="28"/>
          <w:szCs w:val="28"/>
        </w:rPr>
        <w:t xml:space="preserve">водопровода d=100 мм </w:t>
      </w:r>
      <w:r w:rsidRPr="00C03508">
        <w:rPr>
          <w:rFonts w:ascii="Liberation Serif" w:eastAsia="Calibri" w:hAnsi="Liberation Serif" w:cs="+mn-cs"/>
          <w:color w:val="000000"/>
          <w:kern w:val="24"/>
          <w:sz w:val="28"/>
          <w:szCs w:val="28"/>
        </w:rPr>
        <w:br/>
        <w:t xml:space="preserve">на ул. </w:t>
      </w:r>
      <w:r w:rsidRPr="00C03508">
        <w:rPr>
          <w:rFonts w:ascii="Liberation Serif" w:eastAsia="Calibri" w:hAnsi="Liberation Serif" w:cs="Liberation Serif"/>
          <w:sz w:val="28"/>
          <w:szCs w:val="28"/>
          <w:lang w:eastAsia="en-US"/>
        </w:rPr>
        <w:t>Малышева</w:t>
      </w:r>
      <w:r w:rsidRPr="00C03508">
        <w:rPr>
          <w:rFonts w:ascii="Liberation Serif" w:eastAsia="Calibri" w:hAnsi="Liberation Serif" w:cs="+mn-cs"/>
          <w:kern w:val="24"/>
          <w:sz w:val="28"/>
          <w:szCs w:val="28"/>
        </w:rPr>
        <w:t xml:space="preserve">, 1, было нарушено ХВС в 81-м частном доме (243 чел., </w:t>
      </w:r>
      <w:r w:rsidRPr="00C03508">
        <w:rPr>
          <w:rFonts w:ascii="Liberation Serif" w:eastAsia="Calibri" w:hAnsi="Liberation Serif" w:cs="+mn-cs"/>
          <w:kern w:val="24"/>
          <w:sz w:val="28"/>
          <w:szCs w:val="28"/>
        </w:rPr>
        <w:br/>
        <w:t xml:space="preserve">в т.ч. 60 детей). В 17.00 ремонтные работы бригадой (3 чел., 1 ед. тех.) </w:t>
      </w:r>
      <w:r w:rsidRPr="00C03508">
        <w:rPr>
          <w:rFonts w:ascii="Liberation Serif" w:eastAsia="Calibri" w:hAnsi="Liberation Serif" w:cs="+mn-cs"/>
          <w:kern w:val="24"/>
          <w:sz w:val="28"/>
          <w:szCs w:val="28"/>
        </w:rPr>
        <w:br/>
        <w:t>МУП «</w:t>
      </w:r>
      <w:r w:rsidRPr="00C03508">
        <w:rPr>
          <w:rFonts w:ascii="Liberation Serif" w:eastAsia="Calibri" w:hAnsi="Liberation Serif" w:cs="Liberation Serif"/>
          <w:sz w:val="28"/>
          <w:szCs w:val="28"/>
          <w:lang w:eastAsia="en-US"/>
        </w:rPr>
        <w:t>Реж-</w:t>
      </w:r>
      <w:r w:rsidRPr="00C03508">
        <w:rPr>
          <w:rFonts w:ascii="Liberation Serif" w:eastAsia="Calibri" w:hAnsi="Liberation Serif" w:cs="+mn-cs"/>
          <w:kern w:val="24"/>
          <w:sz w:val="28"/>
          <w:szCs w:val="28"/>
        </w:rPr>
        <w:t>Водоканал</w:t>
      </w:r>
      <w:r>
        <w:rPr>
          <w:rFonts w:ascii="Liberation Serif" w:eastAsia="Calibri" w:hAnsi="Liberation Serif" w:cs="+mn-cs"/>
          <w:kern w:val="24"/>
          <w:sz w:val="28"/>
          <w:szCs w:val="28"/>
        </w:rPr>
        <w:t>» завершены, ХВС восстановлено.</w:t>
      </w:r>
    </w:p>
    <w:p w:rsidR="00C03508" w:rsidRPr="00C03508" w:rsidRDefault="00C03508" w:rsidP="00C03508">
      <w:pPr>
        <w:suppressAutoHyphens w:val="0"/>
        <w:jc w:val="both"/>
        <w:textAlignment w:val="auto"/>
        <w:rPr>
          <w:rFonts w:ascii="Liberation Serif" w:eastAsia="Calibri" w:hAnsi="Liberation Serif" w:cs="Liberation Serif"/>
          <w:b/>
          <w:bCs/>
          <w:iCs/>
          <w:sz w:val="28"/>
          <w:szCs w:val="28"/>
          <w:lang w:eastAsia="en-US"/>
        </w:rPr>
      </w:pPr>
      <w:r w:rsidRPr="00C03508">
        <w:rPr>
          <w:rFonts w:ascii="Liberation Serif" w:eastAsia="Calibri" w:hAnsi="Liberation Serif" w:cs="Liberation Serif"/>
          <w:b/>
          <w:bCs/>
          <w:iCs/>
          <w:sz w:val="28"/>
          <w:szCs w:val="28"/>
          <w:lang w:eastAsia="en-US"/>
        </w:rPr>
        <w:t>МО Богданович, г. Богданович, д. Кашина:</w:t>
      </w:r>
    </w:p>
    <w:p w:rsidR="00C03508" w:rsidRPr="00C03508" w:rsidRDefault="00C03508" w:rsidP="00C03508">
      <w:pPr>
        <w:suppressAutoHyphens w:val="0"/>
        <w:ind w:firstLine="709"/>
        <w:jc w:val="both"/>
        <w:textAlignment w:val="auto"/>
        <w:rPr>
          <w:rFonts w:ascii="Liberation Serif" w:eastAsia="Calibri" w:hAnsi="Liberation Serif" w:cs="Liberation Serif"/>
          <w:bCs/>
          <w:iCs/>
          <w:sz w:val="28"/>
          <w:szCs w:val="28"/>
          <w:lang w:eastAsia="en-US"/>
        </w:rPr>
      </w:pPr>
      <w:r w:rsidRPr="00C03508">
        <w:rPr>
          <w:rFonts w:ascii="Liberation Serif" w:eastAsia="Calibri" w:hAnsi="Liberation Serif" w:cs="+mn-cs"/>
          <w:bCs/>
          <w:kern w:val="24"/>
          <w:sz w:val="28"/>
          <w:szCs w:val="28"/>
          <w:lang w:eastAsia="en-US"/>
        </w:rPr>
        <w:t>07 июня с 17.55</w:t>
      </w:r>
      <w:r w:rsidRPr="00C03508">
        <w:rPr>
          <w:rFonts w:ascii="Liberation Serif" w:eastAsia="Calibri" w:hAnsi="Liberation Serif" w:cs="+mn-cs"/>
          <w:kern w:val="24"/>
          <w:sz w:val="28"/>
          <w:szCs w:val="28"/>
          <w:lang w:eastAsia="en-US"/>
        </w:rPr>
        <w:t xml:space="preserve">, в результате аварийного отключения ВЛ 6 кВ, </w:t>
      </w:r>
      <w:r w:rsidRPr="00C03508">
        <w:rPr>
          <w:rFonts w:ascii="Liberation Serif" w:eastAsia="Calibri" w:hAnsi="Liberation Serif" w:cs="+mn-cs"/>
          <w:kern w:val="24"/>
          <w:sz w:val="28"/>
          <w:szCs w:val="28"/>
          <w:lang w:eastAsia="en-US"/>
        </w:rPr>
        <w:br/>
        <w:t xml:space="preserve">было нарушено электроснабжение в 329-ти частных домах (1010 чел., </w:t>
      </w:r>
      <w:r w:rsidRPr="00C03508">
        <w:rPr>
          <w:rFonts w:ascii="Liberation Serif" w:eastAsia="Calibri" w:hAnsi="Liberation Serif" w:cs="+mn-cs"/>
          <w:kern w:val="24"/>
          <w:sz w:val="28"/>
          <w:szCs w:val="28"/>
          <w:lang w:eastAsia="en-US"/>
        </w:rPr>
        <w:br/>
        <w:t xml:space="preserve">в т.ч. 252 реб.). В 21.00 ремонтные работы бригадой (4 чел., 1 ед. тех.) </w:t>
      </w:r>
      <w:r w:rsidRPr="00C03508">
        <w:rPr>
          <w:rFonts w:ascii="Liberation Serif" w:eastAsia="Calibri" w:hAnsi="Liberation Serif" w:cs="+mn-cs"/>
          <w:kern w:val="24"/>
          <w:sz w:val="28"/>
          <w:szCs w:val="28"/>
          <w:lang w:eastAsia="en-US"/>
        </w:rPr>
        <w:br/>
        <w:t>ПАО «Россети Урал»</w:t>
      </w:r>
      <w:r w:rsidRPr="00C03508">
        <w:rPr>
          <w:rFonts w:ascii="Liberation Serif" w:eastAsia="Calibri" w:hAnsi="Liberation Serif" w:cs="Liberation Serif"/>
          <w:sz w:val="28"/>
          <w:szCs w:val="28"/>
          <w:lang w:eastAsia="en-US"/>
        </w:rPr>
        <w:t xml:space="preserve"> </w:t>
      </w:r>
      <w:r w:rsidRPr="00C03508">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C03508" w:rsidRPr="00C03508" w:rsidRDefault="00C03508" w:rsidP="00C03508">
      <w:pPr>
        <w:suppressAutoHyphens w:val="0"/>
        <w:jc w:val="both"/>
        <w:textAlignment w:val="auto"/>
        <w:rPr>
          <w:rFonts w:ascii="Liberation Serif" w:eastAsia="Calibri" w:hAnsi="Liberation Serif" w:cs="Liberation Serif"/>
          <w:b/>
          <w:bCs/>
          <w:iCs/>
          <w:sz w:val="28"/>
          <w:szCs w:val="28"/>
          <w:lang w:eastAsia="en-US"/>
        </w:rPr>
      </w:pPr>
      <w:r w:rsidRPr="00C03508">
        <w:rPr>
          <w:rFonts w:ascii="Liberation Serif" w:eastAsia="Calibri" w:hAnsi="Liberation Serif" w:cs="Liberation Serif"/>
          <w:b/>
          <w:bCs/>
          <w:iCs/>
          <w:sz w:val="28"/>
          <w:szCs w:val="28"/>
          <w:lang w:eastAsia="en-US"/>
        </w:rPr>
        <w:t>ГО Верхняя Пышма, п. Красный:</w:t>
      </w:r>
    </w:p>
    <w:p w:rsidR="001D6977" w:rsidRDefault="00C03508" w:rsidP="00C03508">
      <w:pPr>
        <w:suppressAutoHyphens w:val="0"/>
        <w:ind w:firstLine="709"/>
        <w:jc w:val="both"/>
        <w:textAlignment w:val="auto"/>
        <w:rPr>
          <w:rFonts w:ascii="Liberation Serif" w:eastAsia="Calibri" w:hAnsi="Liberation Serif" w:cs="+mn-cs"/>
          <w:color w:val="000000"/>
          <w:kern w:val="24"/>
          <w:sz w:val="28"/>
          <w:szCs w:val="28"/>
          <w:lang w:eastAsia="en-US"/>
        </w:rPr>
      </w:pPr>
      <w:r w:rsidRPr="00C03508">
        <w:rPr>
          <w:rFonts w:ascii="Liberation Serif" w:eastAsia="Calibri" w:hAnsi="Liberation Serif" w:cs="+mn-cs"/>
          <w:bCs/>
          <w:kern w:val="24"/>
          <w:sz w:val="28"/>
          <w:szCs w:val="28"/>
          <w:lang w:eastAsia="en-US"/>
        </w:rPr>
        <w:t>07 июня с 18.30</w:t>
      </w:r>
      <w:r w:rsidRPr="00C03508">
        <w:rPr>
          <w:rFonts w:ascii="Liberation Serif" w:eastAsia="Calibri" w:hAnsi="Liberation Serif" w:cs="+mn-cs"/>
          <w:kern w:val="24"/>
          <w:sz w:val="28"/>
          <w:szCs w:val="28"/>
          <w:lang w:eastAsia="en-US"/>
        </w:rPr>
        <w:t xml:space="preserve">, в результате аварийного отключения ВЛ 10 кВ, </w:t>
      </w:r>
      <w:r w:rsidRPr="00C03508">
        <w:rPr>
          <w:rFonts w:ascii="Liberation Serif" w:eastAsia="Calibri" w:hAnsi="Liberation Serif" w:cs="+mn-cs"/>
          <w:kern w:val="24"/>
          <w:sz w:val="28"/>
          <w:szCs w:val="28"/>
          <w:lang w:eastAsia="en-US"/>
        </w:rPr>
        <w:br/>
        <w:t xml:space="preserve">было нарушено электроснабжение в 287-ми частных домах (861 чел., </w:t>
      </w:r>
      <w:r w:rsidRPr="00C03508">
        <w:rPr>
          <w:rFonts w:ascii="Liberation Serif" w:eastAsia="Calibri" w:hAnsi="Liberation Serif" w:cs="+mn-cs"/>
          <w:kern w:val="24"/>
          <w:sz w:val="28"/>
          <w:szCs w:val="28"/>
          <w:lang w:eastAsia="en-US"/>
        </w:rPr>
        <w:br/>
        <w:t xml:space="preserve">в т.ч. 290 детей). В 21.11 ремонтные работы бригадой (3 чел., 1 ед. тех.) </w:t>
      </w:r>
      <w:r w:rsidRPr="00C03508">
        <w:rPr>
          <w:rFonts w:ascii="Liberation Serif" w:eastAsia="Calibri" w:hAnsi="Liberation Serif" w:cs="+mn-cs"/>
          <w:kern w:val="24"/>
          <w:sz w:val="28"/>
          <w:szCs w:val="28"/>
          <w:lang w:eastAsia="en-US"/>
        </w:rPr>
        <w:br/>
        <w:t>АО «Облкоммунэнерго»</w:t>
      </w:r>
      <w:r w:rsidRPr="00C03508">
        <w:rPr>
          <w:rFonts w:ascii="Liberation Serif" w:eastAsia="Calibri" w:hAnsi="Liberation Serif" w:cs="Liberation Serif"/>
          <w:sz w:val="28"/>
          <w:szCs w:val="28"/>
          <w:lang w:eastAsia="en-US"/>
        </w:rPr>
        <w:t xml:space="preserve"> </w:t>
      </w:r>
      <w:r w:rsidRPr="00C03508">
        <w:rPr>
          <w:rFonts w:ascii="Liberation Serif" w:eastAsia="Calibri" w:hAnsi="Liberation Serif" w:cs="+mn-cs"/>
          <w:kern w:val="24"/>
          <w:sz w:val="28"/>
          <w:szCs w:val="28"/>
          <w:lang w:eastAsia="en-US"/>
        </w:rPr>
        <w:t>завершены, электроснабжение восстановлено.</w:t>
      </w:r>
    </w:p>
    <w:p w:rsidR="00662BCE" w:rsidRPr="001A7469" w:rsidRDefault="00B5355B" w:rsidP="001D6977">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BD26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BD265F">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BD26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C03508" w:rsidRPr="00C03508" w:rsidRDefault="00C03508" w:rsidP="00C03508">
      <w:pPr>
        <w:suppressAutoHyphens w:val="0"/>
        <w:jc w:val="both"/>
        <w:textAlignment w:val="auto"/>
        <w:rPr>
          <w:rFonts w:ascii="Liberation Serif" w:eastAsia="Calibri" w:hAnsi="Liberation Serif" w:cs="Liberation Serif"/>
          <w:b/>
          <w:bCs/>
          <w:iCs/>
          <w:sz w:val="28"/>
          <w:szCs w:val="24"/>
          <w:lang w:eastAsia="en-US"/>
        </w:rPr>
      </w:pPr>
      <w:r w:rsidRPr="00C03508">
        <w:rPr>
          <w:rFonts w:ascii="Liberation Serif" w:eastAsia="Calibri" w:hAnsi="Liberation Serif" w:cs="Liberation Serif"/>
          <w:b/>
          <w:bCs/>
          <w:iCs/>
          <w:sz w:val="28"/>
          <w:szCs w:val="24"/>
          <w:lang w:eastAsia="en-US"/>
        </w:rPr>
        <w:t>Ивдельский МО, п. Бурмантово, п. Хорпия, п. Шипичный:</w:t>
      </w:r>
    </w:p>
    <w:p w:rsidR="00C03508" w:rsidRPr="00C03508" w:rsidRDefault="00C03508" w:rsidP="00C03508">
      <w:pPr>
        <w:widowControl w:val="0"/>
        <w:suppressAutoHyphens w:val="0"/>
        <w:ind w:firstLine="709"/>
        <w:jc w:val="both"/>
        <w:textAlignment w:val="auto"/>
        <w:rPr>
          <w:rFonts w:ascii="Liberation Serif" w:eastAsia="Calibri" w:hAnsi="Liberation Serif" w:cs="Liberation Serif"/>
          <w:sz w:val="28"/>
          <w:szCs w:val="28"/>
          <w:lang w:eastAsia="en-US"/>
        </w:rPr>
      </w:pPr>
      <w:r w:rsidRPr="00C03508">
        <w:rPr>
          <w:rFonts w:ascii="Liberation Serif" w:eastAsia="Calibri" w:hAnsi="Liberation Serif" w:cs="Liberation Serif"/>
          <w:bCs/>
          <w:sz w:val="28"/>
          <w:szCs w:val="28"/>
          <w:lang w:eastAsia="en-US"/>
        </w:rPr>
        <w:t xml:space="preserve">08 февраля 2024 года с 16.35, </w:t>
      </w:r>
      <w:r w:rsidRPr="00C03508">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C03508">
        <w:rPr>
          <w:rFonts w:ascii="Liberation Serif" w:eastAsia="Calibri" w:hAnsi="Liberation Serif" w:cs="Liberation Serif"/>
          <w:kern w:val="24"/>
          <w:sz w:val="28"/>
          <w:szCs w:val="28"/>
          <w:lang w:eastAsia="en-US"/>
        </w:rPr>
        <w:t>07 июня ремонтные работы бригадой (4чел., 1 ед. тех.) МКУ «УЖКХ» не проводились, будут продолжены 08 июня.</w:t>
      </w:r>
    </w:p>
    <w:p w:rsidR="00C03508" w:rsidRPr="00C03508" w:rsidRDefault="00C03508" w:rsidP="00C03508">
      <w:pPr>
        <w:suppressAutoHyphens w:val="0"/>
        <w:jc w:val="both"/>
        <w:textAlignment w:val="auto"/>
        <w:rPr>
          <w:rFonts w:ascii="Liberation Serif" w:eastAsia="Calibri" w:hAnsi="Liberation Serif" w:cs="+mn-cs"/>
          <w:b/>
          <w:kern w:val="24"/>
          <w:sz w:val="28"/>
          <w:szCs w:val="28"/>
          <w:lang w:eastAsia="en-US"/>
        </w:rPr>
      </w:pPr>
      <w:r w:rsidRPr="00C03508">
        <w:rPr>
          <w:rFonts w:ascii="Liberation Serif" w:eastAsia="Calibri" w:hAnsi="Liberation Serif" w:cs="+mn-cs"/>
          <w:b/>
          <w:kern w:val="24"/>
          <w:sz w:val="28"/>
          <w:szCs w:val="28"/>
          <w:lang w:eastAsia="en-US"/>
        </w:rPr>
        <w:t>Невьянский МО, п. Таватуй:</w:t>
      </w:r>
    </w:p>
    <w:p w:rsidR="001D6977" w:rsidRPr="001D6977" w:rsidRDefault="00C03508" w:rsidP="00C03508">
      <w:pPr>
        <w:ind w:firstLine="709"/>
        <w:jc w:val="both"/>
        <w:textAlignment w:val="auto"/>
        <w:rPr>
          <w:rFonts w:ascii="Liberation Serif" w:eastAsia="Calibri" w:hAnsi="Liberation Serif" w:cs="+mn-cs"/>
          <w:b/>
          <w:color w:val="FF0000"/>
          <w:kern w:val="24"/>
          <w:sz w:val="28"/>
          <w:szCs w:val="28"/>
          <w:lang w:eastAsia="en-US"/>
        </w:rPr>
      </w:pPr>
      <w:r w:rsidRPr="00C03508">
        <w:rPr>
          <w:rFonts w:ascii="Liberation Serif" w:eastAsia="Calibri" w:hAnsi="Liberation Serif" w:cs="+mn-cs"/>
          <w:bCs/>
          <w:kern w:val="24"/>
          <w:sz w:val="28"/>
          <w:szCs w:val="28"/>
        </w:rPr>
        <w:t xml:space="preserve">04 </w:t>
      </w:r>
      <w:r w:rsidRPr="00C03508">
        <w:rPr>
          <w:rFonts w:ascii="Liberation Serif" w:eastAsia="Calibri" w:hAnsi="Liberation Serif" w:cs="+mn-cs"/>
          <w:kern w:val="24"/>
          <w:sz w:val="28"/>
          <w:szCs w:val="28"/>
          <w:lang w:eastAsia="en-US"/>
        </w:rPr>
        <w:t xml:space="preserve">июня с 20.20, в результате повреждения газопровода </w:t>
      </w:r>
      <w:r w:rsidRPr="00C03508">
        <w:rPr>
          <w:rFonts w:ascii="Liberation Serif" w:eastAsia="Calibri" w:hAnsi="Liberation Serif" w:cs="+mn-cs"/>
          <w:kern w:val="24"/>
          <w:sz w:val="28"/>
          <w:szCs w:val="28"/>
          <w:lang w:val="en-US" w:eastAsia="en-US"/>
        </w:rPr>
        <w:t>d</w:t>
      </w:r>
      <w:r w:rsidRPr="00C03508">
        <w:rPr>
          <w:rFonts w:ascii="Liberation Serif" w:eastAsia="Calibri" w:hAnsi="Liberation Serif" w:cs="+mn-cs"/>
          <w:kern w:val="24"/>
          <w:sz w:val="28"/>
          <w:szCs w:val="28"/>
          <w:lang w:eastAsia="en-US"/>
        </w:rPr>
        <w:t xml:space="preserve">=230 мм, </w:t>
      </w:r>
      <w:r w:rsidRPr="00C03508">
        <w:rPr>
          <w:rFonts w:ascii="Liberation Serif" w:eastAsia="Calibri" w:hAnsi="Liberation Serif" w:cs="+mn-cs"/>
          <w:kern w:val="24"/>
          <w:sz w:val="28"/>
          <w:szCs w:val="28"/>
          <w:lang w:eastAsia="en-US"/>
        </w:rPr>
        <w:br/>
        <w:t xml:space="preserve">было нарушено газоснабжение в 3-х МКД и 535-ти частных домах (680 чел., </w:t>
      </w:r>
      <w:r w:rsidRPr="00C03508">
        <w:rPr>
          <w:rFonts w:ascii="Liberation Serif" w:eastAsia="Calibri" w:hAnsi="Liberation Serif" w:cs="+mn-cs"/>
          <w:kern w:val="24"/>
          <w:sz w:val="28"/>
          <w:szCs w:val="28"/>
          <w:lang w:eastAsia="en-US"/>
        </w:rPr>
        <w:br/>
        <w:t xml:space="preserve">в т.ч. 86 детей). 07 июня в 18.47 ремонтные работы бригадой (3 чел., 1 ед. тех.) </w:t>
      </w:r>
      <w:r w:rsidRPr="00C03508">
        <w:rPr>
          <w:rFonts w:ascii="Liberation Serif" w:eastAsia="Calibri" w:hAnsi="Liberation Serif" w:cs="+mn-cs"/>
          <w:kern w:val="24"/>
          <w:sz w:val="28"/>
          <w:szCs w:val="28"/>
          <w:lang w:eastAsia="en-US"/>
        </w:rPr>
        <w:br/>
        <w:t>ГУП СО «Газовые сети</w:t>
      </w:r>
      <w:r w:rsidRPr="00C03508">
        <w:rPr>
          <w:rFonts w:ascii="Liberation Serif" w:eastAsia="Calibri" w:hAnsi="Liberation Serif" w:cs="Liberation Serif"/>
          <w:bCs/>
          <w:sz w:val="28"/>
          <w:szCs w:val="28"/>
          <w:lang w:eastAsia="en-US"/>
        </w:rPr>
        <w:t>» завершены, газоснабжение восстановлено.</w:t>
      </w:r>
    </w:p>
    <w:p w:rsidR="00662BCE" w:rsidRPr="00F15065" w:rsidRDefault="00B5355B" w:rsidP="00000E50">
      <w:pPr>
        <w:suppressAutoHyphens w:val="0"/>
        <w:ind w:firstLine="709"/>
        <w:jc w:val="both"/>
        <w:textAlignment w:val="auto"/>
        <w:rPr>
          <w:kern w:val="2"/>
          <w:sz w:val="10"/>
          <w:szCs w:val="10"/>
        </w:rPr>
      </w:pPr>
      <w:r w:rsidRPr="004F490B">
        <w:rPr>
          <w:rFonts w:ascii="Liberation Serif" w:eastAsia="Calibri" w:hAnsi="Liberation Serif" w:cs="Liberation Serif"/>
          <w:sz w:val="28"/>
          <w:szCs w:val="28"/>
          <w:lang w:eastAsia="en-US"/>
        </w:rPr>
        <w:t xml:space="preserve">С начала 2026 года на системах ЖКХ области </w:t>
      </w:r>
      <w:r w:rsidRPr="00C46E8D">
        <w:rPr>
          <w:rFonts w:ascii="Liberation Serif" w:eastAsia="Calibri" w:hAnsi="Liberation Serif" w:cs="Liberation Serif"/>
          <w:sz w:val="28"/>
          <w:szCs w:val="28"/>
          <w:lang w:eastAsia="en-US"/>
        </w:rPr>
        <w:t xml:space="preserve">зарегистрировано </w:t>
      </w:r>
      <w:r w:rsidRPr="00C46E8D">
        <w:rPr>
          <w:rFonts w:ascii="Liberation Serif" w:eastAsia="Calibri" w:hAnsi="Liberation Serif" w:cs="Liberation Serif"/>
          <w:sz w:val="28"/>
          <w:szCs w:val="28"/>
          <w:lang w:eastAsia="en-US"/>
        </w:rPr>
        <w:br/>
      </w:r>
      <w:r w:rsidR="004346AE" w:rsidRPr="00653FCE">
        <w:rPr>
          <w:rFonts w:ascii="Liberation Serif" w:eastAsia="Calibri" w:hAnsi="Liberation Serif" w:cs="Liberation Serif"/>
          <w:b/>
          <w:sz w:val="28"/>
          <w:szCs w:val="28"/>
          <w:lang w:eastAsia="en-US"/>
        </w:rPr>
        <w:t>10</w:t>
      </w:r>
      <w:r w:rsidR="00653FCE" w:rsidRPr="00653FCE">
        <w:rPr>
          <w:rFonts w:ascii="Liberation Serif" w:eastAsia="Calibri" w:hAnsi="Liberation Serif" w:cs="Liberation Serif"/>
          <w:b/>
          <w:sz w:val="28"/>
          <w:szCs w:val="28"/>
          <w:lang w:eastAsia="en-US"/>
        </w:rPr>
        <w:t>92</w:t>
      </w:r>
      <w:r w:rsidRPr="00C46E8D">
        <w:rPr>
          <w:rFonts w:ascii="Liberation Serif" w:eastAsia="Calibri" w:hAnsi="Liberation Serif" w:cs="Liberation Serif"/>
          <w:b/>
          <w:sz w:val="28"/>
          <w:szCs w:val="28"/>
          <w:lang w:eastAsia="en-US"/>
        </w:rPr>
        <w:t xml:space="preserve"> </w:t>
      </w:r>
      <w:r w:rsidR="009242B9" w:rsidRPr="00C46E8D">
        <w:rPr>
          <w:rFonts w:ascii="Liberation Serif" w:eastAsia="Calibri" w:hAnsi="Liberation Serif" w:cs="Liberation Serif"/>
          <w:sz w:val="28"/>
          <w:szCs w:val="28"/>
          <w:lang w:eastAsia="en-US"/>
        </w:rPr>
        <w:t>нарушени</w:t>
      </w:r>
      <w:r w:rsidR="00653FCE">
        <w:rPr>
          <w:rFonts w:ascii="Liberation Serif" w:eastAsia="Calibri" w:hAnsi="Liberation Serif" w:cs="Liberation Serif"/>
          <w:sz w:val="28"/>
          <w:szCs w:val="28"/>
          <w:lang w:eastAsia="en-US"/>
        </w:rPr>
        <w:t>я</w:t>
      </w:r>
      <w:r w:rsidRPr="00C46E8D">
        <w:rPr>
          <w:rFonts w:ascii="Liberation Serif" w:eastAsia="Calibri" w:hAnsi="Liberation Serif" w:cs="Liberation Serif"/>
          <w:sz w:val="28"/>
          <w:szCs w:val="28"/>
          <w:lang w:eastAsia="en-US"/>
        </w:rPr>
        <w:t xml:space="preserve">, за аналогичный период 2025 года – </w:t>
      </w:r>
      <w:r w:rsidR="00887B1F" w:rsidRPr="00653FCE">
        <w:rPr>
          <w:rFonts w:ascii="Liberation Serif" w:eastAsia="Calibri" w:hAnsi="Liberation Serif" w:cs="Liberation Serif"/>
          <w:b/>
          <w:sz w:val="28"/>
          <w:szCs w:val="28"/>
          <w:lang w:eastAsia="en-US"/>
        </w:rPr>
        <w:t>7</w:t>
      </w:r>
      <w:r w:rsidR="004F490B" w:rsidRPr="00653FCE">
        <w:rPr>
          <w:rFonts w:ascii="Liberation Serif" w:eastAsia="Calibri" w:hAnsi="Liberation Serif" w:cs="Liberation Serif"/>
          <w:b/>
          <w:sz w:val="28"/>
          <w:szCs w:val="28"/>
          <w:lang w:eastAsia="en-US"/>
        </w:rPr>
        <w:t>6</w:t>
      </w:r>
      <w:r w:rsidR="00653FCE" w:rsidRPr="00653FCE">
        <w:rPr>
          <w:rFonts w:ascii="Liberation Serif" w:eastAsia="Calibri" w:hAnsi="Liberation Serif" w:cs="Liberation Serif"/>
          <w:b/>
          <w:sz w:val="28"/>
          <w:szCs w:val="28"/>
          <w:lang w:eastAsia="en-US"/>
        </w:rPr>
        <w:t>5</w:t>
      </w:r>
      <w:r w:rsidRPr="00C46E8D">
        <w:rPr>
          <w:rFonts w:ascii="Liberation Serif" w:eastAsia="Calibri" w:hAnsi="Liberation Serif" w:cs="Liberation Serif"/>
          <w:b/>
          <w:sz w:val="28"/>
          <w:szCs w:val="28"/>
          <w:lang w:eastAsia="en-US"/>
        </w:rPr>
        <w:t xml:space="preserve"> </w:t>
      </w:r>
      <w:r w:rsidR="009242B9" w:rsidRPr="00C46E8D">
        <w:rPr>
          <w:rFonts w:ascii="Liberation Serif" w:eastAsia="Calibri" w:hAnsi="Liberation Serif" w:cs="Liberation Serif"/>
          <w:sz w:val="28"/>
          <w:szCs w:val="28"/>
          <w:lang w:eastAsia="en-US"/>
        </w:rPr>
        <w:t>нарушени</w:t>
      </w:r>
      <w:r w:rsidR="008742B6" w:rsidRPr="00C46E8D">
        <w:rPr>
          <w:rFonts w:ascii="Liberation Serif" w:eastAsia="Calibri" w:hAnsi="Liberation Serif" w:cs="Liberation Serif"/>
          <w:sz w:val="28"/>
          <w:szCs w:val="28"/>
          <w:lang w:eastAsia="en-US"/>
        </w:rPr>
        <w:t>й</w:t>
      </w:r>
      <w:r w:rsidRPr="00C46E8D">
        <w:rPr>
          <w:rFonts w:ascii="Liberation Serif" w:eastAsia="Calibri" w:hAnsi="Liberation Serif" w:cs="Liberation Serif"/>
          <w:sz w:val="28"/>
          <w:szCs w:val="28"/>
          <w:lang w:eastAsia="en-US"/>
        </w:rPr>
        <w:t>.</w:t>
      </w:r>
    </w:p>
    <w:p w:rsidR="00B0589B" w:rsidRPr="00B0589B" w:rsidRDefault="00B5355B" w:rsidP="001A0DCE">
      <w:pPr>
        <w:ind w:firstLine="709"/>
        <w:jc w:val="both"/>
        <w:rPr>
          <w:rFonts w:ascii="Liberation Serif" w:eastAsia="Calibri" w:hAnsi="Liberation Serif" w:cs="Liberation Serif"/>
          <w:bCs/>
          <w:iCs/>
          <w:sz w:val="28"/>
          <w:szCs w:val="28"/>
          <w:lang w:eastAsia="en-US"/>
        </w:rPr>
      </w:pPr>
      <w:r w:rsidRPr="00D71CDD">
        <w:rPr>
          <w:rStyle w:val="140"/>
          <w:rFonts w:ascii="Liberation Serif" w:hAnsi="Liberation Serif" w:cs="Liberation Serif"/>
          <w:b/>
          <w:i/>
          <w:u w:val="single"/>
        </w:rPr>
        <w:t>Происшествия на водных объектах</w:t>
      </w:r>
      <w:r w:rsidR="0091340D">
        <w:rPr>
          <w:rStyle w:val="140"/>
          <w:rFonts w:ascii="Liberation Serif" w:hAnsi="Liberation Serif" w:cs="Liberation Serif"/>
          <w:b/>
          <w:i/>
          <w:u w:val="single"/>
        </w:rPr>
        <w:t>:</w:t>
      </w:r>
      <w:r w:rsidR="0091340D" w:rsidRPr="0091340D">
        <w:rPr>
          <w:rFonts w:eastAsia="Calibri"/>
          <w:bCs/>
          <w:iCs/>
        </w:rPr>
        <w:t xml:space="preserve"> </w:t>
      </w:r>
      <w:r w:rsidR="001A0DCE">
        <w:rPr>
          <w:rFonts w:eastAsia="Calibri"/>
          <w:bCs/>
          <w:iCs/>
        </w:rPr>
        <w:tab/>
      </w:r>
      <w:r w:rsidR="001A0DCE">
        <w:rPr>
          <w:rFonts w:eastAsia="Calibri"/>
          <w:bCs/>
          <w:iCs/>
        </w:rPr>
        <w:tab/>
      </w:r>
      <w:r w:rsidR="007C5BCD">
        <w:rPr>
          <w:rFonts w:eastAsia="Calibri"/>
          <w:bCs/>
          <w:iCs/>
        </w:rPr>
        <w:tab/>
      </w:r>
      <w:r w:rsidR="001A0DCE">
        <w:rPr>
          <w:rFonts w:ascii="Liberation Serif" w:eastAsia="Calibri" w:hAnsi="Liberation Serif" w:cs="Liberation Serif"/>
          <w:sz w:val="28"/>
          <w:szCs w:val="28"/>
          <w:lang w:eastAsia="en-US"/>
        </w:rPr>
        <w:t>– </w:t>
      </w:r>
      <w:r w:rsidR="001A0DCE">
        <w:rPr>
          <w:rFonts w:ascii="Liberation Serif" w:eastAsia="Calibri" w:hAnsi="Liberation Serif" w:cs="Liberation Serif"/>
          <w:sz w:val="28"/>
          <w:szCs w:val="28"/>
        </w:rPr>
        <w:t>не зарегистрированы.</w:t>
      </w:r>
    </w:p>
    <w:p w:rsidR="00B0589B" w:rsidRPr="00B0589B" w:rsidRDefault="00B0589B" w:rsidP="00B0589B">
      <w:pPr>
        <w:jc w:val="both"/>
        <w:textAlignment w:val="auto"/>
        <w:rPr>
          <w:rFonts w:ascii="Liberation Serif" w:hAnsi="Liberation Serif" w:cs="Liberation Serif"/>
          <w:bCs/>
          <w:iCs/>
          <w:sz w:val="28"/>
          <w:szCs w:val="28"/>
        </w:rPr>
      </w:pPr>
      <w:r w:rsidRPr="00B0589B">
        <w:rPr>
          <w:rFonts w:ascii="Liberation Serif" w:eastAsia="Calibri" w:hAnsi="Liberation Serif" w:cs="Liberation Serif"/>
          <w:bCs/>
          <w:iCs/>
          <w:color w:val="FF0000"/>
          <w:sz w:val="28"/>
          <w:szCs w:val="28"/>
        </w:rPr>
        <w:lastRenderedPageBreak/>
        <w:tab/>
      </w:r>
      <w:r w:rsidRPr="00B0589B">
        <w:rPr>
          <w:rFonts w:ascii="Liberation Serif" w:eastAsia="Calibri" w:hAnsi="Liberation Serif" w:cs="Liberation Serif"/>
          <w:bCs/>
          <w:iCs/>
          <w:sz w:val="28"/>
          <w:szCs w:val="28"/>
        </w:rPr>
        <w:t>С начала года на водоемах области погибло 16 человек, в т.ч. 2 ребенка.</w:t>
      </w:r>
    </w:p>
    <w:p w:rsidR="00B0589B" w:rsidRPr="00B0589B" w:rsidRDefault="00B0589B" w:rsidP="00B0589B">
      <w:pPr>
        <w:widowControl w:val="0"/>
        <w:tabs>
          <w:tab w:val="left" w:pos="0"/>
        </w:tabs>
        <w:textAlignment w:val="auto"/>
        <w:rPr>
          <w:rFonts w:ascii="Liberation Serif" w:hAnsi="Liberation Serif" w:cs="Liberation Serif"/>
          <w:b/>
          <w:sz w:val="28"/>
          <w:szCs w:val="28"/>
        </w:rPr>
      </w:pPr>
      <w:r w:rsidRPr="00B0589B">
        <w:rPr>
          <w:rFonts w:ascii="Liberation Serif" w:eastAsia="Calibri" w:hAnsi="Liberation Serif" w:cs="Liberation Serif"/>
          <w:bCs/>
          <w:iCs/>
          <w:sz w:val="28"/>
          <w:szCs w:val="28"/>
          <w:lang w:eastAsia="en-US"/>
        </w:rPr>
        <w:tab/>
        <w:t>За аналоги</w:t>
      </w:r>
      <w:r w:rsidR="001A0DCE">
        <w:rPr>
          <w:rFonts w:ascii="Liberation Serif" w:eastAsia="Calibri" w:hAnsi="Liberation Serif" w:cs="Liberation Serif"/>
          <w:bCs/>
          <w:iCs/>
          <w:sz w:val="28"/>
          <w:szCs w:val="28"/>
          <w:lang w:eastAsia="en-US"/>
        </w:rPr>
        <w:t>чный период 2025 года погибло 12 человек, в т.ч. 3</w:t>
      </w:r>
      <w:r w:rsidRPr="00B0589B">
        <w:rPr>
          <w:rFonts w:ascii="Liberation Serif" w:eastAsia="Calibri" w:hAnsi="Liberation Serif" w:cs="Liberation Serif"/>
          <w:bCs/>
          <w:iCs/>
          <w:sz w:val="28"/>
          <w:szCs w:val="28"/>
          <w:lang w:eastAsia="en-US"/>
        </w:rPr>
        <w:t xml:space="preserve"> ребенка.</w:t>
      </w:r>
    </w:p>
    <w:p w:rsidR="00662BCE" w:rsidRDefault="00B5355B" w:rsidP="00B0589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B6716E">
        <w:rPr>
          <w:rFonts w:ascii="Liberation Serif" w:eastAsia="Calibri" w:hAnsi="Liberation Serif" w:cs="Liberation Serif"/>
          <w:sz w:val="28"/>
          <w:szCs w:val="28"/>
          <w:lang w:eastAsia="en-US"/>
        </w:rPr>
        <w:t xml:space="preserve">зарегистрировано </w:t>
      </w:r>
      <w:r w:rsidR="001A0DCE">
        <w:rPr>
          <w:rFonts w:ascii="Liberation Serif" w:eastAsia="Calibri" w:hAnsi="Liberation Serif" w:cs="Liberation Serif"/>
          <w:b/>
          <w:sz w:val="28"/>
          <w:szCs w:val="28"/>
          <w:lang w:eastAsia="en-US"/>
        </w:rPr>
        <w:t>11</w:t>
      </w:r>
      <w:r w:rsidRPr="00B6716E">
        <w:rPr>
          <w:rFonts w:ascii="Liberation Serif" w:eastAsia="Calibri" w:hAnsi="Liberation Serif" w:cs="Liberation Serif"/>
          <w:sz w:val="28"/>
          <w:szCs w:val="28"/>
          <w:lang w:eastAsia="en-US"/>
        </w:rPr>
        <w:t xml:space="preserve"> бытовых пожар</w:t>
      </w:r>
      <w:r w:rsidR="00D5343C" w:rsidRPr="00B6716E">
        <w:rPr>
          <w:rFonts w:ascii="Liberation Serif" w:eastAsia="Calibri" w:hAnsi="Liberation Serif" w:cs="Liberation Serif"/>
          <w:sz w:val="28"/>
          <w:szCs w:val="28"/>
          <w:lang w:eastAsia="en-US"/>
        </w:rPr>
        <w:t>ов</w:t>
      </w:r>
      <w:r w:rsidRPr="00B6716E">
        <w:rPr>
          <w:rFonts w:ascii="Liberation Serif" w:eastAsia="Calibri" w:hAnsi="Liberation Serif" w:cs="Liberation Serif"/>
          <w:sz w:val="28"/>
          <w:szCs w:val="28"/>
          <w:lang w:eastAsia="en-US"/>
        </w:rPr>
        <w:t>.</w:t>
      </w:r>
      <w:r w:rsidR="001A7469" w:rsidRPr="00B6716E">
        <w:rPr>
          <w:rFonts w:ascii="Liberation Serif" w:hAnsi="Liberation Serif" w:cs="Liberation Serif"/>
          <w:sz w:val="28"/>
          <w:szCs w:val="28"/>
        </w:rPr>
        <w:t xml:space="preserve"> </w:t>
      </w:r>
      <w:r w:rsidR="001A0DCE" w:rsidRPr="001A0DCE">
        <w:rPr>
          <w:rFonts w:ascii="Liberation Serif" w:hAnsi="Liberation Serif" w:cs="Liberation Serif"/>
          <w:sz w:val="28"/>
          <w:szCs w:val="28"/>
        </w:rPr>
        <w:t>Погиб 1 человек (МО «город Екатеринбург»).</w:t>
      </w:r>
    </w:p>
    <w:p w:rsidR="001A0DCE" w:rsidRPr="001A0DCE" w:rsidRDefault="001A0DCE" w:rsidP="001A0DCE">
      <w:pPr>
        <w:jc w:val="both"/>
        <w:textAlignment w:val="auto"/>
        <w:rPr>
          <w:rFonts w:ascii="Liberation Serif" w:eastAsia="Calibri" w:hAnsi="Liberation Serif" w:cs="Liberation Serif"/>
          <w:b/>
          <w:sz w:val="28"/>
          <w:szCs w:val="28"/>
          <w:lang w:eastAsia="en-US"/>
        </w:rPr>
      </w:pPr>
      <w:r w:rsidRPr="001A0DCE">
        <w:rPr>
          <w:rFonts w:ascii="Liberation Serif" w:eastAsia="Calibri" w:hAnsi="Liberation Serif" w:cs="Liberation Serif"/>
          <w:b/>
          <w:sz w:val="28"/>
          <w:szCs w:val="28"/>
          <w:lang w:eastAsia="en-US"/>
        </w:rPr>
        <w:t>Невьянский МО, г. Невьянск, полигон ТБО:</w:t>
      </w:r>
    </w:p>
    <w:p w:rsidR="001A0DCE" w:rsidRPr="001A0DCE" w:rsidRDefault="001A0DCE" w:rsidP="001A0DCE">
      <w:pPr>
        <w:suppressAutoHyphens w:val="0"/>
        <w:ind w:firstLine="720"/>
        <w:jc w:val="both"/>
        <w:textAlignment w:val="auto"/>
        <w:rPr>
          <w:rFonts w:ascii="Liberation Serif" w:eastAsia="Calibri" w:hAnsi="Liberation Serif" w:cs="Liberation Serif"/>
          <w:sz w:val="28"/>
          <w:szCs w:val="28"/>
          <w:lang w:eastAsia="en-US"/>
        </w:rPr>
      </w:pPr>
      <w:r w:rsidRPr="001A0DCE">
        <w:rPr>
          <w:rFonts w:ascii="Liberation Serif" w:eastAsia="Calibri" w:hAnsi="Liberation Serif" w:cs="Liberation Serif"/>
          <w:sz w:val="28"/>
          <w:szCs w:val="28"/>
          <w:lang w:eastAsia="en-US"/>
        </w:rPr>
        <w:t xml:space="preserve">18 апреля от ОД ЕДДС поступило сообщение о возгорании мусора </w:t>
      </w:r>
      <w:r w:rsidRPr="001A0DCE">
        <w:rPr>
          <w:rFonts w:ascii="Liberation Serif" w:eastAsia="Calibri" w:hAnsi="Liberation Serif" w:cs="Liberation Serif"/>
          <w:sz w:val="28"/>
          <w:szCs w:val="28"/>
          <w:lang w:eastAsia="en-US"/>
        </w:rPr>
        <w:br/>
        <w:t xml:space="preserve">на полигоне ТБО на </w:t>
      </w:r>
      <w:r w:rsidRPr="001A0DCE">
        <w:rPr>
          <w:rFonts w:ascii="Liberation Serif" w:eastAsia="Calibri" w:hAnsi="Liberation Serif" w:cs="Liberation Serif"/>
          <w:sz w:val="28"/>
          <w:szCs w:val="28"/>
          <w:lang w:val="en-US" w:eastAsia="en-US"/>
        </w:rPr>
        <w:t>S</w:t>
      </w:r>
      <w:r w:rsidRPr="001A0DCE">
        <w:rPr>
          <w:rFonts w:ascii="Liberation Serif" w:eastAsia="Calibri" w:hAnsi="Liberation Serif" w:cs="Liberation Serif"/>
          <w:sz w:val="28"/>
          <w:szCs w:val="28"/>
          <w:lang w:eastAsia="en-US"/>
        </w:rPr>
        <w:t>=50 м</w:t>
      </w:r>
      <w:r w:rsidRPr="001A0DCE">
        <w:rPr>
          <w:rFonts w:ascii="Liberation Serif" w:eastAsia="Calibri" w:hAnsi="Liberation Serif" w:cs="Liberation Serif"/>
          <w:sz w:val="28"/>
          <w:szCs w:val="28"/>
          <w:vertAlign w:val="superscript"/>
          <w:lang w:eastAsia="en-US"/>
        </w:rPr>
        <w:t>2</w:t>
      </w:r>
      <w:r w:rsidRPr="001A0DCE">
        <w:rPr>
          <w:rFonts w:ascii="Liberation Serif" w:eastAsia="Calibri" w:hAnsi="Liberation Serif" w:cs="Liberation Serif"/>
          <w:sz w:val="28"/>
          <w:szCs w:val="28"/>
          <w:lang w:eastAsia="en-US"/>
        </w:rPr>
        <w:t xml:space="preserve"> в 3-х км от н.п. </w:t>
      </w:r>
    </w:p>
    <w:p w:rsidR="001A0DCE" w:rsidRPr="001A0DCE" w:rsidRDefault="001A0DCE" w:rsidP="001A0DCE">
      <w:pPr>
        <w:suppressAutoHyphens w:val="0"/>
        <w:ind w:firstLine="708"/>
        <w:jc w:val="both"/>
        <w:textAlignment w:val="auto"/>
        <w:rPr>
          <w:rFonts w:ascii="Liberation Serif" w:hAnsi="Liberation Serif"/>
          <w:sz w:val="28"/>
          <w:szCs w:val="28"/>
        </w:rPr>
      </w:pPr>
      <w:r w:rsidRPr="001A0DCE">
        <w:rPr>
          <w:rFonts w:ascii="Liberation Serif" w:hAnsi="Liberation Serif"/>
          <w:sz w:val="28"/>
          <w:szCs w:val="28"/>
        </w:rPr>
        <w:t xml:space="preserve">07 июня работы по завозу грунта, для отсыпки очагов тления не производились, всего выполнено 13 рейсов завезено 117 тонн. </w:t>
      </w:r>
    </w:p>
    <w:p w:rsidR="001A0DCE" w:rsidRPr="001A0DCE" w:rsidRDefault="001A0DCE" w:rsidP="001A0DCE">
      <w:pPr>
        <w:suppressAutoHyphens w:val="0"/>
        <w:ind w:firstLine="708"/>
        <w:jc w:val="both"/>
        <w:textAlignment w:val="auto"/>
        <w:rPr>
          <w:rFonts w:ascii="Liberation Serif" w:hAnsi="Liberation Serif"/>
          <w:sz w:val="28"/>
          <w:szCs w:val="28"/>
        </w:rPr>
      </w:pPr>
      <w:r w:rsidRPr="001A0DCE">
        <w:rPr>
          <w:rFonts w:ascii="Liberation Serif" w:hAnsi="Liberation Serif"/>
          <w:sz w:val="28"/>
          <w:szCs w:val="28"/>
        </w:rPr>
        <w:t>Прибыла пожарная насосная станции ПНС-110 для пролива тлеющего мусора на полигоне, проложена линия для подачи воды протяженностью 2000 м.</w:t>
      </w:r>
    </w:p>
    <w:p w:rsidR="001A0DCE" w:rsidRPr="001A0DCE" w:rsidRDefault="001A0DCE" w:rsidP="001A0DCE">
      <w:pPr>
        <w:suppressAutoHyphens w:val="0"/>
        <w:ind w:firstLine="708"/>
        <w:jc w:val="both"/>
        <w:textAlignment w:val="auto"/>
        <w:rPr>
          <w:rFonts w:ascii="Liberation Serif" w:hAnsi="Liberation Serif" w:cs="Liberation Serif"/>
          <w:sz w:val="28"/>
          <w:szCs w:val="28"/>
        </w:rPr>
      </w:pPr>
      <w:r w:rsidRPr="001A0DCE">
        <w:rPr>
          <w:rFonts w:ascii="Liberation Serif" w:hAnsi="Liberation Serif"/>
          <w:sz w:val="28"/>
          <w:szCs w:val="28"/>
        </w:rPr>
        <w:t xml:space="preserve">Работы по </w:t>
      </w:r>
      <w:proofErr w:type="spellStart"/>
      <w:r w:rsidRPr="001A0DCE">
        <w:rPr>
          <w:rFonts w:ascii="Liberation Serif" w:hAnsi="Liberation Serif"/>
          <w:sz w:val="28"/>
          <w:szCs w:val="28"/>
        </w:rPr>
        <w:t>проливке</w:t>
      </w:r>
      <w:proofErr w:type="spellEnd"/>
      <w:r w:rsidRPr="001A0DCE">
        <w:rPr>
          <w:rFonts w:ascii="Liberation Serif" w:hAnsi="Liberation Serif"/>
          <w:sz w:val="28"/>
          <w:szCs w:val="28"/>
        </w:rPr>
        <w:t xml:space="preserve"> запланированы на 08 июня. </w:t>
      </w:r>
      <w:r w:rsidRPr="001A0DCE">
        <w:rPr>
          <w:rFonts w:ascii="Liberation Serif" w:eastAsia="Calibri" w:hAnsi="Liberation Serif" w:cs="Liberation Serif"/>
          <w:sz w:val="28"/>
          <w:szCs w:val="28"/>
          <w:lang w:eastAsia="en-US"/>
        </w:rPr>
        <w:t>Открытого горения нет. У</w:t>
      </w:r>
      <w:r w:rsidRPr="001A0DCE">
        <w:rPr>
          <w:rFonts w:ascii="Liberation Serif" w:hAnsi="Liberation Serif" w:cs="Liberation Serif"/>
          <w:sz w:val="28"/>
          <w:szCs w:val="28"/>
        </w:rPr>
        <w:t>грозы населенному пункту нет, жалоб от населения не поступало.</w:t>
      </w:r>
    </w:p>
    <w:p w:rsidR="001A0DCE" w:rsidRPr="001A0DCE" w:rsidRDefault="001A0DCE" w:rsidP="001A0DCE">
      <w:pPr>
        <w:jc w:val="both"/>
        <w:textAlignment w:val="auto"/>
        <w:rPr>
          <w:rFonts w:ascii="Liberation Serif" w:eastAsia="Calibri" w:hAnsi="Liberation Serif" w:cs="Liberation Serif"/>
          <w:b/>
          <w:sz w:val="28"/>
          <w:szCs w:val="28"/>
          <w:lang w:eastAsia="en-US"/>
        </w:rPr>
      </w:pPr>
      <w:r w:rsidRPr="001A0DCE">
        <w:rPr>
          <w:rFonts w:ascii="Liberation Serif" w:eastAsia="Calibri" w:hAnsi="Liberation Serif" w:cs="Liberation Serif"/>
          <w:b/>
          <w:sz w:val="28"/>
          <w:szCs w:val="28"/>
          <w:lang w:eastAsia="en-US"/>
        </w:rPr>
        <w:t>Бисертский МО, пгт. Бисерть:</w:t>
      </w:r>
    </w:p>
    <w:p w:rsidR="001A0DCE" w:rsidRPr="001A0DCE" w:rsidRDefault="001A0DCE" w:rsidP="001A0DCE">
      <w:pPr>
        <w:suppressAutoHyphens w:val="0"/>
        <w:ind w:firstLine="709"/>
        <w:jc w:val="both"/>
        <w:textAlignment w:val="auto"/>
        <w:rPr>
          <w:rFonts w:ascii="Liberation Serif" w:eastAsia="Calibri" w:hAnsi="Liberation Serif" w:cs="Liberation Serif"/>
          <w:sz w:val="28"/>
          <w:szCs w:val="28"/>
          <w:lang w:eastAsia="en-US"/>
        </w:rPr>
      </w:pPr>
      <w:r w:rsidRPr="001A0DCE">
        <w:rPr>
          <w:rFonts w:ascii="Liberation Serif" w:eastAsia="Calibri" w:hAnsi="Liberation Serif" w:cs="Liberation Serif"/>
          <w:sz w:val="28"/>
          <w:szCs w:val="28"/>
          <w:lang w:eastAsia="en-US"/>
        </w:rPr>
        <w:t xml:space="preserve">10 мая в пгт. Бисерть по ул. Советская, Малышева, произошло возгорание </w:t>
      </w:r>
      <w:r w:rsidRPr="001A0DCE">
        <w:rPr>
          <w:rFonts w:ascii="Liberation Serif" w:eastAsia="Calibri" w:hAnsi="Liberation Serif" w:cs="Liberation Serif"/>
          <w:sz w:val="28"/>
          <w:szCs w:val="28"/>
          <w:lang w:eastAsia="en-US"/>
        </w:rPr>
        <w:br/>
        <w:t xml:space="preserve">7-ми частных домов с надворными постройками на </w:t>
      </w:r>
      <w:r w:rsidRPr="001A0DCE">
        <w:rPr>
          <w:rFonts w:ascii="Liberation Serif" w:eastAsia="Calibri" w:hAnsi="Liberation Serif" w:cs="Liberation Serif"/>
          <w:sz w:val="28"/>
          <w:szCs w:val="28"/>
          <w:lang w:val="en-US" w:eastAsia="en-US"/>
        </w:rPr>
        <w:t>S</w:t>
      </w:r>
      <w:r w:rsidRPr="001A0DCE">
        <w:rPr>
          <w:rFonts w:ascii="Liberation Serif" w:eastAsia="Calibri" w:hAnsi="Liberation Serif" w:cs="Liberation Serif"/>
          <w:sz w:val="28"/>
          <w:szCs w:val="28"/>
          <w:lang w:eastAsia="en-US"/>
        </w:rPr>
        <w:t>=800 м</w:t>
      </w:r>
      <w:r w:rsidRPr="001A0DCE">
        <w:rPr>
          <w:rFonts w:ascii="Liberation Serif" w:eastAsia="Calibri" w:hAnsi="Liberation Serif" w:cs="Liberation Serif"/>
          <w:sz w:val="28"/>
          <w:szCs w:val="28"/>
          <w:vertAlign w:val="superscript"/>
          <w:lang w:eastAsia="en-US"/>
        </w:rPr>
        <w:t>2</w:t>
      </w:r>
      <w:r w:rsidRPr="001A0DCE">
        <w:rPr>
          <w:rFonts w:ascii="Liberation Serif" w:eastAsia="Calibri" w:hAnsi="Liberation Serif" w:cs="Liberation Serif"/>
          <w:sz w:val="28"/>
          <w:szCs w:val="28"/>
          <w:lang w:eastAsia="en-US"/>
        </w:rPr>
        <w:t xml:space="preserve">. Погибших </w:t>
      </w:r>
      <w:r w:rsidRPr="001A0DCE">
        <w:rPr>
          <w:rFonts w:ascii="Liberation Serif" w:eastAsia="Calibri" w:hAnsi="Liberation Serif" w:cs="Liberation Serif"/>
          <w:sz w:val="28"/>
          <w:szCs w:val="28"/>
          <w:lang w:eastAsia="en-US"/>
        </w:rPr>
        <w:br/>
        <w:t>и пострадавших нет. Вс</w:t>
      </w:r>
      <w:r w:rsidRPr="001A0DCE">
        <w:rPr>
          <w:rFonts w:ascii="Liberation Serif" w:hAnsi="Liberation Serif" w:cs="Liberation Serif"/>
          <w:sz w:val="28"/>
          <w:szCs w:val="28"/>
        </w:rPr>
        <w:t xml:space="preserve">его проживали 11 человек, в т.ч. 1 ребенок. </w:t>
      </w:r>
      <w:r w:rsidRPr="001A0DCE">
        <w:rPr>
          <w:rFonts w:ascii="Liberation Serif" w:hAnsi="Liberation Serif" w:cs="Liberation Serif"/>
          <w:sz w:val="28"/>
          <w:szCs w:val="28"/>
        </w:rPr>
        <w:br/>
        <w:t xml:space="preserve">В маневренном фонде размещены 3 чел., в т.ч. 1 реб., остальные </w:t>
      </w:r>
      <w:r w:rsidRPr="001A0DCE">
        <w:rPr>
          <w:rFonts w:ascii="Liberation Serif" w:eastAsia="Calibri" w:hAnsi="Liberation Serif" w:cs="Liberation Serif"/>
          <w:sz w:val="28"/>
          <w:szCs w:val="28"/>
          <w:lang w:eastAsia="en-US"/>
        </w:rPr>
        <w:t xml:space="preserve">у родственников и знакомых. </w:t>
      </w:r>
    </w:p>
    <w:p w:rsidR="001A0DCE" w:rsidRPr="001A0DCE" w:rsidRDefault="001A0DCE" w:rsidP="001A0DCE">
      <w:pPr>
        <w:suppressAutoHyphens w:val="0"/>
        <w:ind w:firstLine="709"/>
        <w:jc w:val="both"/>
        <w:textAlignment w:val="auto"/>
        <w:rPr>
          <w:rFonts w:ascii="Liberation Serif" w:hAnsi="Liberation Serif" w:cs="Liberation Serif"/>
          <w:sz w:val="28"/>
          <w:szCs w:val="28"/>
        </w:rPr>
      </w:pPr>
      <w:r w:rsidRPr="001A0DCE">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1A0DCE" w:rsidRPr="001A0DCE" w:rsidRDefault="001A0DCE" w:rsidP="001A0DCE">
      <w:pPr>
        <w:suppressAutoHyphens w:val="0"/>
        <w:ind w:firstLine="708"/>
        <w:jc w:val="both"/>
        <w:textAlignment w:val="auto"/>
        <w:rPr>
          <w:rFonts w:ascii="Liberation Serif" w:hAnsi="Liberation Serif" w:cs="Liberation Serif"/>
          <w:b/>
          <w:sz w:val="28"/>
          <w:szCs w:val="28"/>
        </w:rPr>
      </w:pPr>
      <w:r w:rsidRPr="001A0DCE">
        <w:rPr>
          <w:rFonts w:ascii="Liberation Serif" w:eastAsia="Calibri" w:hAnsi="Liberation Serif" w:cs="Liberation Serif"/>
          <w:sz w:val="28"/>
          <w:szCs w:val="28"/>
          <w:lang w:eastAsia="en-US"/>
        </w:rPr>
        <w:t xml:space="preserve">Распоряжением Губернатора Свердловской области №251-РП </w:t>
      </w:r>
      <w:r w:rsidRPr="001A0DCE">
        <w:rPr>
          <w:rFonts w:ascii="Liberation Serif" w:eastAsia="Calibri" w:hAnsi="Liberation Serif" w:cs="Liberation Serif"/>
          <w:sz w:val="28"/>
          <w:szCs w:val="28"/>
          <w:lang w:eastAsia="en-US"/>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w:t>
      </w:r>
    </w:p>
    <w:p w:rsidR="007C67D3" w:rsidRPr="007C67D3" w:rsidRDefault="001A0DCE" w:rsidP="001A0DCE">
      <w:pPr>
        <w:jc w:val="both"/>
        <w:rPr>
          <w:rFonts w:ascii="Liberation Serif" w:eastAsia="Calibri" w:hAnsi="Liberation Serif" w:cs="Liberation Serif"/>
          <w:sz w:val="28"/>
          <w:szCs w:val="28"/>
        </w:rPr>
      </w:pPr>
      <w:r w:rsidRPr="001A0DCE">
        <w:rPr>
          <w:rFonts w:ascii="Liberation Serif" w:eastAsia="Calibri" w:hAnsi="Liberation Serif" w:cs="Liberation Serif"/>
          <w:sz w:val="28"/>
          <w:szCs w:val="28"/>
          <w:lang w:eastAsia="en-US"/>
        </w:rPr>
        <w:t>07 июня выплаты не производились.</w:t>
      </w:r>
    </w:p>
    <w:p w:rsidR="00F6492C" w:rsidRDefault="00B5355B" w:rsidP="00F176D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1A0DCE" w:rsidRPr="001A0DCE" w:rsidRDefault="00F6492C" w:rsidP="001A0DCE">
      <w:pPr>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001A0DCE">
        <w:rPr>
          <w:rFonts w:ascii="Liberation Serif" w:hAnsi="Liberation Serif" w:cs="Liberation Serif"/>
          <w:sz w:val="28"/>
          <w:szCs w:val="28"/>
        </w:rPr>
        <w:t>З</w:t>
      </w:r>
      <w:r w:rsidR="001A0DCE" w:rsidRPr="001A0DCE">
        <w:rPr>
          <w:rFonts w:ascii="Liberation Serif" w:hAnsi="Liberation Serif" w:cs="Liberation Serif"/>
          <w:sz w:val="28"/>
          <w:szCs w:val="28"/>
        </w:rPr>
        <w:t xml:space="preserve">арегистрировано 5 ДТП, в которых пострадало 6 человек, в т.ч. 1 ребенок. Погиб 1 человек (Невьянский МО). </w:t>
      </w:r>
    </w:p>
    <w:p w:rsidR="001A0DCE" w:rsidRPr="001A0DCE" w:rsidRDefault="001A0DCE" w:rsidP="001A0DCE">
      <w:pPr>
        <w:tabs>
          <w:tab w:val="left" w:pos="7560"/>
        </w:tabs>
        <w:textAlignment w:val="auto"/>
        <w:rPr>
          <w:rFonts w:ascii="Liberation Serif" w:hAnsi="Liberation Serif" w:cs="Liberation Serif"/>
          <w:b/>
          <w:sz w:val="28"/>
          <w:szCs w:val="28"/>
        </w:rPr>
      </w:pPr>
      <w:r w:rsidRPr="001A0DCE">
        <w:rPr>
          <w:rFonts w:ascii="Liberation Serif" w:hAnsi="Liberation Serif" w:cs="Liberation Serif"/>
          <w:b/>
          <w:sz w:val="28"/>
          <w:szCs w:val="28"/>
        </w:rPr>
        <w:t xml:space="preserve">МО «город Екатеринбург», </w:t>
      </w:r>
      <w:r w:rsidRPr="001A0DCE">
        <w:rPr>
          <w:rFonts w:ascii="Liberation Serif" w:hAnsi="Liberation Serif"/>
          <w:b/>
          <w:sz w:val="28"/>
          <w:szCs w:val="28"/>
        </w:rPr>
        <w:t>Академический район</w:t>
      </w:r>
      <w:r w:rsidRPr="001A0DCE">
        <w:rPr>
          <w:rFonts w:ascii="Liberation Serif" w:hAnsi="Liberation Serif" w:cs="Liberation Serif"/>
          <w:b/>
          <w:sz w:val="28"/>
          <w:szCs w:val="28"/>
        </w:rPr>
        <w:t>:</w:t>
      </w:r>
    </w:p>
    <w:p w:rsidR="00B93874" w:rsidRDefault="001A0DCE" w:rsidP="001A0DCE">
      <w:pPr>
        <w:jc w:val="both"/>
        <w:rPr>
          <w:rFonts w:ascii="Liberation Serif" w:hAnsi="Liberation Serif" w:cs="Liberation Serif"/>
          <w:sz w:val="28"/>
          <w:szCs w:val="28"/>
        </w:rPr>
      </w:pPr>
      <w:r>
        <w:rPr>
          <w:rFonts w:ascii="Liberation Serif" w:hAnsi="Liberation Serif" w:cs="Liberation Serif"/>
          <w:sz w:val="28"/>
          <w:szCs w:val="28"/>
        </w:rPr>
        <w:tab/>
      </w:r>
      <w:r w:rsidRPr="001A0DCE">
        <w:rPr>
          <w:rFonts w:ascii="Liberation Serif" w:hAnsi="Liberation Serif" w:cs="Liberation Serif"/>
          <w:sz w:val="28"/>
          <w:szCs w:val="28"/>
        </w:rPr>
        <w:t>07 июня в 17.45 от ОД ЕДДС поступило сообщение о наезде легкового автомобиля на ребенка (2019 г.р.),</w:t>
      </w:r>
      <w:r w:rsidRPr="001A0DCE">
        <w:rPr>
          <w:rFonts w:ascii="Liberation Serif" w:hAnsi="Liberation Serif"/>
          <w:sz w:val="28"/>
          <w:szCs w:val="28"/>
        </w:rPr>
        <w:t xml:space="preserve"> </w:t>
      </w:r>
      <w:r w:rsidRPr="001A0DCE">
        <w:rPr>
          <w:rFonts w:ascii="Liberation Serif" w:eastAsia="Calibri" w:hAnsi="Liberation Serif" w:cs="Liberation Serif"/>
          <w:sz w:val="28"/>
          <w:szCs w:val="28"/>
          <w:lang w:eastAsia="en-US"/>
        </w:rPr>
        <w:t xml:space="preserve">во дворе дома по адресу: ул. Рябинина, 31. </w:t>
      </w:r>
      <w:r w:rsidRPr="001A0DCE">
        <w:rPr>
          <w:rFonts w:ascii="Liberation Serif" w:hAnsi="Liberation Serif"/>
          <w:sz w:val="28"/>
          <w:szCs w:val="28"/>
        </w:rPr>
        <w:t xml:space="preserve"> </w:t>
      </w:r>
      <w:r w:rsidRPr="001A0DCE">
        <w:rPr>
          <w:rFonts w:ascii="Liberation Serif" w:hAnsi="Liberation Serif" w:cs="Liberation Serif"/>
          <w:sz w:val="28"/>
          <w:szCs w:val="28"/>
        </w:rPr>
        <w:t>Пострадавший госпитализирован в ДГКБ №9. Причины и обстоятельства устанавливаются.</w:t>
      </w:r>
    </w:p>
    <w:p w:rsidR="00662BCE" w:rsidRDefault="00B5355B" w:rsidP="00B9387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62539A" w:rsidRDefault="00B5355B">
      <w:pPr>
        <w:suppressAutoHyphens w:val="0"/>
        <w:jc w:val="both"/>
        <w:rPr>
          <w:rFonts w:ascii="Liberation Serif" w:hAnsi="Liberation Serif" w:cs="Liberation Serif"/>
          <w:b/>
          <w:sz w:val="28"/>
          <w:szCs w:val="28"/>
        </w:rPr>
      </w:pPr>
      <w:r w:rsidRPr="0062539A">
        <w:rPr>
          <w:rFonts w:ascii="Liberation Serif" w:hAnsi="Liberation Serif" w:cs="Liberation Serif"/>
          <w:b/>
          <w:sz w:val="28"/>
          <w:szCs w:val="28"/>
        </w:rPr>
        <w:t xml:space="preserve">МО Горноуральский, с. Лая, река Лая: </w:t>
      </w:r>
    </w:p>
    <w:p w:rsidR="00662BCE" w:rsidRPr="0062539A" w:rsidRDefault="00B5355B">
      <w:pPr>
        <w:suppressAutoHyphens w:val="0"/>
        <w:jc w:val="both"/>
        <w:rPr>
          <w:rFonts w:ascii="Liberation Serif" w:eastAsia="Calibri" w:hAnsi="Liberation Serif" w:cs="Liberation Serif"/>
          <w:sz w:val="28"/>
          <w:szCs w:val="28"/>
        </w:rPr>
      </w:pPr>
      <w:r w:rsidRPr="0062539A">
        <w:rPr>
          <w:rFonts w:ascii="Liberation Serif" w:hAnsi="Liberation Serif" w:cs="Liberation Serif"/>
          <w:color w:val="FF0000"/>
          <w:sz w:val="28"/>
          <w:szCs w:val="28"/>
        </w:rPr>
        <w:tab/>
      </w:r>
      <w:r w:rsidRPr="0062539A">
        <w:rPr>
          <w:rFonts w:ascii="Liberation Serif" w:hAnsi="Liberation Serif" w:cs="Liberation Serif"/>
          <w:sz w:val="28"/>
          <w:szCs w:val="28"/>
        </w:rPr>
        <w:t xml:space="preserve">08 апреля </w:t>
      </w:r>
      <w:r w:rsidRPr="0062539A">
        <w:rPr>
          <w:rFonts w:ascii="Liberation Serif" w:eastAsia="Calibri" w:hAnsi="Liberation Serif" w:cs="Liberation Serif"/>
          <w:sz w:val="28"/>
          <w:szCs w:val="28"/>
        </w:rPr>
        <w:t xml:space="preserve">в результате размыва нерегулируемого ГТС нижнего пруда </w:t>
      </w:r>
      <w:r w:rsidRPr="0062539A">
        <w:rPr>
          <w:rFonts w:ascii="Liberation Serif" w:eastAsia="Calibri" w:hAnsi="Liberation Serif" w:cs="Liberation Serif"/>
          <w:sz w:val="28"/>
          <w:szCs w:val="28"/>
        </w:rPr>
        <w:br/>
        <w:t xml:space="preserve">на р. Лая по ул. </w:t>
      </w:r>
      <w:proofErr w:type="spellStart"/>
      <w:r w:rsidRPr="0062539A">
        <w:rPr>
          <w:rFonts w:ascii="Liberation Serif" w:eastAsia="Calibri" w:hAnsi="Liberation Serif" w:cs="Liberation Serif"/>
          <w:sz w:val="28"/>
          <w:szCs w:val="28"/>
        </w:rPr>
        <w:t>Тагильская</w:t>
      </w:r>
      <w:proofErr w:type="spellEnd"/>
      <w:r w:rsidRPr="0062539A">
        <w:rPr>
          <w:rFonts w:ascii="Liberation Serif" w:eastAsia="Calibri" w:hAnsi="Liberation Serif" w:cs="Liberation Serif"/>
          <w:sz w:val="28"/>
          <w:szCs w:val="28"/>
        </w:rPr>
        <w:t xml:space="preserve">, произошел размыв участка дороги, проходящей </w:t>
      </w:r>
      <w:r w:rsidR="00022B7C" w:rsidRPr="0062539A">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по дамбе. Движение перекрыто, </w:t>
      </w:r>
      <w:r w:rsidRPr="0062539A">
        <w:rPr>
          <w:rFonts w:ascii="Liberation Serif" w:hAnsi="Liberation Serif" w:cs="Liberation Serif"/>
          <w:sz w:val="28"/>
          <w:szCs w:val="28"/>
        </w:rPr>
        <w:t xml:space="preserve">выставлены дорожные знаки «Въезд запрещен», </w:t>
      </w:r>
      <w:r w:rsidRPr="0062539A">
        <w:rPr>
          <w:rFonts w:ascii="Liberation Serif" w:eastAsia="Calibri" w:hAnsi="Liberation Serif" w:cs="Liberation Serif"/>
          <w:sz w:val="28"/>
          <w:szCs w:val="28"/>
        </w:rPr>
        <w:t xml:space="preserve">имеется объездной путь через пгт. Горноуральский. </w:t>
      </w:r>
    </w:p>
    <w:p w:rsidR="00F941C8" w:rsidRPr="00EB763C" w:rsidRDefault="00B5355B" w:rsidP="008B2589">
      <w:pPr>
        <w:jc w:val="both"/>
        <w:rPr>
          <w:rFonts w:ascii="Liberation Serif" w:hAnsi="Liberation Serif" w:cs="Liberation Serif"/>
          <w:sz w:val="28"/>
          <w:szCs w:val="28"/>
        </w:rPr>
      </w:pPr>
      <w:r w:rsidRPr="0062539A">
        <w:rPr>
          <w:rFonts w:ascii="Liberation Serif" w:hAnsi="Liberation Serif" w:cs="Liberation Serif"/>
          <w:sz w:val="28"/>
          <w:szCs w:val="28"/>
        </w:rPr>
        <w:tab/>
      </w:r>
      <w:r w:rsidR="00C96926" w:rsidRPr="00EB763C">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C96926" w:rsidRPr="00EB763C">
        <w:rPr>
          <w:rFonts w:ascii="Liberation Serif" w:hAnsi="Liberation Serif" w:cs="Liberation Serif"/>
          <w:sz w:val="28"/>
          <w:szCs w:val="28"/>
        </w:rPr>
        <w:t>Лайского</w:t>
      </w:r>
      <w:proofErr w:type="spellEnd"/>
      <w:r w:rsidR="00C96926" w:rsidRPr="00EB763C">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EB763C" w:rsidRPr="00EB763C" w:rsidRDefault="00EB763C" w:rsidP="00EB763C">
      <w:pPr>
        <w:jc w:val="both"/>
        <w:rPr>
          <w:rFonts w:ascii="Liberation Serif" w:eastAsia="Calibri" w:hAnsi="Liberation Serif" w:cs="Liberation Serif"/>
          <w:b/>
          <w:sz w:val="28"/>
          <w:szCs w:val="28"/>
        </w:rPr>
      </w:pPr>
      <w:r w:rsidRPr="00EB763C">
        <w:rPr>
          <w:rFonts w:ascii="Liberation Serif" w:eastAsia="Calibri" w:hAnsi="Liberation Serif" w:cs="Liberation Serif"/>
          <w:b/>
          <w:sz w:val="28"/>
          <w:szCs w:val="28"/>
        </w:rPr>
        <w:lastRenderedPageBreak/>
        <w:t xml:space="preserve">МО «город Екатеринбург», Ленинский район: </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EB763C">
        <w:rPr>
          <w:rFonts w:ascii="Liberation Serif" w:hAnsi="Liberation Serif" w:cs="Liberation Serif"/>
          <w:sz w:val="28"/>
          <w:szCs w:val="28"/>
        </w:rPr>
        <w:t xml:space="preserve">25 апреля произошел </w:t>
      </w:r>
      <w:r w:rsidRPr="00EB763C">
        <w:rPr>
          <w:rFonts w:ascii="Liberation Serif" w:hAnsi="Liberation Serif" w:cs="Liberation Serif"/>
          <w:sz w:val="28"/>
          <w:szCs w:val="28"/>
          <w:lang w:bidi="hi-IN"/>
        </w:rPr>
        <w:t xml:space="preserve">прилет БПЛА в ЖК «Тринити» ул. Хохрякова, 63. </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EB763C">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r>
      <w:r w:rsidRPr="00EB763C">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(выписана).</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Pr="00EB763C">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EB763C" w:rsidRPr="00EB763C" w:rsidRDefault="00EB763C" w:rsidP="00EB763C">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По состоянию на 03 июня принято 155 заявлений, из них:  </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- 88 на </w:t>
      </w:r>
      <w:bookmarkStart w:id="1" w:name="_Hlk229481326"/>
      <w:r w:rsidRPr="00EB763C">
        <w:rPr>
          <w:rFonts w:ascii="Liberation Serif" w:eastAsia="Calibri" w:hAnsi="Liberation Serif" w:cs="Liberation Serif"/>
          <w:sz w:val="28"/>
          <w:szCs w:val="28"/>
        </w:rPr>
        <w:t xml:space="preserve">единовременную материальную помощь </w:t>
      </w:r>
      <w:bookmarkEnd w:id="1"/>
      <w:r w:rsidRPr="00EB763C">
        <w:rPr>
          <w:rFonts w:ascii="Liberation Serif" w:eastAsia="Calibri" w:hAnsi="Liberation Serif" w:cs="Liberation Serif"/>
          <w:sz w:val="28"/>
          <w:szCs w:val="28"/>
        </w:rPr>
        <w:t>в результате чрезвычайной ситуации (ул. Хохрякова, 63);</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- 51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rPr>
        <w:br/>
      </w:r>
      <w:r w:rsidRPr="00EB763C">
        <w:rPr>
          <w:rFonts w:ascii="Liberation Serif" w:eastAsia="Calibri" w:hAnsi="Liberation Serif" w:cs="Liberation Serif"/>
          <w:sz w:val="28"/>
          <w:szCs w:val="28"/>
        </w:rPr>
        <w:t xml:space="preserve">и Ванцетти, 105/2-4; Сакко и Ванцетти, 105/1-1; Сакко и Ванцетти, 111а-4; Шейнкмана, 119 – 1; Московская, 55 – 2; Куйбышева, 21 – 1; Юридические лица – 7; Радищева, 31 – 1, Куйбышева, 31 – 1). </w:t>
      </w:r>
    </w:p>
    <w:p w:rsidR="00EB763C" w:rsidRPr="00EB763C" w:rsidRDefault="00EB763C" w:rsidP="00EB763C">
      <w:pPr>
        <w:suppressAutoHyphens w:val="0"/>
        <w:ind w:firstLine="708"/>
        <w:jc w:val="both"/>
        <w:rPr>
          <w:rFonts w:ascii="Liberation Serif" w:eastAsia="Calibri" w:hAnsi="Liberation Serif" w:cs="Liberation Serif"/>
          <w:sz w:val="28"/>
          <w:szCs w:val="28"/>
          <w:shd w:val="clear" w:color="auto" w:fill="FFFFFF"/>
        </w:rPr>
      </w:pPr>
      <w:r w:rsidRPr="00EB763C">
        <w:rPr>
          <w:rFonts w:ascii="Liberation Serif" w:eastAsia="Calibri" w:hAnsi="Liberation Serif" w:cs="Liberation Serif"/>
          <w:sz w:val="28"/>
          <w:szCs w:val="28"/>
          <w:shd w:val="clear" w:color="auto" w:fill="FFFFFF"/>
        </w:rPr>
        <w:t>Комиссией проведены обследования 65 квартир, подготовлены 126 заключений по числу проживающих в данных квартирах. Квартиры 49, 79, 157, 189 на ул. Хохрякова, 63, от обследования отказались.</w:t>
      </w:r>
    </w:p>
    <w:p w:rsidR="00EB763C" w:rsidRPr="00575999" w:rsidRDefault="00EB763C" w:rsidP="00EB763C">
      <w:pPr>
        <w:suppressAutoHyphens w:val="0"/>
        <w:ind w:firstLine="708"/>
        <w:jc w:val="both"/>
        <w:rPr>
          <w:rFonts w:ascii="Liberation Serif" w:eastAsia="Calibri" w:hAnsi="Liberation Serif" w:cs="Liberation Serif"/>
          <w:sz w:val="28"/>
          <w:szCs w:val="28"/>
          <w:shd w:val="clear" w:color="auto" w:fill="FFFFFF"/>
        </w:rPr>
      </w:pPr>
      <w:r w:rsidRPr="00575999">
        <w:rPr>
          <w:rFonts w:ascii="Liberation Serif" w:eastAsia="Calibri" w:hAnsi="Liberation Serif" w:cs="Liberation Serif"/>
          <w:sz w:val="28"/>
          <w:szCs w:val="28"/>
          <w:shd w:val="clear" w:color="auto" w:fill="FFFFFF"/>
        </w:rPr>
        <w:t xml:space="preserve">Распоряжением Губернатора Свердловской области №257-РП </w:t>
      </w:r>
      <w:r w:rsidRPr="00575999">
        <w:rPr>
          <w:rFonts w:ascii="Liberation Serif" w:eastAsia="Calibri" w:hAnsi="Liberation Serif" w:cs="Liberation Serif"/>
          <w:sz w:val="28"/>
          <w:szCs w:val="28"/>
          <w:shd w:val="clear" w:color="auto" w:fill="FFFFFF"/>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575999">
        <w:rPr>
          <w:rFonts w:ascii="Liberation Serif" w:eastAsia="Calibri" w:hAnsi="Liberation Serif" w:cs="Liberation Serif"/>
          <w:sz w:val="28"/>
          <w:szCs w:val="28"/>
          <w:shd w:val="clear" w:color="auto" w:fill="FFFFFF"/>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7715F8" w:rsidRDefault="00EB763C" w:rsidP="00575999">
      <w:pPr>
        <w:suppressAutoHyphens w:val="0"/>
        <w:ind w:firstLine="567"/>
        <w:jc w:val="both"/>
        <w:rPr>
          <w:rFonts w:ascii="Liberation Serif" w:eastAsia="Calibri" w:hAnsi="Liberation Serif" w:cs="Liberation Serif"/>
          <w:sz w:val="28"/>
          <w:szCs w:val="28"/>
          <w:shd w:val="clear" w:color="auto" w:fill="FFFFFF"/>
        </w:rPr>
      </w:pPr>
      <w:r w:rsidRPr="00575999">
        <w:rPr>
          <w:rFonts w:ascii="Liberation Serif" w:eastAsia="Calibri" w:hAnsi="Liberation Serif" w:cs="Liberation Serif"/>
          <w:sz w:val="28"/>
          <w:szCs w:val="28"/>
          <w:shd w:val="clear" w:color="auto" w:fill="FFFFFF"/>
        </w:rPr>
        <w:tab/>
      </w:r>
      <w:r w:rsidR="001A0DCE" w:rsidRPr="001A0DCE">
        <w:rPr>
          <w:rFonts w:ascii="Liberation Serif" w:eastAsia="Calibri" w:hAnsi="Liberation Serif" w:cs="Liberation Serif"/>
          <w:sz w:val="28"/>
          <w:szCs w:val="28"/>
          <w:lang w:eastAsia="en-US"/>
        </w:rPr>
        <w:t xml:space="preserve">07 июня выплаты не производились. </w:t>
      </w:r>
      <w:r w:rsidR="001A0DCE" w:rsidRPr="001A0DCE">
        <w:rPr>
          <w:rFonts w:ascii="Liberation Serif" w:hAnsi="Liberation Serif" w:cs="Liberation Serif"/>
          <w:sz w:val="28"/>
          <w:szCs w:val="28"/>
        </w:rPr>
        <w:t xml:space="preserve">Всего произведены 49 выплат </w:t>
      </w:r>
      <w:r w:rsidR="001A0DCE" w:rsidRPr="001A0DCE">
        <w:rPr>
          <w:rFonts w:ascii="Liberation Serif" w:hAnsi="Liberation Serif" w:cs="Liberation Serif"/>
          <w:sz w:val="28"/>
          <w:szCs w:val="28"/>
        </w:rPr>
        <w:br/>
        <w:t xml:space="preserve">по 15 тысяч рублей единовременной материальной помощи на общую сумму </w:t>
      </w:r>
      <w:r w:rsidR="001A0DCE" w:rsidRPr="001A0DCE">
        <w:rPr>
          <w:rFonts w:ascii="Liberation Serif" w:hAnsi="Liberation Serif" w:cs="Liberation Serif"/>
          <w:sz w:val="28"/>
          <w:szCs w:val="28"/>
        </w:rPr>
        <w:br/>
        <w:t>735 тысяч рублей.</w:t>
      </w:r>
    </w:p>
    <w:p w:rsidR="002C6736" w:rsidRPr="002C6736" w:rsidRDefault="002C6736" w:rsidP="002C6736">
      <w:pPr>
        <w:suppressAutoHyphens w:val="0"/>
        <w:ind w:firstLine="709"/>
        <w:jc w:val="both"/>
        <w:rPr>
          <w:rFonts w:ascii="Liberation Serif" w:hAnsi="Liberation Serif" w:cs="Liberation Serif"/>
          <w:b/>
          <w:strike/>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96926" w:rsidRPr="000E674E" w:rsidRDefault="00C96926" w:rsidP="00C96926">
      <w:pPr>
        <w:shd w:val="clear" w:color="auto" w:fill="FFFFFF"/>
        <w:jc w:val="both"/>
        <w:rPr>
          <w:rFonts w:ascii="Liberation Serif" w:hAnsi="Liberation Serif" w:cs="Liberation Serif"/>
          <w:b/>
          <w:sz w:val="28"/>
          <w:szCs w:val="28"/>
        </w:rPr>
      </w:pPr>
      <w:r w:rsidRPr="000E674E">
        <w:rPr>
          <w:rFonts w:ascii="Liberation Serif" w:hAnsi="Liberation Serif" w:cs="Liberation Serif"/>
          <w:b/>
          <w:sz w:val="28"/>
          <w:szCs w:val="28"/>
        </w:rPr>
        <w:t xml:space="preserve">МО Горноуральский, с. Лая: </w:t>
      </w:r>
    </w:p>
    <w:p w:rsidR="00662BCE" w:rsidRPr="000E674E" w:rsidRDefault="00C96926" w:rsidP="00C96926">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xml:space="preserve">В соответствии с Постановлением Администрации МО Горноуральский </w:t>
      </w:r>
      <w:r w:rsidR="000E674E">
        <w:rPr>
          <w:rFonts w:ascii="Liberation Serif" w:hAnsi="Liberation Serif" w:cs="Liberation Serif"/>
          <w:sz w:val="28"/>
          <w:szCs w:val="28"/>
        </w:rPr>
        <w:br/>
      </w:r>
      <w:r w:rsidRPr="000E674E">
        <w:rPr>
          <w:rFonts w:ascii="Liberation Serif" w:hAnsi="Liberation Serif" w:cs="Liberation Serif"/>
          <w:sz w:val="28"/>
          <w:szCs w:val="28"/>
        </w:rPr>
        <w:t xml:space="preserve">от 08.04.2026 г. № 954 с 08.04.2026 г. </w:t>
      </w:r>
      <w:r w:rsidRPr="000E674E">
        <w:rPr>
          <w:rFonts w:ascii="Liberation Serif" w:hAnsi="Liberation Serif" w:cs="Liberation Serif"/>
          <w:b/>
          <w:i/>
          <w:sz w:val="28"/>
          <w:szCs w:val="28"/>
          <w:u w:val="single"/>
        </w:rPr>
        <w:t>действует режим функционирования «Чрезвычайная ситуация»</w:t>
      </w:r>
      <w:r w:rsidRPr="000E674E">
        <w:rPr>
          <w:rFonts w:ascii="Liberation Serif" w:hAnsi="Liberation Serif" w:cs="Liberation Serif"/>
          <w:b/>
          <w:i/>
          <w:sz w:val="28"/>
          <w:szCs w:val="28"/>
        </w:rPr>
        <w:t xml:space="preserve"> </w:t>
      </w:r>
      <w:r w:rsidRPr="000E674E">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водохранилища. </w:t>
      </w:r>
      <w:r w:rsidR="00C8660E" w:rsidRPr="000E674E">
        <w:rPr>
          <w:rFonts w:ascii="Liberation Serif" w:hAnsi="Liberation Serif" w:cs="Liberation Serif"/>
          <w:sz w:val="28"/>
          <w:szCs w:val="28"/>
        </w:rPr>
        <w:t xml:space="preserve"> </w:t>
      </w:r>
      <w:r w:rsidR="00F941C8" w:rsidRPr="000E674E">
        <w:rPr>
          <w:rFonts w:ascii="Liberation Serif" w:hAnsi="Liberation Serif" w:cs="Liberation Serif"/>
          <w:sz w:val="28"/>
          <w:szCs w:val="28"/>
        </w:rPr>
        <w:t xml:space="preserve"> </w:t>
      </w:r>
      <w:r w:rsidR="00A55C73" w:rsidRPr="000E674E">
        <w:rPr>
          <w:rFonts w:ascii="Liberation Serif" w:hAnsi="Liberation Serif" w:cs="Liberation Serif"/>
          <w:sz w:val="28"/>
          <w:szCs w:val="28"/>
        </w:rPr>
        <w:t xml:space="preserve"> </w:t>
      </w:r>
      <w:r w:rsidR="00B5355B" w:rsidRPr="000E674E">
        <w:rPr>
          <w:rFonts w:ascii="Liberation Serif" w:hAnsi="Liberation Serif" w:cs="Liberation Serif"/>
          <w:sz w:val="28"/>
          <w:szCs w:val="28"/>
        </w:rPr>
        <w:t xml:space="preserve"> </w:t>
      </w:r>
    </w:p>
    <w:p w:rsidR="00EB763C" w:rsidRPr="000E674E" w:rsidRDefault="00EB763C" w:rsidP="00EB763C">
      <w:pPr>
        <w:jc w:val="both"/>
        <w:rPr>
          <w:rFonts w:ascii="Liberation Serif" w:eastAsia="Calibri" w:hAnsi="Liberation Serif" w:cs="Liberation Serif"/>
          <w:b/>
          <w:sz w:val="28"/>
          <w:szCs w:val="28"/>
        </w:rPr>
      </w:pPr>
      <w:r w:rsidRPr="000E674E">
        <w:rPr>
          <w:rFonts w:ascii="Liberation Serif" w:eastAsia="Calibri" w:hAnsi="Liberation Serif" w:cs="Liberation Serif"/>
          <w:b/>
          <w:sz w:val="28"/>
          <w:szCs w:val="28"/>
        </w:rPr>
        <w:t xml:space="preserve">МО «город Екатеринбург», г. Екатеринбург: </w:t>
      </w:r>
    </w:p>
    <w:p w:rsidR="00EB763C" w:rsidRPr="000E674E" w:rsidRDefault="000E674E" w:rsidP="00EB763C">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EB763C" w:rsidRPr="000E674E">
        <w:rPr>
          <w:rFonts w:ascii="Liberation Serif" w:hAnsi="Liberation Serif" w:cs="Liberation Serif"/>
          <w:sz w:val="28"/>
          <w:szCs w:val="28"/>
        </w:rPr>
        <w:t xml:space="preserve">Постановлением Администрации </w:t>
      </w:r>
      <w:r w:rsidR="00EB763C" w:rsidRPr="000E674E">
        <w:rPr>
          <w:rFonts w:ascii="Liberation Serif" w:eastAsia="Calibri" w:hAnsi="Liberation Serif" w:cs="Liberation Serif"/>
          <w:sz w:val="28"/>
          <w:szCs w:val="28"/>
        </w:rPr>
        <w:t>МО «город Екатеринбург»</w:t>
      </w:r>
      <w:r w:rsidR="00EB763C" w:rsidRPr="000E674E">
        <w:rPr>
          <w:rFonts w:ascii="Liberation Serif" w:eastAsia="Calibri" w:hAnsi="Liberation Serif" w:cs="Liberation Serif"/>
          <w:b/>
          <w:sz w:val="28"/>
          <w:szCs w:val="28"/>
        </w:rPr>
        <w:t xml:space="preserve"> </w:t>
      </w:r>
      <w:r w:rsidR="00EB763C" w:rsidRPr="000E674E">
        <w:rPr>
          <w:rFonts w:ascii="Liberation Serif" w:hAnsi="Liberation Serif" w:cs="Liberation Serif"/>
          <w:sz w:val="28"/>
          <w:szCs w:val="28"/>
        </w:rPr>
        <w:t>от 25.04.2026 г.</w:t>
      </w:r>
      <w:r w:rsidR="00EB763C" w:rsidRPr="000E674E">
        <w:rPr>
          <w:rFonts w:ascii="Liberation Serif" w:eastAsia="Calibri" w:hAnsi="Liberation Serif" w:cs="Liberation Serif"/>
          <w:b/>
          <w:sz w:val="28"/>
          <w:szCs w:val="28"/>
        </w:rPr>
        <w:br/>
      </w:r>
      <w:r w:rsidR="00EB763C" w:rsidRPr="000E674E">
        <w:rPr>
          <w:rFonts w:ascii="Liberation Serif" w:hAnsi="Liberation Serif" w:cs="Liberation Serif"/>
          <w:sz w:val="28"/>
          <w:szCs w:val="28"/>
        </w:rPr>
        <w:t xml:space="preserve">№ 837 с 07.13 25.04.2026 г. </w:t>
      </w:r>
      <w:r w:rsidR="00EB763C" w:rsidRPr="000E674E">
        <w:rPr>
          <w:rFonts w:ascii="Liberation Serif" w:hAnsi="Liberation Serif" w:cs="Liberation Serif"/>
          <w:b/>
          <w:i/>
          <w:sz w:val="28"/>
          <w:szCs w:val="28"/>
          <w:u w:val="single"/>
        </w:rPr>
        <w:t>действует режим функционирования «Чрезвычайная ситуация»</w:t>
      </w:r>
      <w:r w:rsidR="00EB763C" w:rsidRPr="000E674E">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00EB763C" w:rsidRPr="000E674E">
        <w:rPr>
          <w:rFonts w:ascii="Liberation Serif" w:hAnsi="Liberation Serif" w:cs="Liberation Serif"/>
          <w:sz w:val="28"/>
          <w:szCs w:val="28"/>
        </w:rPr>
        <w:t xml:space="preserve">ул. Хохрякова, ул. </w:t>
      </w:r>
      <w:proofErr w:type="spellStart"/>
      <w:r w:rsidR="00EB763C" w:rsidRPr="000E674E">
        <w:rPr>
          <w:rFonts w:ascii="Liberation Serif" w:hAnsi="Liberation Serif" w:cs="Liberation Serif"/>
          <w:sz w:val="28"/>
          <w:szCs w:val="28"/>
        </w:rPr>
        <w:t>Вайнера</w:t>
      </w:r>
      <w:proofErr w:type="spellEnd"/>
      <w:r w:rsidR="00EB763C" w:rsidRPr="000E674E">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0E674E" w:rsidRPr="000E674E" w:rsidRDefault="000E674E" w:rsidP="000E674E">
      <w:pPr>
        <w:rPr>
          <w:rFonts w:ascii="Liberation Serif" w:eastAsia="Calibri" w:hAnsi="Liberation Serif" w:cs="Liberation Serif"/>
          <w:b/>
          <w:sz w:val="28"/>
          <w:szCs w:val="28"/>
        </w:rPr>
      </w:pPr>
      <w:r w:rsidRPr="000E674E">
        <w:rPr>
          <w:rFonts w:ascii="Liberation Serif" w:eastAsia="Calibri" w:hAnsi="Liberation Serif" w:cs="Liberation Serif"/>
          <w:b/>
          <w:sz w:val="28"/>
          <w:szCs w:val="28"/>
        </w:rPr>
        <w:lastRenderedPageBreak/>
        <w:t>Серовский МО, г. Серов:</w:t>
      </w:r>
    </w:p>
    <w:p w:rsidR="000E674E" w:rsidRPr="000E674E" w:rsidRDefault="000E674E" w:rsidP="000E674E">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0E674E">
        <w:rPr>
          <w:rFonts w:ascii="Liberation Serif" w:hAnsi="Liberation Serif" w:cs="Liberation Serif"/>
          <w:sz w:val="28"/>
          <w:szCs w:val="28"/>
        </w:rPr>
        <w:t xml:space="preserve">Постановлением Администрации Серовского МО от 22.10.2025 г. № 2349 </w:t>
      </w:r>
      <w:r w:rsidRPr="000E674E">
        <w:rPr>
          <w:rFonts w:ascii="Liberation Serif" w:hAnsi="Liberation Serif" w:cs="Liberation Serif"/>
          <w:sz w:val="28"/>
          <w:szCs w:val="28"/>
        </w:rPr>
        <w:br/>
        <w:t xml:space="preserve">с 09.00 23.10.2025 г. на территории Серовского МО </w:t>
      </w:r>
      <w:r w:rsidRPr="000E674E">
        <w:rPr>
          <w:rFonts w:ascii="Liberation Serif" w:hAnsi="Liberation Serif" w:cs="Liberation Serif"/>
          <w:b/>
          <w:i/>
          <w:sz w:val="28"/>
          <w:szCs w:val="28"/>
          <w:u w:val="single"/>
        </w:rPr>
        <w:t>действует режим функционирования «Повышенная готовность</w:t>
      </w:r>
      <w:r w:rsidRPr="000E674E">
        <w:rPr>
          <w:rFonts w:ascii="Liberation Serif" w:hAnsi="Liberation Serif" w:cs="Liberation Serif"/>
          <w:sz w:val="28"/>
          <w:szCs w:val="28"/>
        </w:rPr>
        <w:t xml:space="preserve">» в связи с угрозой обрушения </w:t>
      </w:r>
      <w:r w:rsidRPr="000E674E">
        <w:rPr>
          <w:rFonts w:ascii="Liberation Serif" w:hAnsi="Liberation Serif" w:cs="Liberation Serif"/>
          <w:sz w:val="28"/>
          <w:szCs w:val="28"/>
        </w:rPr>
        <w:br/>
        <w:t>МКД на ул. Зеленая, 7а.</w:t>
      </w:r>
    </w:p>
    <w:p w:rsidR="000E674E" w:rsidRPr="000E674E" w:rsidRDefault="000E674E" w:rsidP="000E674E">
      <w:pPr>
        <w:jc w:val="both"/>
        <w:rPr>
          <w:rFonts w:ascii="Liberation Serif" w:hAnsi="Liberation Serif" w:cs="Liberation Serif"/>
          <w:b/>
          <w:sz w:val="28"/>
          <w:szCs w:val="28"/>
        </w:rPr>
      </w:pPr>
      <w:r w:rsidRPr="000E674E">
        <w:rPr>
          <w:rFonts w:ascii="Liberation Serif" w:hAnsi="Liberation Serif" w:cs="Liberation Serif"/>
          <w:b/>
          <w:sz w:val="28"/>
          <w:szCs w:val="28"/>
        </w:rPr>
        <w:t>Нижнесергинский МР:</w:t>
      </w:r>
    </w:p>
    <w:p w:rsid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xml:space="preserve">Постановлением Администрации Нижнесергинского МР от 27.05.2026 г. </w:t>
      </w:r>
      <w:r w:rsidRPr="000E674E">
        <w:rPr>
          <w:rFonts w:ascii="Liberation Serif" w:hAnsi="Liberation Serif" w:cs="Liberation Serif"/>
          <w:sz w:val="28"/>
          <w:szCs w:val="28"/>
        </w:rPr>
        <w:br/>
        <w:t xml:space="preserve">№ 240 с 08.00 27.05.2026 г. на территории Нижнесергинского МР </w:t>
      </w:r>
      <w:r w:rsidRPr="000E674E">
        <w:rPr>
          <w:rFonts w:ascii="Liberation Serif" w:hAnsi="Liberation Serif" w:cs="Liberation Serif"/>
          <w:b/>
          <w:i/>
          <w:sz w:val="28"/>
          <w:szCs w:val="28"/>
          <w:u w:val="single"/>
        </w:rPr>
        <w:t>действует режим функционирования</w:t>
      </w:r>
      <w:r w:rsidRPr="000E674E">
        <w:rPr>
          <w:rFonts w:ascii="Liberation Serif" w:hAnsi="Liberation Serif" w:cs="Liberation Serif"/>
          <w:i/>
          <w:sz w:val="28"/>
          <w:szCs w:val="28"/>
          <w:u w:val="single"/>
        </w:rPr>
        <w:t xml:space="preserve"> </w:t>
      </w:r>
      <w:r w:rsidRPr="000E674E">
        <w:rPr>
          <w:rFonts w:ascii="Liberation Serif" w:hAnsi="Liberation Serif" w:cs="Liberation Serif"/>
          <w:b/>
          <w:i/>
          <w:sz w:val="28"/>
          <w:szCs w:val="28"/>
          <w:u w:val="single"/>
        </w:rPr>
        <w:t>«Повышенная готовность</w:t>
      </w:r>
      <w:r w:rsidRPr="000E674E">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E33D6B" w:rsidRPr="00E33D6B" w:rsidRDefault="00E33D6B" w:rsidP="000E674E">
      <w:pPr>
        <w:ind w:firstLine="709"/>
        <w:jc w:val="both"/>
        <w:rPr>
          <w:rFonts w:ascii="Liberation Serif" w:hAnsi="Liberation Serif" w:cs="Liberation Serif"/>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разрушение элементов конструкций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16"/>
          <w:szCs w:val="16"/>
        </w:rPr>
      </w:pPr>
      <w:r w:rsidRPr="000E674E">
        <w:rPr>
          <w:rFonts w:ascii="Liberation Serif" w:eastAsia="Calibri" w:hAnsi="Liberation Serif" w:cs="Liberation Serif"/>
          <w:b/>
          <w:i/>
          <w:sz w:val="28"/>
          <w:szCs w:val="28"/>
        </w:rPr>
        <w:tab/>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C970D4" w:rsidRDefault="00C970D4">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1A0DCE">
        <w:rPr>
          <w:rStyle w:val="140"/>
          <w:rFonts w:ascii="Liberation Serif" w:hAnsi="Liberation Serif" w:cs="Liberation Serif"/>
          <w:b/>
        </w:rPr>
        <w:t>9</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E56D1" w:rsidRDefault="00AE56D1" w:rsidP="00AE56D1">
      <w:pPr>
        <w:pStyle w:val="aff9"/>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AE56D1" w:rsidRPr="00AE56D1" w:rsidRDefault="00AE56D1" w:rsidP="00AE56D1">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AE56D1">
        <w:rPr>
          <w:rFonts w:ascii="Liberation Serif" w:hAnsi="Liberation Serif" w:cs="Liberation Serif"/>
          <w:sz w:val="28"/>
          <w:szCs w:val="28"/>
        </w:rPr>
        <w:t>Днем 9 июня, ночью и днем 10 июня в отдельных районах Свердловской области ожидаются сильный и очень сильный дождь, сильный ливень, гроза, град, местами крупный, сильный ветер до 20 м/с.</w:t>
      </w:r>
    </w:p>
    <w:p w:rsidR="00AE56D1" w:rsidRDefault="00AE56D1" w:rsidP="00AE56D1">
      <w:pPr>
        <w:shd w:val="clear" w:color="auto" w:fill="FFFFFF"/>
        <w:jc w:val="both"/>
        <w:rPr>
          <w:rStyle w:val="140"/>
          <w:rFonts w:ascii="Liberation Serif" w:hAnsi="Liberation Serif" w:cs="Liberation Serif"/>
        </w:rPr>
      </w:pPr>
      <w:r>
        <w:rPr>
          <w:rFonts w:ascii="Liberation Serif" w:hAnsi="Liberation Serif" w:cs="Liberation Serif"/>
          <w:sz w:val="28"/>
          <w:szCs w:val="28"/>
        </w:rPr>
        <w:tab/>
      </w:r>
      <w:r w:rsidRPr="00AE56D1">
        <w:rPr>
          <w:rFonts w:ascii="Liberation Serif" w:hAnsi="Liberation Serif" w:cs="Liberation Serif"/>
          <w:sz w:val="28"/>
          <w:szCs w:val="28"/>
        </w:rPr>
        <w:t>10-15 июня в районах выпадения большого количества осадков в Свердловской области возможны резкие подъёмы уровней воды в реках, подтопление отдельных участков поймы, пониженных участков местности склоновым стоком.</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6F0EB2">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lastRenderedPageBreak/>
              <w:t xml:space="preserve">Погоду в Свердловской области будет </w:t>
            </w:r>
            <w:r w:rsidRPr="006F0EB2">
              <w:rPr>
                <w:rFonts w:ascii="Liberation Serif" w:hAnsi="Liberation Serif" w:cs="Liberation Serif"/>
                <w:sz w:val="24"/>
                <w:szCs w:val="24"/>
              </w:rPr>
              <w:t xml:space="preserve">определять </w:t>
            </w:r>
            <w:r w:rsidR="00724A7D" w:rsidRPr="00724A7D">
              <w:rPr>
                <w:rFonts w:ascii="Liberation Serif" w:hAnsi="Liberation Serif" w:cs="Liberation Serif"/>
                <w:sz w:val="24"/>
                <w:szCs w:val="24"/>
              </w:rPr>
              <w:t>ложбина южного циклона</w:t>
            </w:r>
            <w:r w:rsidR="0096188A" w:rsidRPr="006F0EB2">
              <w:rPr>
                <w:rFonts w:ascii="Liberation Serif" w:hAnsi="Liberation Serif" w:cs="Liberation Serif"/>
                <w:sz w:val="24"/>
                <w:szCs w:val="24"/>
              </w:rPr>
              <w:t>.</w:t>
            </w:r>
          </w:p>
        </w:tc>
      </w:tr>
      <w:tr w:rsidR="00643052"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43052" w:rsidRDefault="00643052" w:rsidP="00643052">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43052" w:rsidRPr="00643052" w:rsidRDefault="00643052" w:rsidP="00643052">
            <w:pPr>
              <w:jc w:val="both"/>
              <w:outlineLvl w:val="0"/>
              <w:rPr>
                <w:rFonts w:ascii="Liberation Serif" w:hAnsi="Liberation Serif" w:cs="Liberation Serif"/>
                <w:sz w:val="24"/>
                <w:szCs w:val="24"/>
              </w:rPr>
            </w:pPr>
            <w:r w:rsidRPr="00643052">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и очень сильный, сильный ливень. В отдельных районах гроза, днем град, местами крупный, ночью и утром местами туман. Ветер восточной четверти 4-9 м/с, при грозе порывы ночью до 14 м/с, днем 15-20 м/с. Температура воздуха ночью 10-15°, в горах и низинах до +5°, днем 18-23°, на востоке до 26°.</w:t>
            </w:r>
          </w:p>
        </w:tc>
      </w:tr>
      <w:tr w:rsidR="00643052"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43052" w:rsidRDefault="00643052" w:rsidP="0064305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43052" w:rsidRPr="00643052" w:rsidRDefault="00643052" w:rsidP="00643052">
            <w:pPr>
              <w:jc w:val="both"/>
              <w:outlineLvl w:val="0"/>
              <w:rPr>
                <w:rFonts w:ascii="Liberation Serif" w:hAnsi="Liberation Serif" w:cs="Liberation Serif"/>
                <w:sz w:val="24"/>
                <w:szCs w:val="24"/>
              </w:rPr>
            </w:pPr>
            <w:r w:rsidRPr="00643052">
              <w:rPr>
                <w:rFonts w:ascii="Liberation Serif" w:hAnsi="Liberation Serif" w:cs="Liberation Serif"/>
                <w:sz w:val="24"/>
                <w:szCs w:val="24"/>
              </w:rPr>
              <w:t>Облачно с прояснениями, ночью небольшой дождь, днем дождь, гроза. Ветер восточной четверти 4-9 м/с, днем при грозе порывы до 14 м/с. Температура воздуха ночью 13-15°, днем 18-20°.</w:t>
            </w:r>
          </w:p>
        </w:tc>
      </w:tr>
      <w:tr w:rsidR="00643052" w:rsidTr="00163EB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43052" w:rsidRDefault="00643052" w:rsidP="0064305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43052" w:rsidRPr="00643052" w:rsidRDefault="00643052" w:rsidP="00643052">
            <w:pPr>
              <w:jc w:val="both"/>
              <w:outlineLvl w:val="0"/>
              <w:rPr>
                <w:rFonts w:ascii="Liberation Serif" w:hAnsi="Liberation Serif" w:cs="Liberation Serif"/>
                <w:sz w:val="24"/>
                <w:szCs w:val="24"/>
              </w:rPr>
            </w:pPr>
            <w:r w:rsidRPr="00643052">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и очень сильный, сильный ливень. В отдельных районах гроза, днем град, местами крупный, ночью и утром местами туман. Ветер восточной четверти 4-9 м/с, при грозе порывы ночью до 14 м/с, днем 15-20 м/с. Температура воздуха ночью 10-12°, в горах и низинах до +5°,</w:t>
            </w:r>
            <w:r w:rsidRPr="00643052">
              <w:rPr>
                <w:rFonts w:ascii="Liberation Serif" w:hAnsi="Liberation Serif" w:cs="Liberation Serif"/>
                <w:color w:val="FF0000"/>
                <w:sz w:val="24"/>
                <w:szCs w:val="24"/>
              </w:rPr>
              <w:t xml:space="preserve"> </w:t>
            </w:r>
            <w:r w:rsidRPr="00643052">
              <w:rPr>
                <w:rFonts w:ascii="Liberation Serif" w:hAnsi="Liberation Serif" w:cs="Liberation Serif"/>
                <w:sz w:val="24"/>
                <w:szCs w:val="24"/>
              </w:rPr>
              <w:t>днем 18-21°.</w:t>
            </w:r>
          </w:p>
        </w:tc>
      </w:tr>
      <w:tr w:rsidR="00643052" w:rsidTr="00163EBE">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43052" w:rsidRDefault="00643052" w:rsidP="0064305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43052" w:rsidRPr="00643052" w:rsidRDefault="00643052" w:rsidP="00643052">
            <w:pPr>
              <w:jc w:val="both"/>
              <w:outlineLvl w:val="0"/>
              <w:rPr>
                <w:rFonts w:ascii="Liberation Serif" w:hAnsi="Liberation Serif" w:cs="Liberation Serif"/>
                <w:sz w:val="24"/>
                <w:szCs w:val="24"/>
              </w:rPr>
            </w:pPr>
            <w:r w:rsidRPr="00643052">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и очень сильный, сильный ливень. В отдельных районах гроза, днем град, местами крупный, ночью и утром местами туман. Ветер восточной четверти 4-9 м/с, при грозе порывы ночью до 14 м/с, днем 15-20 м/с. Температура воздуха ночью 10-15°,  днем 18-23°, на востоке до 26°.</w:t>
            </w:r>
          </w:p>
        </w:tc>
      </w:tr>
      <w:tr w:rsidR="00643052" w:rsidTr="00163EBE">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43052" w:rsidRDefault="00643052" w:rsidP="0064305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43052" w:rsidRPr="00643052" w:rsidRDefault="00643052" w:rsidP="00724A7D">
            <w:pPr>
              <w:jc w:val="both"/>
              <w:outlineLvl w:val="0"/>
              <w:rPr>
                <w:rFonts w:ascii="Liberation Serif" w:hAnsi="Liberation Serif" w:cs="Liberation Serif"/>
                <w:sz w:val="24"/>
                <w:szCs w:val="24"/>
              </w:rPr>
            </w:pPr>
            <w:r w:rsidRPr="00643052">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и очень сильный, сильный ливень. В отдельных районах гроза, днем град, местами крупный, ночью и утром местами туман. Ветер восточной четверти 4-9 м/с, при грозе порывы ночью до 14 м/с, днем 15-20 м/с. Температура воздуха ночью 10-13°,</w:t>
            </w:r>
            <w:r w:rsidR="00724A7D">
              <w:rPr>
                <w:rFonts w:ascii="Liberation Serif" w:hAnsi="Liberation Serif" w:cs="Liberation Serif"/>
                <w:sz w:val="24"/>
                <w:szCs w:val="24"/>
              </w:rPr>
              <w:t xml:space="preserve"> </w:t>
            </w:r>
            <w:r w:rsidRPr="00643052">
              <w:rPr>
                <w:rFonts w:ascii="Liberation Serif" w:hAnsi="Liberation Serif" w:cs="Liberation Serif"/>
                <w:sz w:val="24"/>
                <w:szCs w:val="24"/>
              </w:rPr>
              <w:t xml:space="preserve"> в горах до +6°, днем 18-23°.</w:t>
            </w:r>
          </w:p>
        </w:tc>
      </w:tr>
      <w:tr w:rsidR="00643052" w:rsidTr="00163EBE">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43052" w:rsidRDefault="00643052" w:rsidP="00643052">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43052" w:rsidRPr="00643052" w:rsidRDefault="00643052" w:rsidP="00643052">
            <w:pPr>
              <w:jc w:val="both"/>
              <w:outlineLvl w:val="0"/>
              <w:rPr>
                <w:rFonts w:ascii="Liberation Serif" w:hAnsi="Liberation Serif" w:cs="Liberation Serif"/>
                <w:sz w:val="24"/>
                <w:szCs w:val="24"/>
              </w:rPr>
            </w:pPr>
            <w:r w:rsidRPr="00643052">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и очень сильный, сильный ливень. В отдельных районах гроза, днем град, местами крупный, ночью и утром местами туман. Ветер восточной четверти 4-9 м/с, при грозе порывы ночью до 14 м/с, днем 15-20 м/с. Температура воздуха ночью 10-13°,  днем 18-21°.</w:t>
            </w:r>
          </w:p>
        </w:tc>
      </w:tr>
      <w:tr w:rsidR="00643052" w:rsidTr="00163EBE">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43052" w:rsidRDefault="00643052" w:rsidP="0064305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43052" w:rsidRPr="00643052" w:rsidRDefault="00643052" w:rsidP="00643052">
            <w:pPr>
              <w:jc w:val="both"/>
              <w:outlineLvl w:val="0"/>
              <w:rPr>
                <w:rFonts w:ascii="Liberation Serif" w:hAnsi="Liberation Serif" w:cs="Liberation Serif"/>
                <w:sz w:val="24"/>
                <w:szCs w:val="24"/>
              </w:rPr>
            </w:pPr>
            <w:r w:rsidRPr="00643052">
              <w:rPr>
                <w:rFonts w:ascii="Liberation Serif" w:hAnsi="Liberation Serif" w:cs="Liberation Serif"/>
                <w:sz w:val="24"/>
                <w:szCs w:val="24"/>
              </w:rPr>
              <w:t>Облачно с прояснениями, ночью небольшой, местами умеренный дождь, днем дождь, местами сильный и очень сильный, сильный ливень. В отдельных районах гроза, днем град, местами крупный, ночью и утром местами туман. Ветер восточной четверти 4-9 м/с, при грозе порывы ночью до 14 м/с, днем 15-20 м/с. Температура воздуха ночью 11-15°,  днем 18-23°.</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Pr="006F0EB2" w:rsidRDefault="00B5355B">
      <w:pPr>
        <w:pStyle w:val="1f7"/>
        <w:spacing w:after="0"/>
        <w:rPr>
          <w:rFonts w:ascii="Liberation Serif" w:hAnsi="Liberation Serif" w:cs="Liberation Serif"/>
          <w:lang w:val="ru-RU"/>
        </w:rPr>
      </w:pPr>
      <w:r w:rsidRPr="006F0EB2">
        <w:rPr>
          <w:rFonts w:ascii="Liberation Serif" w:hAnsi="Liberation Serif" w:cs="Liberation Serif"/>
          <w:lang w:val="ru-RU"/>
        </w:rPr>
        <w:t>* Температура воздуха указывается в °С.</w:t>
      </w:r>
    </w:p>
    <w:p w:rsidR="003A7700" w:rsidRDefault="003A7700" w:rsidP="008963D6">
      <w:pPr>
        <w:spacing w:line="228" w:lineRule="auto"/>
        <w:jc w:val="both"/>
        <w:rPr>
          <w:rFonts w:ascii="Liberation Serif" w:hAnsi="Liberation Serif" w:cs="Liberation Serif"/>
          <w:sz w:val="28"/>
          <w:szCs w:val="28"/>
        </w:rPr>
      </w:pPr>
      <w:r w:rsidRPr="006F0EB2">
        <w:rPr>
          <w:rFonts w:ascii="Liberation Serif" w:eastAsia="+mn-ea" w:hAnsi="Liberation Serif" w:cs="Liberation Serif"/>
          <w:b/>
          <w:bCs/>
          <w:kern w:val="2"/>
          <w:sz w:val="28"/>
          <w:szCs w:val="28"/>
        </w:rPr>
        <w:t xml:space="preserve">ОЯ: </w:t>
      </w:r>
      <w:r w:rsidRPr="006F0EB2">
        <w:rPr>
          <w:rFonts w:ascii="Liberation Serif" w:hAnsi="Liberation Serif" w:cs="Liberation Serif"/>
          <w:sz w:val="28"/>
          <w:szCs w:val="28"/>
        </w:rPr>
        <w:t>– </w:t>
      </w:r>
      <w:r w:rsidR="00724A7D">
        <w:rPr>
          <w:rFonts w:ascii="Liberation Serif" w:hAnsi="Liberation Serif" w:cs="Liberation Serif"/>
          <w:sz w:val="28"/>
          <w:szCs w:val="28"/>
        </w:rPr>
        <w:t>сильный ливень;</w:t>
      </w:r>
    </w:p>
    <w:p w:rsidR="00724A7D" w:rsidRDefault="00724A7D" w:rsidP="008963D6">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6F0EB2">
        <w:rPr>
          <w:rFonts w:ascii="Liberation Serif" w:hAnsi="Liberation Serif" w:cs="Liberation Serif"/>
          <w:sz w:val="28"/>
          <w:szCs w:val="28"/>
        </w:rPr>
        <w:t>– </w:t>
      </w:r>
      <w:r>
        <w:rPr>
          <w:rFonts w:ascii="Liberation Serif" w:hAnsi="Liberation Serif" w:cs="Liberation Serif"/>
          <w:sz w:val="28"/>
          <w:szCs w:val="28"/>
        </w:rPr>
        <w:t>очень сильный дождь;</w:t>
      </w:r>
    </w:p>
    <w:p w:rsidR="00724A7D" w:rsidRPr="006F0EB2" w:rsidRDefault="00724A7D" w:rsidP="008963D6">
      <w:pPr>
        <w:spacing w:line="228"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6F0EB2">
        <w:rPr>
          <w:rFonts w:ascii="Liberation Serif" w:hAnsi="Liberation Serif" w:cs="Liberation Serif"/>
          <w:sz w:val="28"/>
          <w:szCs w:val="28"/>
        </w:rPr>
        <w:t>– </w:t>
      </w:r>
      <w:r>
        <w:rPr>
          <w:rFonts w:ascii="Liberation Serif" w:hAnsi="Liberation Serif" w:cs="Liberation Serif"/>
          <w:sz w:val="28"/>
          <w:szCs w:val="28"/>
        </w:rPr>
        <w:t>крупный град</w:t>
      </w:r>
      <w:r w:rsidR="008E151B">
        <w:rPr>
          <w:rFonts w:ascii="Liberation Serif" w:hAnsi="Liberation Serif" w:cs="Liberation Serif"/>
          <w:sz w:val="28"/>
          <w:szCs w:val="28"/>
        </w:rPr>
        <w:t>.</w:t>
      </w:r>
    </w:p>
    <w:p w:rsidR="0016554A" w:rsidRDefault="003A7700" w:rsidP="003A7700">
      <w:pPr>
        <w:widowControl w:val="0"/>
        <w:ind w:right="-1"/>
        <w:jc w:val="both"/>
        <w:outlineLvl w:val="0"/>
        <w:rPr>
          <w:rFonts w:ascii="Liberation Serif" w:hAnsi="Liberation Serif" w:cs="Liberation Serif"/>
          <w:sz w:val="28"/>
          <w:szCs w:val="28"/>
        </w:rPr>
      </w:pPr>
      <w:r w:rsidRPr="006F0EB2">
        <w:rPr>
          <w:rFonts w:ascii="Liberation Serif" w:hAnsi="Liberation Serif" w:cs="Liberation Serif"/>
          <w:b/>
          <w:sz w:val="28"/>
          <w:szCs w:val="28"/>
        </w:rPr>
        <w:t xml:space="preserve">НЯ: </w:t>
      </w:r>
      <w:r w:rsidRPr="006F0EB2">
        <w:rPr>
          <w:rFonts w:ascii="Liberation Serif" w:hAnsi="Liberation Serif" w:cs="Liberation Serif"/>
          <w:sz w:val="28"/>
          <w:szCs w:val="28"/>
        </w:rPr>
        <w:t xml:space="preserve">– </w:t>
      </w:r>
      <w:r w:rsidR="0016554A">
        <w:rPr>
          <w:rFonts w:ascii="Liberation Serif" w:hAnsi="Liberation Serif" w:cs="Liberation Serif"/>
          <w:sz w:val="28"/>
          <w:szCs w:val="28"/>
        </w:rPr>
        <w:t>сильный дождь</w:t>
      </w:r>
      <w:r w:rsidR="00724A7D">
        <w:rPr>
          <w:rFonts w:ascii="Liberation Serif" w:hAnsi="Liberation Serif" w:cs="Liberation Serif"/>
          <w:sz w:val="28"/>
          <w:szCs w:val="28"/>
        </w:rPr>
        <w:t>;</w:t>
      </w:r>
    </w:p>
    <w:p w:rsidR="003A7700" w:rsidRDefault="0016554A" w:rsidP="003A7700">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6F0EB2">
        <w:rPr>
          <w:rFonts w:ascii="Liberation Serif" w:hAnsi="Liberation Serif" w:cs="Liberation Serif"/>
          <w:sz w:val="28"/>
          <w:szCs w:val="28"/>
        </w:rPr>
        <w:t>–</w:t>
      </w:r>
      <w:r>
        <w:rPr>
          <w:rFonts w:ascii="Liberation Serif" w:hAnsi="Liberation Serif" w:cs="Liberation Serif"/>
          <w:sz w:val="28"/>
          <w:szCs w:val="28"/>
        </w:rPr>
        <w:t xml:space="preserve"> сильный ветер 15-20 м/с</w:t>
      </w:r>
      <w:r w:rsidR="00724A7D">
        <w:rPr>
          <w:rFonts w:ascii="Liberation Serif" w:hAnsi="Liberation Serif" w:cs="Liberation Serif"/>
          <w:sz w:val="28"/>
          <w:szCs w:val="28"/>
        </w:rPr>
        <w:t>;</w:t>
      </w:r>
    </w:p>
    <w:p w:rsidR="00724A7D" w:rsidRPr="008963D6" w:rsidRDefault="00724A7D" w:rsidP="003A7700">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6F0EB2">
        <w:rPr>
          <w:rFonts w:ascii="Liberation Serif" w:hAnsi="Liberation Serif" w:cs="Liberation Serif"/>
          <w:sz w:val="28"/>
          <w:szCs w:val="28"/>
        </w:rPr>
        <w:t>– </w:t>
      </w:r>
      <w:r>
        <w:rPr>
          <w:rFonts w:ascii="Liberation Serif" w:hAnsi="Liberation Serif" w:cs="Liberation Serif"/>
          <w:sz w:val="28"/>
          <w:szCs w:val="28"/>
        </w:rPr>
        <w:t>град</w:t>
      </w:r>
      <w:r w:rsidR="008E151B">
        <w:rPr>
          <w:rFonts w:ascii="Liberation Serif" w:hAnsi="Liberation Serif" w:cs="Liberation Serif"/>
          <w:sz w:val="28"/>
          <w:szCs w:val="28"/>
        </w:rPr>
        <w:t>.</w:t>
      </w:r>
    </w:p>
    <w:p w:rsidR="00A81B4F" w:rsidRPr="006F0EB2" w:rsidRDefault="00B5355B" w:rsidP="006F0EB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гидрологической </w:t>
      </w:r>
      <w:proofErr w:type="gramStart"/>
      <w:r>
        <w:rPr>
          <w:rFonts w:ascii="Liberation Serif" w:hAnsi="Liberation Serif" w:cs="Liberation Serif"/>
          <w:b/>
          <w:i/>
          <w:sz w:val="28"/>
          <w:szCs w:val="28"/>
          <w:u w:val="single"/>
          <w:lang w:eastAsia="zh-CN"/>
        </w:rPr>
        <w:t>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proofErr w:type="gramEnd"/>
      <w:r w:rsidR="006F0EB2">
        <w:rPr>
          <w:rFonts w:ascii="Liberation Serif" w:hAnsi="Liberation Serif" w:cs="Liberation Serif"/>
          <w:sz w:val="28"/>
          <w:szCs w:val="28"/>
        </w:rPr>
        <w:t xml:space="preserve">  </w:t>
      </w:r>
      <w:r w:rsidR="006F0EB2">
        <w:rPr>
          <w:rFonts w:ascii="Liberation Serif" w:hAnsi="Liberation Serif" w:cs="Liberation Serif"/>
          <w:sz w:val="28"/>
          <w:szCs w:val="28"/>
        </w:rPr>
        <w:tab/>
        <w:t xml:space="preserve">        </w:t>
      </w:r>
      <w:r w:rsidR="006F0EB2" w:rsidRPr="003311FA">
        <w:rPr>
          <w:rFonts w:ascii="Liberation Serif" w:hAnsi="Liberation Serif" w:cs="Liberation Serif"/>
          <w:sz w:val="28"/>
          <w:szCs w:val="28"/>
        </w:rPr>
        <w:t>–</w:t>
      </w:r>
      <w:r w:rsidR="006F0EB2">
        <w:rPr>
          <w:rFonts w:ascii="Liberation Serif" w:hAnsi="Liberation Serif" w:cs="Liberation Serif"/>
          <w:sz w:val="28"/>
          <w:szCs w:val="28"/>
          <w:lang w:eastAsia="zh-CN"/>
        </w:rPr>
        <w:t xml:space="preserve"> без существенных изменений.</w:t>
      </w:r>
      <w:r w:rsidR="00636AA0">
        <w:rPr>
          <w:rFonts w:ascii="Liberation Serif" w:hAnsi="Liberation Serif" w:cs="Liberation Serif"/>
          <w:sz w:val="28"/>
          <w:szCs w:val="28"/>
        </w:rPr>
        <w:t xml:space="preserve">                  </w:t>
      </w:r>
    </w:p>
    <w:p w:rsidR="00B5355B"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p>
    <w:p w:rsidR="00AE56D1" w:rsidRPr="00AE56D1" w:rsidRDefault="00AD3C02" w:rsidP="00AE56D1">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AE56D1" w:rsidRPr="00AE56D1">
        <w:rPr>
          <w:rFonts w:ascii="Liberation Serif" w:hAnsi="Liberation Serif" w:cs="Liberation Serif"/>
          <w:sz w:val="28"/>
          <w:szCs w:val="28"/>
          <w:lang w:eastAsia="zh-CN"/>
        </w:rPr>
        <w:t xml:space="preserve">В ближайшие дни местами увеличение водности рек будет значительным </w:t>
      </w:r>
    </w:p>
    <w:p w:rsidR="00E15CEB" w:rsidRDefault="00AE56D1" w:rsidP="00AE56D1">
      <w:pPr>
        <w:suppressAutoHyphens w:val="0"/>
        <w:spacing w:line="235" w:lineRule="auto"/>
        <w:jc w:val="both"/>
        <w:textAlignment w:val="auto"/>
        <w:rPr>
          <w:rFonts w:ascii="Liberation Serif" w:hAnsi="Liberation Serif" w:cs="Liberation Serif"/>
          <w:sz w:val="28"/>
          <w:szCs w:val="28"/>
          <w:lang w:eastAsia="zh-CN"/>
        </w:rPr>
      </w:pPr>
      <w:r w:rsidRPr="00AE56D1">
        <w:rPr>
          <w:rFonts w:ascii="Liberation Serif" w:hAnsi="Liberation Serif" w:cs="Liberation Serif"/>
          <w:sz w:val="28"/>
          <w:szCs w:val="28"/>
          <w:lang w:eastAsia="zh-CN"/>
        </w:rPr>
        <w:lastRenderedPageBreak/>
        <w:t>от выпавших и ожидаемых осадков. В районах выпадения большого количества осадков возможны интенсивные подъемы уровней воды в реках. На отдельных участках возможен выход воды на пойму.</w:t>
      </w:r>
    </w:p>
    <w:p w:rsidR="00662BCE" w:rsidRDefault="00B5355B" w:rsidP="004E5804">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7E1E31"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w:t>
      </w:r>
      <w:r w:rsidRPr="007E1E31">
        <w:rPr>
          <w:rFonts w:ascii="Liberation Serif" w:hAnsi="Liberation Serif" w:cs="Liberation Serif"/>
          <w:sz w:val="28"/>
          <w:szCs w:val="28"/>
          <w:lang w:eastAsia="zh-CN"/>
        </w:rPr>
        <w:t>области буд</w:t>
      </w:r>
      <w:r w:rsidR="001E4431" w:rsidRPr="007E1E31">
        <w:rPr>
          <w:rFonts w:ascii="Liberation Serif" w:hAnsi="Liberation Serif" w:cs="Liberation Serif"/>
          <w:sz w:val="28"/>
          <w:szCs w:val="28"/>
          <w:lang w:eastAsia="zh-CN"/>
        </w:rPr>
        <w:t>е</w:t>
      </w:r>
      <w:r w:rsidR="00B5355B" w:rsidRPr="007E1E31">
        <w:rPr>
          <w:rFonts w:ascii="Liberation Serif" w:hAnsi="Liberation Serif" w:cs="Liberation Serif"/>
          <w:sz w:val="28"/>
          <w:szCs w:val="28"/>
          <w:lang w:eastAsia="zh-CN"/>
        </w:rPr>
        <w:t xml:space="preserve">т действовать </w:t>
      </w:r>
      <w:r w:rsidR="00C12609" w:rsidRPr="007E1E31">
        <w:rPr>
          <w:rFonts w:ascii="Liberation Serif" w:hAnsi="Liberation Serif" w:cs="Liberation Serif"/>
          <w:sz w:val="28"/>
          <w:szCs w:val="28"/>
          <w:lang w:eastAsia="zh-CN"/>
        </w:rPr>
        <w:t>1-й</w:t>
      </w:r>
      <w:r w:rsidR="002C7FB4">
        <w:rPr>
          <w:rFonts w:ascii="Liberation Serif" w:hAnsi="Liberation Serif" w:cs="Liberation Serif"/>
          <w:sz w:val="28"/>
          <w:szCs w:val="28"/>
          <w:lang w:eastAsia="zh-CN"/>
        </w:rPr>
        <w:t xml:space="preserve"> и 2-й</w:t>
      </w:r>
      <w:r w:rsidR="00897FEA" w:rsidRPr="007E1E31">
        <w:rPr>
          <w:rFonts w:ascii="Liberation Serif" w:hAnsi="Liberation Serif" w:cs="Liberation Serif"/>
          <w:sz w:val="28"/>
          <w:szCs w:val="28"/>
          <w:lang w:eastAsia="zh-CN"/>
        </w:rPr>
        <w:t xml:space="preserve"> </w:t>
      </w:r>
      <w:r w:rsidR="001E4431" w:rsidRPr="007E1E31">
        <w:rPr>
          <w:rFonts w:ascii="Liberation Serif" w:hAnsi="Liberation Serif" w:cs="Liberation Serif"/>
          <w:sz w:val="28"/>
          <w:szCs w:val="28"/>
          <w:lang w:eastAsia="zh-CN"/>
        </w:rPr>
        <w:t>класс</w:t>
      </w:r>
      <w:r w:rsidR="00D445EA" w:rsidRPr="007E1E31">
        <w:rPr>
          <w:rFonts w:ascii="Liberation Serif" w:hAnsi="Liberation Serif" w:cs="Liberation Serif"/>
          <w:sz w:val="28"/>
          <w:szCs w:val="28"/>
          <w:lang w:eastAsia="zh-CN"/>
        </w:rPr>
        <w:t xml:space="preserve"> </w:t>
      </w:r>
      <w:r w:rsidR="00B5355B" w:rsidRPr="007E1E31">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E1E31"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E1E31" w:rsidRDefault="00B5355B">
            <w:pPr>
              <w:widowControl w:val="0"/>
              <w:jc w:val="center"/>
              <w:textAlignment w:val="auto"/>
              <w:rPr>
                <w:rFonts w:ascii="Liberation Serif" w:hAnsi="Liberation Serif" w:cs="Liberation Serif"/>
                <w:b/>
                <w:iCs/>
                <w:sz w:val="22"/>
                <w:lang w:val="en-US" w:eastAsia="zh-CN"/>
              </w:rPr>
            </w:pPr>
            <w:r w:rsidRPr="007E1E31">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 xml:space="preserve">1 класс </w:t>
            </w:r>
            <w:r w:rsidRPr="007E1E31">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5 класс пожарной опасности</w:t>
            </w:r>
          </w:p>
        </w:tc>
      </w:tr>
      <w:tr w:rsidR="00662BCE" w:rsidRPr="007E1E31"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Свердловская область</w:t>
            </w:r>
          </w:p>
          <w:p w:rsidR="00662BCE" w:rsidRPr="007E1E31" w:rsidRDefault="00B5355B">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7E1E31" w:rsidRDefault="002C7FB4" w:rsidP="00900BC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68</w:t>
            </w:r>
            <w:r w:rsidR="00B5355B" w:rsidRPr="007E1E31">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7E1E31" w:rsidRDefault="002C7FB4" w:rsidP="00B779D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5</w:t>
            </w:r>
            <w:r w:rsidR="00C12609" w:rsidRPr="007E1E31">
              <w:rPr>
                <w:rFonts w:ascii="Liberation Serif" w:hAnsi="Liberation Serif" w:cs="Liberation Serif"/>
                <w:iCs/>
                <w:sz w:val="22"/>
                <w:szCs w:val="24"/>
                <w:lang w:eastAsia="zh-CN"/>
              </w:rPr>
              <w:t xml:space="preserve"> </w:t>
            </w:r>
            <w:r w:rsidR="00B5355B" w:rsidRPr="007E1E31">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7E1E31" w:rsidRDefault="00897FEA" w:rsidP="005E6B8C">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5355B" w:rsidRPr="007E1E31">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E1E31" w:rsidRDefault="00897FEA" w:rsidP="0040235C">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07447" w:rsidRPr="007E1E31">
              <w:rPr>
                <w:rFonts w:ascii="Liberation Serif" w:hAnsi="Liberation Serif" w:cs="Liberation Serif"/>
                <w:iCs/>
                <w:sz w:val="22"/>
                <w:szCs w:val="24"/>
                <w:lang w:eastAsia="zh-CN"/>
              </w:rPr>
              <w:t xml:space="preserve"> </w:t>
            </w:r>
            <w:r w:rsidR="00B5355B" w:rsidRPr="007E1E31">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E1E31" w:rsidRDefault="002E2CA6" w:rsidP="00C12609">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5355B" w:rsidRPr="007E1E31">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7E1E31">
        <w:rPr>
          <w:rFonts w:ascii="Liberation Serif" w:hAnsi="Liberation Serif" w:cs="Liberation Serif"/>
          <w:b/>
          <w:i/>
          <w:sz w:val="28"/>
          <w:szCs w:val="28"/>
          <w:u w:val="single"/>
          <w:lang w:eastAsia="zh-CN"/>
        </w:rPr>
        <w:t>Первый класс:</w:t>
      </w:r>
      <w:r w:rsidRPr="007E1E31">
        <w:rPr>
          <w:rFonts w:ascii="Liberation Serif" w:hAnsi="Liberation Serif" w:cs="Liberation Serif"/>
          <w:sz w:val="28"/>
          <w:szCs w:val="28"/>
        </w:rPr>
        <w:t xml:space="preserve"> </w:t>
      </w:r>
      <w:r w:rsidR="00663F02" w:rsidRPr="007E1E31">
        <w:rPr>
          <w:rFonts w:ascii="Liberation Serif" w:hAnsi="Liberation Serif" w:cs="Liberation Serif"/>
          <w:sz w:val="28"/>
          <w:szCs w:val="28"/>
        </w:rPr>
        <w:t>МО Алапаевское, МО город Алапаевск, Арамильский ГО, Артемовский МО, Асбестовский МО, Белоярский МО, Березовский МО, Бисертский МО, МО Б</w:t>
      </w:r>
      <w:r w:rsidR="002C7FB4">
        <w:rPr>
          <w:rFonts w:ascii="Liberation Serif" w:hAnsi="Liberation Serif" w:cs="Liberation Serif"/>
          <w:sz w:val="28"/>
          <w:szCs w:val="28"/>
        </w:rPr>
        <w:t xml:space="preserve">огданович, ГО Верх-Нейвинский, </w:t>
      </w:r>
      <w:r w:rsidR="00663F02" w:rsidRPr="007E1E31">
        <w:rPr>
          <w:rFonts w:ascii="Liberation Serif" w:hAnsi="Liberation Serif" w:cs="Liberation Serif"/>
          <w:sz w:val="28"/>
          <w:szCs w:val="28"/>
        </w:rPr>
        <w:t>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Кушвинский МО, ГО «город Лесной», Малышевский МО, Махневское МО, Невьянский МО, Нижнетуринский МО, город Нижний Тагил, МО Нижняя Салда, Новол</w:t>
      </w:r>
      <w:r w:rsidR="002C7FB4">
        <w:rPr>
          <w:rFonts w:ascii="Liberation Serif" w:hAnsi="Liberation Serif" w:cs="Liberation Serif"/>
          <w:sz w:val="28"/>
          <w:szCs w:val="28"/>
        </w:rPr>
        <w:t xml:space="preserve">ялинский МО, Новоуральский ГО, </w:t>
      </w:r>
      <w:r w:rsidR="00663F02" w:rsidRPr="007E1E31">
        <w:rPr>
          <w:rFonts w:ascii="Liberation Serif" w:hAnsi="Liberation Serif" w:cs="Liberation Serif"/>
          <w:sz w:val="28"/>
          <w:szCs w:val="28"/>
        </w:rPr>
        <w:t>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w:t>
      </w:r>
      <w:r w:rsidR="002C7FB4">
        <w:rPr>
          <w:rFonts w:ascii="Liberation Serif" w:hAnsi="Liberation Serif" w:cs="Liberation Serif"/>
          <w:sz w:val="28"/>
          <w:szCs w:val="28"/>
        </w:rPr>
        <w:t xml:space="preserve">к, </w:t>
      </w:r>
      <w:r w:rsidR="00663F02" w:rsidRPr="007E1E31">
        <w:rPr>
          <w:rFonts w:ascii="Liberation Serif" w:hAnsi="Liberation Serif" w:cs="Liberation Serif"/>
          <w:sz w:val="28"/>
          <w:szCs w:val="28"/>
        </w:rPr>
        <w:t>МО Сухой Лог, Сысертский МО, Тавдинский МО, Талицкий МО, Тугулымский МО, Туринский МО, ГО ЗАТО Уральский, Байкаловский МР, Нижнесергинский МР, Слободо-Туринский МР, Таборинский МР.</w:t>
      </w:r>
    </w:p>
    <w:p w:rsidR="00743CE9" w:rsidRPr="00743CE9" w:rsidRDefault="00743CE9" w:rsidP="00743CE9">
      <w:pPr>
        <w:jc w:val="both"/>
      </w:pPr>
      <w:r>
        <w:rPr>
          <w:rFonts w:ascii="Liberation Serif" w:hAnsi="Liberation Serif" w:cs="Liberation Serif"/>
          <w:b/>
          <w:i/>
          <w:sz w:val="28"/>
          <w:szCs w:val="28"/>
          <w:u w:val="single"/>
          <w:lang w:eastAsia="zh-CN"/>
        </w:rPr>
        <w:t>Второй</w:t>
      </w:r>
      <w:r w:rsidRPr="007E1E31">
        <w:rPr>
          <w:rFonts w:ascii="Liberation Serif" w:hAnsi="Liberation Serif" w:cs="Liberation Serif"/>
          <w:b/>
          <w:i/>
          <w:sz w:val="28"/>
          <w:szCs w:val="28"/>
          <w:u w:val="single"/>
          <w:lang w:eastAsia="zh-CN"/>
        </w:rPr>
        <w:t xml:space="preserve"> класс:</w:t>
      </w:r>
      <w:r w:rsidRPr="007E1E31">
        <w:rPr>
          <w:rFonts w:ascii="Liberation Serif" w:hAnsi="Liberation Serif" w:cs="Liberation Serif"/>
          <w:sz w:val="28"/>
          <w:szCs w:val="28"/>
        </w:rPr>
        <w:t xml:space="preserve"> Артинский МО, Ачитский МО, </w:t>
      </w:r>
      <w:r>
        <w:rPr>
          <w:rFonts w:ascii="Liberation Serif" w:hAnsi="Liberation Serif" w:cs="Liberation Serif"/>
          <w:sz w:val="28"/>
          <w:szCs w:val="28"/>
        </w:rPr>
        <w:t xml:space="preserve">ГО Красноуфимск, </w:t>
      </w:r>
      <w:r w:rsidRPr="007E1E31">
        <w:rPr>
          <w:rFonts w:ascii="Liberation Serif" w:hAnsi="Liberation Serif" w:cs="Liberation Serif"/>
          <w:sz w:val="28"/>
          <w:szCs w:val="28"/>
        </w:rPr>
        <w:t xml:space="preserve">Красноуфимский МО, </w:t>
      </w:r>
      <w:r>
        <w:rPr>
          <w:rFonts w:ascii="Liberation Serif" w:hAnsi="Liberation Serif" w:cs="Liberation Serif"/>
          <w:sz w:val="28"/>
          <w:szCs w:val="28"/>
        </w:rPr>
        <w:t>Шалинский МО.</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253457" w:rsidRPr="00A05EC3">
        <w:rPr>
          <w:rFonts w:ascii="Liberation Serif" w:hAnsi="Liberation Serif" w:cs="Liberation Serif"/>
          <w:sz w:val="28"/>
          <w:szCs w:val="28"/>
        </w:rPr>
        <w:t xml:space="preserve">Возникновение очагов природных пожаров на территории области </w:t>
      </w:r>
      <w:r w:rsidR="00253457" w:rsidRPr="00A05EC3">
        <w:rPr>
          <w:rFonts w:ascii="Liberation Serif" w:hAnsi="Liberation Serif" w:cs="Liberation Serif"/>
          <w:sz w:val="28"/>
          <w:szCs w:val="28"/>
        </w:rPr>
        <w:br/>
        <w:t>не прогнозируется</w:t>
      </w:r>
      <w:r w:rsidR="00253457" w:rsidRPr="00DD7D14">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55396" w:rsidRDefault="00AE56D1" w:rsidP="00AE56D1">
      <w:pPr>
        <w:ind w:firstLine="709"/>
        <w:jc w:val="both"/>
        <w:rPr>
          <w:rFonts w:ascii="Liberation Serif" w:hAnsi="Liberation Serif" w:cs="Liberation Serif"/>
          <w:bCs/>
          <w:sz w:val="28"/>
          <w:szCs w:val="28"/>
        </w:rPr>
      </w:pPr>
      <w:r w:rsidRPr="00AE56D1">
        <w:rPr>
          <w:rFonts w:ascii="Liberation Serif" w:hAnsi="Liberation Serif" w:cs="Liberation Serif"/>
          <w:bCs/>
          <w:sz w:val="28"/>
          <w:szCs w:val="28"/>
        </w:rPr>
        <w:lastRenderedPageBreak/>
        <w:t>В связи с прогнозируемыми опасными и неблагоприятными погодными условиями (очень сильный дождь, сильный ливень, град, гроза, очень сильный ветер), ухудшающими видимость на дорогах и</w:t>
      </w:r>
      <w:r>
        <w:rPr>
          <w:rFonts w:ascii="Liberation Serif" w:hAnsi="Liberation Serif" w:cs="Liberation Serif"/>
          <w:bCs/>
          <w:sz w:val="28"/>
          <w:szCs w:val="28"/>
        </w:rPr>
        <w:t xml:space="preserve"> состояние дорожного покрытия, </w:t>
      </w:r>
      <w:r w:rsidRPr="00AE56D1">
        <w:rPr>
          <w:rFonts w:ascii="Liberation Serif" w:hAnsi="Liberation Serif" w:cs="Liberation Serif"/>
          <w:bCs/>
          <w:sz w:val="28"/>
          <w:szCs w:val="28"/>
        </w:rPr>
        <w:t>а также,</w:t>
      </w:r>
      <w:r>
        <w:rPr>
          <w:rFonts w:ascii="Liberation Serif" w:hAnsi="Liberation Serif" w:cs="Liberation Serif"/>
          <w:bCs/>
          <w:sz w:val="28"/>
          <w:szCs w:val="28"/>
        </w:rPr>
        <w:t xml:space="preserve"> </w:t>
      </w:r>
      <w:r w:rsidR="00DC55C3" w:rsidRPr="00DD7D14">
        <w:rPr>
          <w:rFonts w:ascii="Liberation Serif" w:hAnsi="Liberation Serif" w:cs="Liberation Serif"/>
          <w:bCs/>
          <w:sz w:val="28"/>
          <w:szCs w:val="28"/>
        </w:rPr>
        <w:t xml:space="preserve">нарушениями </w:t>
      </w:r>
      <w:r w:rsidR="00DC55C3" w:rsidRPr="00DC55C3">
        <w:rPr>
          <w:rFonts w:ascii="Liberation Serif" w:hAnsi="Liberation Serif" w:cs="Liberation Serif"/>
          <w:bCs/>
          <w:sz w:val="28"/>
          <w:szCs w:val="28"/>
        </w:rPr>
        <w:t>правил дорожного движения водителями транспортных средств,</w:t>
      </w:r>
      <w:r w:rsidR="00DC55C3" w:rsidRPr="00DC55C3">
        <w:rPr>
          <w:rFonts w:ascii="Liberation Serif" w:hAnsi="Liberation Serif" w:cs="Liberation Serif"/>
          <w:sz w:val="28"/>
          <w:szCs w:val="28"/>
        </w:rPr>
        <w:t xml:space="preserve"> прогнозируется </w:t>
      </w:r>
      <w:r w:rsidR="008E151B">
        <w:rPr>
          <w:rFonts w:ascii="Liberation Serif" w:hAnsi="Liberation Serif" w:cs="Liberation Serif"/>
          <w:bCs/>
          <w:sz w:val="28"/>
          <w:szCs w:val="28"/>
        </w:rPr>
        <w:t>6-12</w:t>
      </w:r>
      <w:r w:rsidR="00787863" w:rsidRPr="00DC55C3">
        <w:rPr>
          <w:rFonts w:ascii="Liberation Serif" w:hAnsi="Liberation Serif" w:cs="Liberation Serif"/>
          <w:bCs/>
          <w:sz w:val="28"/>
          <w:szCs w:val="28"/>
        </w:rPr>
        <w:t xml:space="preserve"> ДТП с пострадавшими, что </w:t>
      </w:r>
      <w:r w:rsidR="003D15B8" w:rsidRPr="00DC55C3">
        <w:rPr>
          <w:rFonts w:ascii="Liberation Serif" w:hAnsi="Liberation Serif" w:cs="Liberation Serif"/>
          <w:bCs/>
          <w:sz w:val="28"/>
          <w:szCs w:val="28"/>
        </w:rPr>
        <w:t>на</w:t>
      </w:r>
      <w:r w:rsidR="00787863" w:rsidRPr="00DC55C3">
        <w:rPr>
          <w:rFonts w:ascii="Liberation Serif" w:hAnsi="Liberation Serif" w:cs="Liberation Serif"/>
          <w:bCs/>
          <w:sz w:val="28"/>
          <w:szCs w:val="28"/>
        </w:rPr>
        <w:t xml:space="preserve"> уровн</w:t>
      </w:r>
      <w:r w:rsidR="003D15B8" w:rsidRPr="00DC55C3">
        <w:rPr>
          <w:rFonts w:ascii="Liberation Serif" w:hAnsi="Liberation Serif" w:cs="Liberation Serif"/>
          <w:bCs/>
          <w:sz w:val="28"/>
          <w:szCs w:val="28"/>
        </w:rPr>
        <w:t>е</w:t>
      </w:r>
      <w:r w:rsidR="00787863" w:rsidRPr="00DC55C3">
        <w:rPr>
          <w:rFonts w:ascii="Liberation Serif" w:hAnsi="Liberation Serif" w:cs="Liberation Serif"/>
          <w:bCs/>
          <w:sz w:val="28"/>
          <w:szCs w:val="28"/>
        </w:rPr>
        <w:t xml:space="preserve"> среднемноголетних значений (</w:t>
      </w:r>
      <w:r w:rsidR="00CE13E7">
        <w:rPr>
          <w:rFonts w:ascii="Liberation Serif" w:hAnsi="Liberation Serif" w:cs="Liberation Serif"/>
          <w:bCs/>
          <w:sz w:val="28"/>
          <w:szCs w:val="28"/>
        </w:rPr>
        <w:t>7</w:t>
      </w:r>
      <w:r w:rsidR="00787863" w:rsidRPr="00DC55C3">
        <w:rPr>
          <w:rFonts w:ascii="Liberation Serif" w:hAnsi="Liberation Serif" w:cs="Liberation Serif"/>
          <w:bCs/>
          <w:sz w:val="28"/>
          <w:szCs w:val="28"/>
        </w:rPr>
        <w:t>).</w:t>
      </w:r>
      <w:r w:rsidR="009925A9" w:rsidRPr="00DC55C3">
        <w:rPr>
          <w:rFonts w:ascii="Liberation Serif" w:hAnsi="Liberation Serif" w:cs="Liberation Serif"/>
          <w:bCs/>
          <w:sz w:val="28"/>
          <w:szCs w:val="28"/>
        </w:rPr>
        <w:t xml:space="preserve"> </w:t>
      </w:r>
    </w:p>
    <w:p w:rsidR="00DC55C3" w:rsidRPr="00DD7D14" w:rsidRDefault="00DC55C3" w:rsidP="00DC55C3">
      <w:pPr>
        <w:ind w:firstLine="709"/>
        <w:jc w:val="both"/>
        <w:rPr>
          <w:rFonts w:ascii="Liberation Serif" w:hAnsi="Liberation Serif" w:cs="Liberation Serif"/>
          <w:bCs/>
          <w:sz w:val="28"/>
          <w:szCs w:val="28"/>
        </w:rPr>
      </w:pPr>
      <w:r w:rsidRPr="00DC55C3">
        <w:rPr>
          <w:rFonts w:ascii="Liberation Serif" w:hAnsi="Liberation Serif" w:cs="Liberation Serif"/>
          <w:bCs/>
          <w:sz w:val="28"/>
          <w:szCs w:val="28"/>
        </w:rPr>
        <w:t>Не исключается</w:t>
      </w:r>
      <w:r w:rsidRPr="00DD7D14">
        <w:rPr>
          <w:rFonts w:ascii="Liberation Serif" w:hAnsi="Liberation Serif" w:cs="Liberation Serif"/>
          <w:bCs/>
          <w:sz w:val="28"/>
          <w:szCs w:val="28"/>
        </w:rPr>
        <w:t xml:space="preserve"> ухудшение дальности видимости ночью и утром, вызванное туманом, в низинных участках автомобильных дорог</w:t>
      </w:r>
      <w:r>
        <w:rPr>
          <w:rFonts w:ascii="Liberation Serif" w:hAnsi="Liberation Serif" w:cs="Liberation Serif"/>
          <w:bCs/>
          <w:sz w:val="28"/>
          <w:szCs w:val="28"/>
        </w:rPr>
        <w:t xml:space="preserve"> области.</w:t>
      </w:r>
    </w:p>
    <w:p w:rsidR="00913B4F" w:rsidRPr="00913B4F" w:rsidRDefault="00913B4F" w:rsidP="00913B4F">
      <w:pPr>
        <w:suppressAutoHyphens w:val="0"/>
        <w:ind w:firstLine="709"/>
        <w:jc w:val="both"/>
        <w:textAlignment w:val="auto"/>
        <w:rPr>
          <w:rFonts w:ascii="Liberation Serif" w:hAnsi="Liberation Serif" w:cs="Liberation Serif"/>
          <w:sz w:val="28"/>
          <w:szCs w:val="28"/>
        </w:rPr>
      </w:pPr>
      <w:r w:rsidRPr="00913B4F">
        <w:rPr>
          <w:rFonts w:ascii="Liberation Serif" w:hAnsi="Liberation Serif" w:cs="Liberation Serif"/>
          <w:bCs/>
          <w:sz w:val="28"/>
          <w:szCs w:val="28"/>
        </w:rPr>
        <w:t xml:space="preserve">В связи с началом летних каникул прогнозируется увеличение ДТП </w:t>
      </w:r>
      <w:r w:rsidR="00DB72B7">
        <w:rPr>
          <w:rFonts w:ascii="Liberation Serif" w:hAnsi="Liberation Serif" w:cs="Liberation Serif"/>
          <w:bCs/>
          <w:sz w:val="28"/>
          <w:szCs w:val="28"/>
        </w:rPr>
        <w:br/>
      </w:r>
      <w:r w:rsidRPr="00913B4F">
        <w:rPr>
          <w:rFonts w:ascii="Liberation Serif" w:hAnsi="Liberation Serif" w:cs="Liberation Serif"/>
          <w:bCs/>
          <w:sz w:val="28"/>
          <w:szCs w:val="28"/>
        </w:rPr>
        <w:t>с участием детей, управляющих велосипедами, мопедами, самокатами (электросамокатами) и скутерами.</w:t>
      </w:r>
    </w:p>
    <w:p w:rsidR="00787863" w:rsidRPr="00787863" w:rsidRDefault="00913B4F" w:rsidP="00787863">
      <w:pPr>
        <w:suppressAutoHyphens w:val="0"/>
        <w:ind w:firstLine="709"/>
        <w:jc w:val="both"/>
        <w:textAlignment w:val="auto"/>
        <w:rPr>
          <w:rFonts w:ascii="Liberation Serif" w:hAnsi="Liberation Serif" w:cs="Liberation Serif"/>
          <w:bCs/>
          <w:sz w:val="28"/>
          <w:szCs w:val="28"/>
        </w:rPr>
      </w:pPr>
      <w:r w:rsidRPr="00913B4F">
        <w:rPr>
          <w:rFonts w:ascii="Liberation Serif" w:hAnsi="Liberation Serif" w:cs="Liberation Serif"/>
          <w:bCs/>
          <w:sz w:val="28"/>
          <w:szCs w:val="28"/>
        </w:rPr>
        <w:t>Возникновение ДТП возможно на</w:t>
      </w:r>
      <w:r w:rsidR="00977C4D">
        <w:rPr>
          <w:rFonts w:ascii="Liberation Serif" w:hAnsi="Liberation Serif" w:cs="Liberation Serif"/>
          <w:bCs/>
          <w:sz w:val="28"/>
          <w:szCs w:val="28"/>
        </w:rPr>
        <w:t xml:space="preserve"> участках автомобильных дорог: </w:t>
      </w:r>
      <w:r w:rsidR="00977C4D">
        <w:rPr>
          <w:rFonts w:ascii="Liberation Serif" w:hAnsi="Liberation Serif" w:cs="Liberation Serif"/>
          <w:bCs/>
          <w:sz w:val="28"/>
          <w:szCs w:val="28"/>
        </w:rPr>
        <w:br/>
      </w:r>
      <w:r w:rsidR="006A028F" w:rsidRPr="006A028F">
        <w:rPr>
          <w:rFonts w:ascii="Liberation Serif" w:hAnsi="Liberation Serif" w:cs="Liberation Serif"/>
          <w:bCs/>
          <w:sz w:val="28"/>
          <w:szCs w:val="28"/>
        </w:rPr>
        <w:t>Екатеринбург-Тюмень</w:t>
      </w:r>
      <w:r w:rsidR="006A028F">
        <w:rPr>
          <w:rFonts w:ascii="Liberation Serif" w:hAnsi="Liberation Serif" w:cs="Liberation Serif"/>
          <w:bCs/>
          <w:sz w:val="28"/>
          <w:szCs w:val="28"/>
        </w:rPr>
        <w:t xml:space="preserve"> (</w:t>
      </w:r>
      <w:r w:rsidR="006A028F" w:rsidRPr="006A028F">
        <w:rPr>
          <w:rFonts w:ascii="Liberation Serif" w:hAnsi="Liberation Serif" w:cs="Liberation Serif"/>
          <w:bCs/>
          <w:sz w:val="28"/>
          <w:szCs w:val="28"/>
        </w:rPr>
        <w:t>Талицкий МО</w:t>
      </w:r>
      <w:r w:rsidR="006A028F">
        <w:rPr>
          <w:rFonts w:ascii="Liberation Serif" w:hAnsi="Liberation Serif" w:cs="Liberation Serif"/>
          <w:bCs/>
          <w:sz w:val="28"/>
          <w:szCs w:val="28"/>
        </w:rPr>
        <w:t xml:space="preserve">), </w:t>
      </w:r>
      <w:r w:rsidR="00977C4D" w:rsidRPr="00977C4D">
        <w:rPr>
          <w:rFonts w:ascii="Liberation Serif" w:hAnsi="Liberation Serif" w:cs="Liberation Serif"/>
          <w:bCs/>
          <w:sz w:val="28"/>
          <w:szCs w:val="28"/>
        </w:rPr>
        <w:t>Екатеринбург-Шадринск-Курган</w:t>
      </w:r>
      <w:r w:rsidR="00977C4D">
        <w:rPr>
          <w:rFonts w:ascii="Liberation Serif" w:hAnsi="Liberation Serif" w:cs="Liberation Serif"/>
          <w:bCs/>
          <w:sz w:val="28"/>
          <w:szCs w:val="28"/>
        </w:rPr>
        <w:t xml:space="preserve"> (</w:t>
      </w:r>
      <w:r w:rsidR="006A028F" w:rsidRPr="006A028F">
        <w:rPr>
          <w:rFonts w:ascii="Liberation Serif" w:hAnsi="Liberation Serif" w:cs="Liberation Serif"/>
          <w:bCs/>
          <w:sz w:val="28"/>
          <w:szCs w:val="28"/>
        </w:rPr>
        <w:t>Каменский МО</w:t>
      </w:r>
      <w:r w:rsidR="006A028F">
        <w:rPr>
          <w:rFonts w:ascii="Liberation Serif" w:hAnsi="Liberation Serif" w:cs="Liberation Serif"/>
          <w:bCs/>
          <w:sz w:val="28"/>
          <w:szCs w:val="28"/>
        </w:rPr>
        <w:t xml:space="preserve">), </w:t>
      </w:r>
      <w:r w:rsidR="006A028F" w:rsidRPr="006A028F">
        <w:rPr>
          <w:rFonts w:ascii="Liberation Serif" w:hAnsi="Liberation Serif" w:cs="Liberation Serif"/>
          <w:bCs/>
          <w:sz w:val="28"/>
          <w:szCs w:val="28"/>
        </w:rPr>
        <w:t>Екатеринбург-Реж-Алапаевск</w:t>
      </w:r>
      <w:r w:rsidR="00BD0951">
        <w:rPr>
          <w:rFonts w:ascii="Liberation Serif" w:hAnsi="Liberation Serif" w:cs="Liberation Serif"/>
          <w:bCs/>
          <w:sz w:val="28"/>
          <w:szCs w:val="28"/>
        </w:rPr>
        <w:t xml:space="preserve"> (</w:t>
      </w:r>
      <w:r w:rsidR="006A028F" w:rsidRPr="006A028F">
        <w:rPr>
          <w:rFonts w:ascii="Liberation Serif" w:hAnsi="Liberation Serif" w:cs="Liberation Serif"/>
          <w:bCs/>
          <w:sz w:val="28"/>
          <w:szCs w:val="28"/>
        </w:rPr>
        <w:t>Режевской МО</w:t>
      </w:r>
      <w:r w:rsidR="00BD0951">
        <w:rPr>
          <w:rFonts w:ascii="Liberation Serif" w:hAnsi="Liberation Serif" w:cs="Liberation Serif"/>
          <w:bCs/>
          <w:sz w:val="28"/>
          <w:szCs w:val="28"/>
        </w:rPr>
        <w:t xml:space="preserve">), </w:t>
      </w:r>
      <w:r w:rsidRPr="00913B4F">
        <w:rPr>
          <w:rFonts w:ascii="Liberation Serif" w:hAnsi="Liberation Serif" w:cs="Liberation Serif"/>
          <w:bCs/>
          <w:sz w:val="28"/>
          <w:szCs w:val="24"/>
        </w:rPr>
        <w:t xml:space="preserve">а также в населенных пунктах следующих муниципальных образований: МО «город Екатеринбург», город Нижний Тагил, </w:t>
      </w:r>
      <w:r w:rsidRPr="00913B4F">
        <w:rPr>
          <w:rFonts w:ascii="Liberation Serif" w:hAnsi="Liberation Serif" w:cs="Liberation Serif"/>
          <w:sz w:val="28"/>
          <w:szCs w:val="24"/>
        </w:rPr>
        <w:t>Каменск-Уральский ГО,</w:t>
      </w:r>
      <w:r w:rsidR="006A028F">
        <w:rPr>
          <w:rFonts w:ascii="Liberation Serif" w:hAnsi="Liberation Serif" w:cs="Liberation Serif"/>
          <w:sz w:val="28"/>
          <w:szCs w:val="24"/>
        </w:rPr>
        <w:t xml:space="preserve"> </w:t>
      </w:r>
      <w:r w:rsidR="006A028F" w:rsidRPr="006A028F">
        <w:rPr>
          <w:rFonts w:ascii="Liberation Serif" w:hAnsi="Liberation Serif" w:cs="Liberation Serif"/>
          <w:sz w:val="28"/>
          <w:szCs w:val="24"/>
        </w:rPr>
        <w:t>Сысертский МО</w:t>
      </w:r>
      <w:r w:rsidR="006A028F">
        <w:rPr>
          <w:rFonts w:ascii="Liberation Serif" w:hAnsi="Liberation Serif" w:cs="Liberation Serif"/>
          <w:sz w:val="28"/>
          <w:szCs w:val="24"/>
        </w:rPr>
        <w:t xml:space="preserve">, </w:t>
      </w:r>
      <w:r w:rsidR="006A028F" w:rsidRPr="006A028F">
        <w:rPr>
          <w:rFonts w:ascii="Liberation Serif" w:hAnsi="Liberation Serif" w:cs="Liberation Serif"/>
          <w:sz w:val="28"/>
          <w:szCs w:val="24"/>
        </w:rPr>
        <w:t>Белоярский МО</w:t>
      </w:r>
      <w:r w:rsidR="006A028F">
        <w:rPr>
          <w:rFonts w:ascii="Liberation Serif" w:hAnsi="Liberation Serif" w:cs="Liberation Serif"/>
          <w:sz w:val="28"/>
          <w:szCs w:val="24"/>
        </w:rPr>
        <w:t xml:space="preserve">, </w:t>
      </w:r>
      <w:r w:rsidR="006A028F" w:rsidRPr="006A028F">
        <w:rPr>
          <w:rFonts w:ascii="Liberation Serif" w:hAnsi="Liberation Serif" w:cs="Liberation Serif"/>
          <w:sz w:val="28"/>
          <w:szCs w:val="24"/>
        </w:rPr>
        <w:t>Берёзовский МО</w:t>
      </w:r>
      <w:r w:rsidRPr="00913B4F">
        <w:rPr>
          <w:rFonts w:ascii="Liberation Serif" w:hAnsi="Liberation Serif" w:cs="Liberation Serif"/>
          <w:sz w:val="28"/>
          <w:szCs w:val="24"/>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E56D1" w:rsidRDefault="00AE56D1" w:rsidP="00AE56D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E56D1" w:rsidRPr="002C1157" w:rsidRDefault="00AE56D1" w:rsidP="00AE56D1">
      <w:pPr>
        <w:jc w:val="both"/>
        <w:rPr>
          <w:rFonts w:ascii="Liberation Serif" w:hAnsi="Liberation Serif" w:cs="Liberation Serif"/>
          <w:sz w:val="28"/>
          <w:szCs w:val="28"/>
        </w:rPr>
      </w:pPr>
      <w:r w:rsidRPr="0003491A">
        <w:rPr>
          <w:rFonts w:ascii="Liberation Serif" w:hAnsi="Liberation Serif" w:cs="Liberation Serif"/>
          <w:sz w:val="28"/>
          <w:szCs w:val="28"/>
        </w:rPr>
        <w:tab/>
      </w:r>
      <w:r w:rsidRPr="002C1157">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AE56D1" w:rsidRDefault="00AE56D1" w:rsidP="00AE56D1">
      <w:pPr>
        <w:jc w:val="both"/>
        <w:rPr>
          <w:rFonts w:ascii="Liberation Serif" w:hAnsi="Liberation Serif" w:cs="Liberation Serif"/>
          <w:sz w:val="28"/>
          <w:szCs w:val="28"/>
        </w:rPr>
      </w:pPr>
      <w:r w:rsidRPr="002C1157">
        <w:rPr>
          <w:rFonts w:ascii="Liberation Serif" w:hAnsi="Liberation Serif" w:cs="Liberation Serif"/>
          <w:sz w:val="28"/>
          <w:szCs w:val="28"/>
        </w:rPr>
        <w:tab/>
        <w:t>Вероятность нарушений на системе энергоснабжения в Свердловской области, вызванных грозами и порывами ветра (15</w:t>
      </w:r>
      <w:r>
        <w:rPr>
          <w:rFonts w:ascii="Liberation Serif" w:hAnsi="Liberation Serif" w:cs="Liberation Serif"/>
          <w:sz w:val="28"/>
          <w:szCs w:val="28"/>
        </w:rPr>
        <w:t>-20</w:t>
      </w:r>
      <w:r w:rsidRPr="002C1157">
        <w:rPr>
          <w:rFonts w:ascii="Liberation Serif" w:hAnsi="Liberation Serif" w:cs="Liberation Serif"/>
          <w:sz w:val="28"/>
          <w:szCs w:val="28"/>
        </w:rPr>
        <w:t xml:space="preserve"> м/с) – </w:t>
      </w:r>
      <w:r>
        <w:rPr>
          <w:rFonts w:ascii="Liberation Serif" w:hAnsi="Liberation Serif" w:cs="Liberation Serif"/>
          <w:sz w:val="28"/>
          <w:szCs w:val="28"/>
        </w:rPr>
        <w:t>средняя</w:t>
      </w:r>
      <w:r w:rsidRPr="002C1157">
        <w:rPr>
          <w:rFonts w:ascii="Liberation Serif" w:hAnsi="Liberation Serif" w:cs="Liberation Serif"/>
          <w:sz w:val="28"/>
          <w:szCs w:val="28"/>
        </w:rPr>
        <w:t xml:space="preserve"> (0,</w:t>
      </w:r>
      <w:r>
        <w:rPr>
          <w:rFonts w:ascii="Liberation Serif" w:hAnsi="Liberation Serif" w:cs="Liberation Serif"/>
          <w:sz w:val="28"/>
          <w:szCs w:val="28"/>
        </w:rPr>
        <w:t>5</w:t>
      </w:r>
      <w:r w:rsidRPr="002C1157">
        <w:rPr>
          <w:rFonts w:ascii="Liberation Serif" w:hAnsi="Liberation Serif" w:cs="Liberation Serif"/>
          <w:sz w:val="28"/>
          <w:szCs w:val="28"/>
        </w:rPr>
        <w:t>-0,</w:t>
      </w:r>
      <w:r>
        <w:rPr>
          <w:rFonts w:ascii="Liberation Serif" w:hAnsi="Liberation Serif" w:cs="Liberation Serif"/>
          <w:sz w:val="28"/>
          <w:szCs w:val="28"/>
        </w:rPr>
        <w:t>6</w:t>
      </w:r>
      <w:r w:rsidRPr="002C1157">
        <w:rPr>
          <w:rFonts w:ascii="Liberation Serif" w:hAnsi="Liberation Serif" w:cs="Liberation Serif"/>
          <w:sz w:val="28"/>
          <w:szCs w:val="28"/>
        </w:rPr>
        <w:t>).</w:t>
      </w:r>
    </w:p>
    <w:p w:rsidR="00EE5408" w:rsidRDefault="00AE56D1" w:rsidP="00AE56D1">
      <w:pPr>
        <w:ind w:firstLine="709"/>
        <w:jc w:val="both"/>
        <w:rPr>
          <w:rFonts w:ascii="Liberation Serif" w:hAnsi="Liberation Serif" w:cs="Liberation Serif"/>
          <w:sz w:val="28"/>
          <w:szCs w:val="28"/>
        </w:rPr>
      </w:pPr>
      <w:r w:rsidRPr="00EE5408">
        <w:rPr>
          <w:rFonts w:ascii="Liberation Serif" w:hAnsi="Liberation Serif" w:cs="Liberation Serif"/>
          <w:sz w:val="28"/>
          <w:szCs w:val="28"/>
        </w:rPr>
        <w:t xml:space="preserve">Вследствие прогнозируемого усиления порывов ветра при грозах </w:t>
      </w:r>
      <w:r>
        <w:rPr>
          <w:rFonts w:ascii="Liberation Serif" w:hAnsi="Liberation Serif" w:cs="Liberation Serif"/>
          <w:sz w:val="28"/>
          <w:szCs w:val="28"/>
        </w:rPr>
        <w:br/>
      </w:r>
      <w:r>
        <w:rPr>
          <w:rFonts w:ascii="Liberation Serif" w:hAnsi="Liberation Serif" w:cs="Liberation Serif"/>
          <w:sz w:val="28"/>
          <w:szCs w:val="28"/>
        </w:rPr>
        <w:t>до 15-20</w:t>
      </w:r>
      <w:r w:rsidRPr="00EE5408">
        <w:rPr>
          <w:rFonts w:ascii="Liberation Serif" w:hAnsi="Liberation Serif" w:cs="Liberation Serif"/>
          <w:sz w:val="28"/>
          <w:szCs w:val="28"/>
        </w:rPr>
        <w:t xml:space="preserve"> м/с, возрастает ветровая нагрузка на слабоукрепленные конструкции </w:t>
      </w:r>
      <w:r w:rsidRPr="00EE5408">
        <w:rPr>
          <w:rFonts w:ascii="Liberation Serif" w:hAnsi="Liberation Serif" w:cs="Liberation Serif"/>
          <w:sz w:val="28"/>
          <w:szCs w:val="28"/>
        </w:rPr>
        <w:br/>
        <w:t>и широкопролетные сооружения.</w:t>
      </w:r>
    </w:p>
    <w:p w:rsidR="00B82A36" w:rsidRDefault="00B5355B" w:rsidP="00B82A36">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B82A36">
        <w:rPr>
          <w:rStyle w:val="140"/>
          <w:rFonts w:ascii="Liberation Serif" w:hAnsi="Liberation Serif" w:cs="Liberation Serif"/>
        </w:rPr>
        <w:t xml:space="preserve">     </w:t>
      </w:r>
    </w:p>
    <w:p w:rsidR="00AE56D1" w:rsidRDefault="00AE56D1" w:rsidP="00B82A36">
      <w:pPr>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Pr="00DD7D14">
        <w:rPr>
          <w:rFonts w:ascii="Liberation Serif" w:hAnsi="Liberation Serif" w:cs="Liberation Serif"/>
          <w:bCs/>
          <w:sz w:val="28"/>
          <w:szCs w:val="28"/>
        </w:rPr>
        <w:t xml:space="preserve">В связи </w:t>
      </w:r>
      <w:r>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DD7D14">
        <w:rPr>
          <w:rFonts w:ascii="Liberation Serif" w:hAnsi="Liberation Serif" w:cs="Liberation Serif"/>
          <w:bCs/>
          <w:sz w:val="28"/>
          <w:szCs w:val="28"/>
        </w:rPr>
        <w:t xml:space="preserve"> (</w:t>
      </w:r>
      <w:r>
        <w:rPr>
          <w:rFonts w:ascii="Liberation Serif" w:hAnsi="Liberation Serif" w:cs="Liberation Serif"/>
          <w:bCs/>
          <w:sz w:val="28"/>
          <w:szCs w:val="28"/>
        </w:rPr>
        <w:t xml:space="preserve">очень сильный дождь, сильный ливень, </w:t>
      </w:r>
      <w:r w:rsidRPr="00ED55E5">
        <w:rPr>
          <w:rFonts w:ascii="Liberation Serif" w:hAnsi="Liberation Serif" w:cs="Liberation Serif"/>
          <w:bCs/>
          <w:sz w:val="28"/>
          <w:szCs w:val="28"/>
        </w:rPr>
        <w:t>сильный ветер</w:t>
      </w:r>
      <w:r>
        <w:rPr>
          <w:rFonts w:ascii="Liberation Serif" w:hAnsi="Liberation Serif" w:cs="Liberation Serif"/>
          <w:sz w:val="28"/>
          <w:szCs w:val="28"/>
        </w:rPr>
        <w:t xml:space="preserve">) </w:t>
      </w:r>
      <w:r w:rsidRPr="00E21615">
        <w:rPr>
          <w:rFonts w:ascii="Liberation Serif" w:hAnsi="Liberation Serif" w:cs="Liberation Serif"/>
          <w:sz w:val="28"/>
          <w:szCs w:val="28"/>
        </w:rPr>
        <w:t>возможны осложнения передвижения туристических групп на туристических маршрутах</w:t>
      </w:r>
      <w:r>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С целью снижения рисков и смягчения последствий возможных </w:t>
      </w:r>
      <w:r>
        <w:rPr>
          <w:rStyle w:val="140"/>
          <w:rFonts w:ascii="Liberation Serif" w:hAnsi="Liberation Serif" w:cs="Liberation Serif"/>
        </w:rPr>
        <w:lastRenderedPageBreak/>
        <w:t>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AE56D1" w:rsidRDefault="00B5355B">
      <w:pPr>
        <w:widowControl w:val="0"/>
        <w:jc w:val="both"/>
        <w:rPr>
          <w:rStyle w:val="140"/>
          <w:rFonts w:ascii="Liberation Serif" w:hAnsi="Liberation Serif" w:cs="Liberation Serif"/>
          <w:u w:val="single"/>
        </w:rPr>
      </w:pPr>
      <w:r w:rsidRPr="00AE56D1">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AE56D1">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AE56D1">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AE56D1" w:rsidRDefault="00B5355B">
      <w:pPr>
        <w:widowControl w:val="0"/>
        <w:ind w:firstLine="709"/>
        <w:jc w:val="both"/>
        <w:rPr>
          <w:rStyle w:val="140"/>
          <w:rFonts w:ascii="Liberation Serif" w:hAnsi="Liberation Serif" w:cs="Liberation Serif"/>
          <w:u w:val="single"/>
        </w:rPr>
      </w:pPr>
      <w:r w:rsidRPr="00AE56D1">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775E06" w:rsidRDefault="00B5355B">
      <w:pPr>
        <w:widowControl w:val="0"/>
        <w:jc w:val="both"/>
        <w:rPr>
          <w:rStyle w:val="140"/>
          <w:rFonts w:ascii="Liberation Serif" w:hAnsi="Liberation Serif" w:cs="Liberation Serif"/>
        </w:rPr>
      </w:pPr>
      <w:r w:rsidRPr="00AE56D1">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Default="00B070E5" w:rsidP="00B070E5">
      <w:pPr>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провести работу по оборудованию в установленном порядке пляжей;</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организовать временные спасательные посты в местах массового отдыха людей на водных объектах;</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разместить в местах отдыха людей на водных объектах информационные аншлаги;</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EB07EB" w:rsidRDefault="00EB07EB" w:rsidP="00EB07EB">
      <w:pPr>
        <w:suppressAutoHyphens w:val="0"/>
        <w:spacing w:line="228" w:lineRule="auto"/>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1.</w:t>
      </w:r>
      <w:r>
        <w:rPr>
          <w:rFonts w:ascii="Liberation Serif" w:hAnsi="Liberation Serif" w:cs="Liberation Serif"/>
          <w:sz w:val="28"/>
          <w:szCs w:val="28"/>
          <w:u w:val="single"/>
        </w:rPr>
        <w:t>5</w:t>
      </w:r>
      <w:r w:rsidRPr="000C1DAA">
        <w:rPr>
          <w:rFonts w:ascii="Liberation Serif" w:hAnsi="Liberation Serif" w:cs="Liberation Serif"/>
          <w:sz w:val="28"/>
          <w:szCs w:val="28"/>
          <w:u w:val="single"/>
        </w:rPr>
        <w:t>. </w:t>
      </w:r>
      <w:r w:rsidRPr="000C1DAA">
        <w:rPr>
          <w:rStyle w:val="140"/>
          <w:rFonts w:ascii="Liberation Serif" w:hAnsi="Liberation Serif" w:cs="Liberation Serif"/>
          <w:u w:val="single"/>
        </w:rPr>
        <w:t>Осуществлять</w:t>
      </w:r>
      <w:r w:rsidRPr="000C1DAA">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lastRenderedPageBreak/>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AE56D1"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AE56D1">
        <w:rPr>
          <w:rFonts w:ascii="Liberation Serif" w:hAnsi="Liberation Serif" w:cs="Liberation Serif"/>
          <w:sz w:val="28"/>
          <w:szCs w:val="28"/>
          <w:u w:val="single"/>
          <w:lang w:eastAsia="zh-CN"/>
        </w:rPr>
        <w:tab/>
        <w:t>- </w:t>
      </w:r>
      <w:r w:rsidRPr="00AE56D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E56D1">
        <w:rPr>
          <w:rFonts w:ascii="Liberation Serif" w:hAnsi="Liberation Serif" w:cs="Liberation Serif"/>
          <w:sz w:val="28"/>
          <w:szCs w:val="28"/>
          <w:u w:val="single"/>
          <w:lang w:eastAsia="zh-CN"/>
        </w:rPr>
        <w:t>;</w:t>
      </w:r>
    </w:p>
    <w:p w:rsidR="00662BCE" w:rsidRPr="00AE56D1"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AE56D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49070B"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AE56D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rsidP="00495211">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rsidP="00495211">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rsidP="00495211">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495211">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Pr="001B4079">
        <w:rPr>
          <w:rFonts w:ascii="Liberation Serif" w:hAnsi="Liberation Serif" w:cs="Liberation Serif"/>
          <w:sz w:val="28"/>
          <w:szCs w:val="28"/>
          <w:u w:val="single"/>
          <w:lang w:eastAsia="zh-CN"/>
        </w:rPr>
        <w:t>9.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lastRenderedPageBreak/>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9E4258" w:rsidRDefault="00B5355B">
      <w:pPr>
        <w:shd w:val="clear" w:color="auto" w:fill="FFFFFF"/>
        <w:ind w:firstLine="709"/>
        <w:jc w:val="both"/>
        <w:textAlignment w:val="auto"/>
        <w:rPr>
          <w:rFonts w:ascii="Liberation Serif" w:hAnsi="Liberation Serif" w:cs="Liberation Serif"/>
          <w:sz w:val="28"/>
          <w:szCs w:val="28"/>
          <w:u w:val="single"/>
          <w:lang w:eastAsia="zh-CN"/>
        </w:rPr>
      </w:pPr>
      <w:r w:rsidRPr="009E425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9E4258"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9E4258">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sidRPr="009E425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E4258">
        <w:rPr>
          <w:rFonts w:ascii="Liberation Serif" w:hAnsi="Liberation Serif" w:cs="Liberation Serif"/>
          <w:color w:val="000000"/>
          <w:sz w:val="28"/>
          <w:szCs w:val="28"/>
          <w:u w:val="single"/>
        </w:rPr>
        <w:br/>
        <w:t>покрытия;</w:t>
      </w:r>
    </w:p>
    <w:p w:rsidR="00662BCE" w:rsidRPr="009E4258" w:rsidRDefault="00B5355B">
      <w:pPr>
        <w:tabs>
          <w:tab w:val="left" w:pos="709"/>
        </w:tabs>
        <w:suppressAutoHyphens w:val="0"/>
        <w:jc w:val="both"/>
        <w:textAlignment w:val="auto"/>
        <w:rPr>
          <w:rFonts w:ascii="Liberation Serif" w:hAnsi="Liberation Serif" w:cs="Liberation Serif"/>
          <w:sz w:val="28"/>
          <w:szCs w:val="28"/>
          <w:u w:val="single"/>
        </w:rPr>
      </w:pPr>
      <w:r w:rsidRPr="009E4258">
        <w:rPr>
          <w:rFonts w:ascii="Liberation Serif" w:hAnsi="Liberation Serif" w:cs="Liberation Serif"/>
          <w:sz w:val="28"/>
          <w:szCs w:val="28"/>
          <w:u w:val="single"/>
        </w:rPr>
        <w:tab/>
        <w:t xml:space="preserve">- при возникновении неблагоприятных и опасных метеорологических </w:t>
      </w:r>
      <w:r w:rsidRPr="009E425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пропускать паводковые воды через ГТС не превышая НПУ;</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организовать круглосуточное наблюдение за пропуском талых и дождевых вод;</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осуществлять постоянный мониторинг за состоянием гидроузлов </w:t>
      </w:r>
      <w:r w:rsidRPr="000C1DAA">
        <w:rPr>
          <w:rFonts w:ascii="Liberation Serif" w:hAnsi="Liberation Serif" w:cs="Liberation Serif"/>
          <w:sz w:val="28"/>
          <w:szCs w:val="28"/>
          <w:u w:val="single"/>
        </w:rPr>
        <w:br/>
        <w:t>с неудовлетворительным и опасным уровнями безопасности;</w:t>
      </w:r>
    </w:p>
    <w:p w:rsidR="00636AA0"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Pr="000C1DAA">
        <w:rPr>
          <w:rFonts w:ascii="Liberation Serif" w:hAnsi="Liberation Serif" w:cs="Liberation Serif"/>
          <w:sz w:val="28"/>
          <w:szCs w:val="28"/>
          <w:u w:val="single"/>
        </w:rPr>
        <w:br/>
        <w:t>и владельцами гидротехнических сооружений расположенных ниже по течению</w:t>
      </w:r>
      <w:r w:rsidR="00636AA0">
        <w:rPr>
          <w:rFonts w:ascii="Liberation Serif" w:hAnsi="Liberation Serif" w:cs="Liberation Serif"/>
          <w:sz w:val="28"/>
          <w:szCs w:val="28"/>
          <w:u w:val="single"/>
        </w:rPr>
        <w:t>;</w:t>
      </w:r>
    </w:p>
    <w:p w:rsidR="00662BCE" w:rsidRDefault="00636AA0">
      <w:pPr>
        <w:suppressAutoHyphens w:val="0"/>
        <w:ind w:firstLine="567"/>
        <w:jc w:val="both"/>
        <w:textAlignment w:val="auto"/>
        <w:rPr>
          <w:rFonts w:ascii="Liberation Serif" w:hAnsi="Liberation Serif" w:cs="Liberation Serif"/>
          <w:sz w:val="28"/>
          <w:szCs w:val="28"/>
          <w:u w:val="single"/>
        </w:rPr>
      </w:pPr>
      <w:r w:rsidRPr="00636AA0">
        <w:rPr>
          <w:rFonts w:ascii="Liberation Serif" w:hAnsi="Liberation Serif" w:cs="Liberation Serif"/>
          <w:sz w:val="28"/>
          <w:szCs w:val="28"/>
          <w:u w:val="single"/>
        </w:rPr>
        <w:t>- продолжить безаварийный пропуск дождевого паводка</w:t>
      </w:r>
      <w:r>
        <w:rPr>
          <w:rFonts w:ascii="Liberation Serif" w:hAnsi="Liberation Serif" w:cs="Liberation Serif"/>
          <w:sz w:val="28"/>
          <w:szCs w:val="28"/>
        </w:rPr>
        <w:t>.</w:t>
      </w:r>
      <w:r w:rsidR="00B5355B" w:rsidRPr="000C1DAA">
        <w:rPr>
          <w:rFonts w:ascii="Liberation Serif" w:hAnsi="Liberation Serif" w:cs="Liberation Serif"/>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lastRenderedPageBreak/>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w:t>
      </w:r>
      <w:r w:rsidR="001726B1">
        <w:rPr>
          <w:rFonts w:ascii="Liberation Serif" w:hAnsi="Liberation Serif" w:cs="Liberation Serif"/>
          <w:b/>
          <w:i/>
          <w:sz w:val="28"/>
          <w:szCs w:val="28"/>
        </w:rPr>
        <w:t>7</w:t>
      </w:r>
      <w:r w:rsidR="00B5355B">
        <w:rPr>
          <w:rFonts w:ascii="Liberation Serif" w:hAnsi="Liberation Serif" w:cs="Liberation Serif"/>
          <w:b/>
          <w:i/>
          <w:sz w:val="28"/>
          <w:szCs w:val="28"/>
        </w:rPr>
        <w:t xml:space="preserve"> </w:t>
      </w:r>
      <w:r>
        <w:rPr>
          <w:rFonts w:ascii="Liberation Serif" w:hAnsi="Liberation Serif" w:cs="Liberation Serif"/>
          <w:b/>
          <w:i/>
          <w:sz w:val="28"/>
          <w:szCs w:val="28"/>
        </w:rPr>
        <w:t>июня</w:t>
      </w:r>
      <w:r w:rsidR="00B5355B">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556FB0" w:rsidTr="00F65006">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35</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-4</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163</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148</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-4</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158</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0</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27</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0</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-56</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2</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103</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137</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-25</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93</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0</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118</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3</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172</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-4</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386</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-13</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3</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16</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98</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28</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257</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26</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505</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-10</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65</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0</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207</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6</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133</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11</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113</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-2</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17</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91</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-3</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773</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4</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694</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224</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-38</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122</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180</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19</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529</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-6</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521</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-13</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678</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-5</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174</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2</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0</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143</w:t>
            </w:r>
          </w:p>
        </w:tc>
        <w:tc>
          <w:tcPr>
            <w:tcW w:w="1558" w:type="dxa"/>
            <w:tcBorders>
              <w:top w:val="single" w:sz="4" w:space="0" w:color="000000"/>
              <w:left w:val="single" w:sz="4" w:space="0" w:color="000000"/>
              <w:bottom w:val="single" w:sz="4" w:space="0" w:color="000000"/>
              <w:right w:val="single" w:sz="4" w:space="0" w:color="000000"/>
            </w:tcBorders>
            <w:vAlign w:val="bottom"/>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0</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166</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54</w:t>
            </w:r>
          </w:p>
        </w:tc>
      </w:tr>
      <w:tr w:rsidR="00556FB0" w:rsidTr="00F65006">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Default="00556FB0" w:rsidP="00556FB0">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56FB0" w:rsidRDefault="00556FB0" w:rsidP="00556FB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178</w:t>
            </w:r>
          </w:p>
        </w:tc>
        <w:tc>
          <w:tcPr>
            <w:tcW w:w="1558" w:type="dxa"/>
            <w:tcBorders>
              <w:top w:val="single" w:sz="4" w:space="0" w:color="000000"/>
              <w:left w:val="single" w:sz="4" w:space="0" w:color="000000"/>
              <w:bottom w:val="single" w:sz="4" w:space="0" w:color="000000"/>
              <w:right w:val="single" w:sz="4" w:space="0" w:color="000000"/>
            </w:tcBorders>
            <w:vAlign w:val="center"/>
          </w:tcPr>
          <w:p w:rsidR="00556FB0" w:rsidRPr="00556FB0" w:rsidRDefault="00556FB0" w:rsidP="00556FB0">
            <w:pPr>
              <w:jc w:val="center"/>
              <w:rPr>
                <w:rFonts w:ascii="Liberation Serif" w:hAnsi="Liberation Serif" w:cs="Liberation Serif"/>
                <w:sz w:val="24"/>
              </w:rPr>
            </w:pPr>
            <w:r w:rsidRPr="00556FB0">
              <w:rPr>
                <w:rFonts w:ascii="Liberation Serif" w:hAnsi="Liberation Serif" w:cs="Liberation Serif"/>
                <w:sz w:val="24"/>
              </w:rPr>
              <w:t>-13</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1A0DC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0DCE" w:rsidRDefault="001A0DCE" w:rsidP="001A0DC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0DCE" w:rsidRDefault="001A0DCE" w:rsidP="001A0DC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08</w:t>
            </w:r>
          </w:p>
        </w:tc>
      </w:tr>
      <w:tr w:rsidR="001A0DCE"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A0DCE" w:rsidRDefault="001A0DCE" w:rsidP="001A0D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A0DCE" w:rsidRDefault="001A0DCE" w:rsidP="001A0D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Pr="00637092" w:rsidRDefault="001A0DCE" w:rsidP="001A0DCE">
            <w:pPr>
              <w:widowControl w:val="0"/>
              <w:jc w:val="center"/>
              <w:rPr>
                <w:rStyle w:val="140"/>
                <w:rFonts w:ascii="Liberation Serif" w:hAnsi="Liberation Serif" w:cs="Liberation Serif"/>
                <w:i/>
                <w:sz w:val="24"/>
                <w:szCs w:val="24"/>
              </w:rPr>
            </w:pPr>
            <w:r w:rsidRPr="00637092">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Pr="00637092" w:rsidRDefault="001A0DCE" w:rsidP="001A0DCE">
            <w:pPr>
              <w:widowControl w:val="0"/>
              <w:jc w:val="center"/>
              <w:rPr>
                <w:rStyle w:val="140"/>
                <w:rFonts w:ascii="Liberation Serif" w:hAnsi="Liberation Serif" w:cs="Liberation Serif"/>
                <w:i/>
                <w:sz w:val="24"/>
                <w:szCs w:val="24"/>
              </w:rPr>
            </w:pPr>
            <w:r w:rsidRPr="00637092">
              <w:rPr>
                <w:rStyle w:val="140"/>
                <w:rFonts w:ascii="Liberation Serif" w:hAnsi="Liberation Serif" w:cs="Liberation Serif"/>
                <w:i/>
                <w:sz w:val="24"/>
                <w:szCs w:val="24"/>
              </w:rPr>
              <w:t>0,08</w:t>
            </w:r>
          </w:p>
        </w:tc>
      </w:tr>
      <w:tr w:rsidR="001A0DC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Pr="00637092" w:rsidRDefault="001A0DCE" w:rsidP="001A0DCE">
            <w:pPr>
              <w:widowControl w:val="0"/>
              <w:jc w:val="center"/>
              <w:rPr>
                <w:rFonts w:ascii="Liberation Serif" w:hAnsi="Liberation Serif" w:cs="Liberation Serif"/>
                <w:i/>
                <w:sz w:val="24"/>
                <w:szCs w:val="24"/>
              </w:rPr>
            </w:pPr>
            <w:r w:rsidRPr="00637092">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Pr="00637092" w:rsidRDefault="001A0DCE" w:rsidP="001A0DCE">
            <w:pPr>
              <w:widowControl w:val="0"/>
              <w:jc w:val="center"/>
              <w:rPr>
                <w:rFonts w:ascii="Liberation Serif" w:hAnsi="Liberation Serif" w:cs="Liberation Serif"/>
                <w:i/>
                <w:sz w:val="24"/>
                <w:szCs w:val="24"/>
              </w:rPr>
            </w:pPr>
            <w:r w:rsidRPr="00637092">
              <w:rPr>
                <w:rFonts w:ascii="Liberation Serif" w:hAnsi="Liberation Serif" w:cs="Liberation Serif"/>
                <w:i/>
                <w:sz w:val="24"/>
                <w:szCs w:val="24"/>
              </w:rPr>
              <w:t>0,0</w:t>
            </w:r>
            <w:r>
              <w:rPr>
                <w:rFonts w:ascii="Liberation Serif" w:hAnsi="Liberation Serif" w:cs="Liberation Serif"/>
                <w:i/>
                <w:sz w:val="24"/>
                <w:szCs w:val="24"/>
              </w:rPr>
              <w:t>5</w:t>
            </w:r>
          </w:p>
        </w:tc>
      </w:tr>
      <w:tr w:rsidR="001A0DC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Pr="00637092" w:rsidRDefault="001A0DCE" w:rsidP="001A0DCE">
            <w:pPr>
              <w:widowControl w:val="0"/>
              <w:jc w:val="center"/>
              <w:rPr>
                <w:rStyle w:val="eop"/>
                <w:rFonts w:ascii="Liberation Serif" w:hAnsi="Liberation Serif" w:cs="Liberation Serif"/>
                <w:i/>
                <w:sz w:val="24"/>
                <w:szCs w:val="24"/>
              </w:rPr>
            </w:pPr>
            <w:r w:rsidRPr="00637092">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Pr="00637092" w:rsidRDefault="001A0DCE" w:rsidP="001A0DCE">
            <w:pPr>
              <w:widowControl w:val="0"/>
              <w:jc w:val="center"/>
              <w:rPr>
                <w:rStyle w:val="eop"/>
                <w:rFonts w:ascii="Liberation Serif" w:hAnsi="Liberation Serif" w:cs="Liberation Serif"/>
                <w:i/>
                <w:sz w:val="24"/>
                <w:szCs w:val="24"/>
              </w:rPr>
            </w:pPr>
            <w:r w:rsidRPr="00637092">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1A0DC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Default="001A0DCE" w:rsidP="001A0DC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Pr="00637092" w:rsidRDefault="001A0DCE" w:rsidP="001A0DCE">
            <w:pPr>
              <w:widowControl w:val="0"/>
              <w:jc w:val="center"/>
              <w:rPr>
                <w:rFonts w:ascii="Liberation Serif" w:hAnsi="Liberation Serif" w:cs="Liberation Serif"/>
                <w:i/>
                <w:sz w:val="24"/>
                <w:szCs w:val="24"/>
                <w:highlight w:val="yellow"/>
              </w:rPr>
            </w:pPr>
            <w:r w:rsidRPr="00637092">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DCE" w:rsidRPr="00637092" w:rsidRDefault="001A0DCE" w:rsidP="001A0DCE">
            <w:pPr>
              <w:widowControl w:val="0"/>
              <w:jc w:val="center"/>
              <w:rPr>
                <w:rFonts w:ascii="Liberation Serif" w:hAnsi="Liberation Serif" w:cs="Liberation Serif"/>
                <w:i/>
                <w:sz w:val="24"/>
                <w:szCs w:val="24"/>
                <w:highlight w:val="yellow"/>
              </w:rPr>
            </w:pPr>
            <w:r w:rsidRPr="00637092">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D051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421642" w:rsidP="001E1F0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1A0DCE">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BE7B58" w:rsidP="00B429E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1A0DCE">
              <w:rPr>
                <w:rFonts w:ascii="Liberation Serif" w:hAnsi="Liberation Serif" w:cs="Liberation Serif"/>
                <w:b/>
                <w:i/>
                <w:sz w:val="24"/>
                <w:szCs w:val="24"/>
              </w:rPr>
              <w:t>8</w:t>
            </w:r>
          </w:p>
        </w:tc>
      </w:tr>
      <w:tr w:rsidR="00324927"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0,12</w:t>
            </w:r>
          </w:p>
        </w:tc>
      </w:tr>
      <w:tr w:rsidR="00324927" w:rsidTr="001E2C2C">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Fonts w:ascii="Liberation Serif" w:hAnsi="Liberation Serif" w:cs="Liberation Serif"/>
                <w:i/>
                <w:sz w:val="24"/>
                <w:szCs w:val="24"/>
              </w:rP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Fonts w:ascii="Liberation Serif" w:hAnsi="Liberation Serif" w:cs="Liberation Serif"/>
                <w:i/>
                <w:sz w:val="24"/>
                <w:szCs w:val="24"/>
              </w:rPr>
            </w:pPr>
            <w:r>
              <w:rPr>
                <w:rFonts w:ascii="Liberation Serif" w:hAnsi="Liberation Serif" w:cs="Liberation Serif"/>
                <w:i/>
                <w:sz w:val="24"/>
                <w:szCs w:val="24"/>
              </w:rPr>
              <w:t>0,12</w:t>
            </w:r>
          </w:p>
        </w:tc>
      </w:tr>
      <w:tr w:rsidR="00324927"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4927" w:rsidRPr="00F7456C" w:rsidRDefault="00324927" w:rsidP="00324927">
            <w:pPr>
              <w:widowControl w:val="0"/>
              <w:spacing w:before="240" w:after="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D520DB" w:rsidRDefault="00324927" w:rsidP="00324927">
            <w:pPr>
              <w:widowControl w:val="0"/>
              <w:spacing w:before="240" w:after="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324927"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0,10</w:t>
            </w:r>
          </w:p>
        </w:tc>
      </w:tr>
      <w:tr w:rsidR="00324927"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0,07</w:t>
            </w:r>
          </w:p>
        </w:tc>
      </w:tr>
      <w:tr w:rsidR="00324927"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Fonts w:ascii="Liberation Serif" w:hAnsi="Liberation Serif" w:cs="Liberation Serif"/>
                <w:i/>
                <w:sz w:val="24"/>
                <w:szCs w:val="24"/>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r>
      <w:tr w:rsidR="00324927"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Style w:val="eop"/>
                <w:rFonts w:ascii="Liberation Serif" w:hAnsi="Liberation Serif" w:cs="Liberation Serif"/>
                <w:i/>
                <w:sz w:val="24"/>
                <w:szCs w:val="24"/>
              </w:rPr>
            </w:pPr>
            <w:r w:rsidRPr="00637092">
              <w:rPr>
                <w:rStyle w:val="eop"/>
                <w:rFonts w:ascii="Liberation Serif" w:hAnsi="Liberation Serif" w:cs="Liberation Serif"/>
                <w:i/>
                <w:sz w:val="24"/>
                <w:szCs w:val="24"/>
              </w:rPr>
              <w:t>0,0</w:t>
            </w:r>
            <w:r>
              <w:rPr>
                <w:rStyle w:val="eop"/>
                <w:rFonts w:ascii="Liberation Serif" w:hAnsi="Liberation Serif" w:cs="Liberation Serif"/>
                <w:i/>
                <w:sz w:val="24"/>
                <w:szCs w:val="24"/>
              </w:rPr>
              <w:t>9</w:t>
            </w:r>
          </w:p>
        </w:tc>
      </w:tr>
      <w:tr w:rsidR="00324927" w:rsidTr="00F51AB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Default="00324927" w:rsidP="0032492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927" w:rsidRPr="00637092" w:rsidRDefault="00324927" w:rsidP="0032492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0,08</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662BCE"/>
    <w:rsid w:val="00000E50"/>
    <w:rsid w:val="00001C6C"/>
    <w:rsid w:val="0000607E"/>
    <w:rsid w:val="000108E5"/>
    <w:rsid w:val="00010D06"/>
    <w:rsid w:val="0001134E"/>
    <w:rsid w:val="00015D84"/>
    <w:rsid w:val="00016591"/>
    <w:rsid w:val="00017E0E"/>
    <w:rsid w:val="0002111A"/>
    <w:rsid w:val="0002129D"/>
    <w:rsid w:val="000212A2"/>
    <w:rsid w:val="0002299F"/>
    <w:rsid w:val="00022B7C"/>
    <w:rsid w:val="00023012"/>
    <w:rsid w:val="0002609F"/>
    <w:rsid w:val="0003241C"/>
    <w:rsid w:val="00032D6C"/>
    <w:rsid w:val="00032DF8"/>
    <w:rsid w:val="0003491A"/>
    <w:rsid w:val="00042140"/>
    <w:rsid w:val="00042549"/>
    <w:rsid w:val="000426A6"/>
    <w:rsid w:val="00045B95"/>
    <w:rsid w:val="000467C8"/>
    <w:rsid w:val="00046CB1"/>
    <w:rsid w:val="00046F11"/>
    <w:rsid w:val="00050C97"/>
    <w:rsid w:val="00051DC3"/>
    <w:rsid w:val="00052A95"/>
    <w:rsid w:val="00053403"/>
    <w:rsid w:val="00054DCB"/>
    <w:rsid w:val="00064AA9"/>
    <w:rsid w:val="000655E7"/>
    <w:rsid w:val="000707FE"/>
    <w:rsid w:val="00071F69"/>
    <w:rsid w:val="000749AF"/>
    <w:rsid w:val="00074A58"/>
    <w:rsid w:val="00075727"/>
    <w:rsid w:val="00077725"/>
    <w:rsid w:val="00077D67"/>
    <w:rsid w:val="0008341D"/>
    <w:rsid w:val="000866F3"/>
    <w:rsid w:val="00090373"/>
    <w:rsid w:val="00090F2A"/>
    <w:rsid w:val="00092862"/>
    <w:rsid w:val="0009356E"/>
    <w:rsid w:val="0009414B"/>
    <w:rsid w:val="0009489A"/>
    <w:rsid w:val="000948BD"/>
    <w:rsid w:val="000959A7"/>
    <w:rsid w:val="00095ECB"/>
    <w:rsid w:val="000A0B54"/>
    <w:rsid w:val="000A3181"/>
    <w:rsid w:val="000A626F"/>
    <w:rsid w:val="000B2DF9"/>
    <w:rsid w:val="000B38D7"/>
    <w:rsid w:val="000B580B"/>
    <w:rsid w:val="000C1DAA"/>
    <w:rsid w:val="000C1DE3"/>
    <w:rsid w:val="000C2BAE"/>
    <w:rsid w:val="000C2D7C"/>
    <w:rsid w:val="000C4B92"/>
    <w:rsid w:val="000C5622"/>
    <w:rsid w:val="000C56FC"/>
    <w:rsid w:val="000C5747"/>
    <w:rsid w:val="000C5CBA"/>
    <w:rsid w:val="000C6261"/>
    <w:rsid w:val="000C69D7"/>
    <w:rsid w:val="000C7A62"/>
    <w:rsid w:val="000C7EFD"/>
    <w:rsid w:val="000D29C9"/>
    <w:rsid w:val="000D32BD"/>
    <w:rsid w:val="000D4632"/>
    <w:rsid w:val="000D6332"/>
    <w:rsid w:val="000E01F6"/>
    <w:rsid w:val="000E59A4"/>
    <w:rsid w:val="000E5D5D"/>
    <w:rsid w:val="000E5D8D"/>
    <w:rsid w:val="000E674E"/>
    <w:rsid w:val="000F0C06"/>
    <w:rsid w:val="000F1A64"/>
    <w:rsid w:val="000F2682"/>
    <w:rsid w:val="000F3524"/>
    <w:rsid w:val="000F39A9"/>
    <w:rsid w:val="000F4254"/>
    <w:rsid w:val="00103184"/>
    <w:rsid w:val="00106E2C"/>
    <w:rsid w:val="00110401"/>
    <w:rsid w:val="00114474"/>
    <w:rsid w:val="001220EE"/>
    <w:rsid w:val="0012506C"/>
    <w:rsid w:val="001309F0"/>
    <w:rsid w:val="00131EAA"/>
    <w:rsid w:val="00132CF9"/>
    <w:rsid w:val="0014216D"/>
    <w:rsid w:val="00143109"/>
    <w:rsid w:val="001450C3"/>
    <w:rsid w:val="00145208"/>
    <w:rsid w:val="0014788A"/>
    <w:rsid w:val="00151003"/>
    <w:rsid w:val="001566D0"/>
    <w:rsid w:val="00156FF1"/>
    <w:rsid w:val="00160F43"/>
    <w:rsid w:val="00162605"/>
    <w:rsid w:val="001639E7"/>
    <w:rsid w:val="00163C87"/>
    <w:rsid w:val="00163EBE"/>
    <w:rsid w:val="00163F56"/>
    <w:rsid w:val="0016492D"/>
    <w:rsid w:val="0016539B"/>
    <w:rsid w:val="0016554A"/>
    <w:rsid w:val="00165E52"/>
    <w:rsid w:val="001673D9"/>
    <w:rsid w:val="001726B1"/>
    <w:rsid w:val="00177A77"/>
    <w:rsid w:val="00180AAD"/>
    <w:rsid w:val="0018158A"/>
    <w:rsid w:val="001845EF"/>
    <w:rsid w:val="0018625E"/>
    <w:rsid w:val="00191BBF"/>
    <w:rsid w:val="00192CE7"/>
    <w:rsid w:val="00194C50"/>
    <w:rsid w:val="00195320"/>
    <w:rsid w:val="00196FC6"/>
    <w:rsid w:val="001A08B5"/>
    <w:rsid w:val="001A0DCE"/>
    <w:rsid w:val="001A1A8C"/>
    <w:rsid w:val="001A3FAA"/>
    <w:rsid w:val="001A5553"/>
    <w:rsid w:val="001A7469"/>
    <w:rsid w:val="001B1239"/>
    <w:rsid w:val="001B312A"/>
    <w:rsid w:val="001B390D"/>
    <w:rsid w:val="001B4079"/>
    <w:rsid w:val="001B444D"/>
    <w:rsid w:val="001B6D1E"/>
    <w:rsid w:val="001B7956"/>
    <w:rsid w:val="001C1B06"/>
    <w:rsid w:val="001C43BD"/>
    <w:rsid w:val="001C769B"/>
    <w:rsid w:val="001D1156"/>
    <w:rsid w:val="001D1E8B"/>
    <w:rsid w:val="001D593F"/>
    <w:rsid w:val="001D6977"/>
    <w:rsid w:val="001E1F0E"/>
    <w:rsid w:val="001E2C2C"/>
    <w:rsid w:val="001E35E1"/>
    <w:rsid w:val="001E4431"/>
    <w:rsid w:val="001E4F7B"/>
    <w:rsid w:val="001E60C2"/>
    <w:rsid w:val="001E68DF"/>
    <w:rsid w:val="001E6E7B"/>
    <w:rsid w:val="001E6F4C"/>
    <w:rsid w:val="001E7314"/>
    <w:rsid w:val="001F0675"/>
    <w:rsid w:val="001F0C33"/>
    <w:rsid w:val="001F69C9"/>
    <w:rsid w:val="001F78FB"/>
    <w:rsid w:val="00200131"/>
    <w:rsid w:val="00200D11"/>
    <w:rsid w:val="00202F01"/>
    <w:rsid w:val="002055EB"/>
    <w:rsid w:val="00206347"/>
    <w:rsid w:val="002065B2"/>
    <w:rsid w:val="0021058E"/>
    <w:rsid w:val="00211315"/>
    <w:rsid w:val="002147F7"/>
    <w:rsid w:val="00216422"/>
    <w:rsid w:val="0021719F"/>
    <w:rsid w:val="0022618E"/>
    <w:rsid w:val="00226AE2"/>
    <w:rsid w:val="002301AE"/>
    <w:rsid w:val="00233A54"/>
    <w:rsid w:val="0023473F"/>
    <w:rsid w:val="00234EF0"/>
    <w:rsid w:val="002358DE"/>
    <w:rsid w:val="002403CB"/>
    <w:rsid w:val="002408EE"/>
    <w:rsid w:val="00243671"/>
    <w:rsid w:val="00251B2F"/>
    <w:rsid w:val="002520C2"/>
    <w:rsid w:val="00253457"/>
    <w:rsid w:val="002566D5"/>
    <w:rsid w:val="00256D4A"/>
    <w:rsid w:val="002606E7"/>
    <w:rsid w:val="00261853"/>
    <w:rsid w:val="00267553"/>
    <w:rsid w:val="0026783D"/>
    <w:rsid w:val="002731C7"/>
    <w:rsid w:val="00274E02"/>
    <w:rsid w:val="00275EF0"/>
    <w:rsid w:val="002767AF"/>
    <w:rsid w:val="00276C40"/>
    <w:rsid w:val="00281788"/>
    <w:rsid w:val="00282E31"/>
    <w:rsid w:val="00284586"/>
    <w:rsid w:val="00290F3A"/>
    <w:rsid w:val="00291F51"/>
    <w:rsid w:val="0029513F"/>
    <w:rsid w:val="002964DE"/>
    <w:rsid w:val="002A5853"/>
    <w:rsid w:val="002A5BC3"/>
    <w:rsid w:val="002B0F16"/>
    <w:rsid w:val="002B2CC5"/>
    <w:rsid w:val="002B414E"/>
    <w:rsid w:val="002B60EE"/>
    <w:rsid w:val="002B64F4"/>
    <w:rsid w:val="002C0342"/>
    <w:rsid w:val="002C0E18"/>
    <w:rsid w:val="002C1157"/>
    <w:rsid w:val="002C3E00"/>
    <w:rsid w:val="002C6736"/>
    <w:rsid w:val="002C7FB4"/>
    <w:rsid w:val="002D1D27"/>
    <w:rsid w:val="002D2DFE"/>
    <w:rsid w:val="002E02C3"/>
    <w:rsid w:val="002E1960"/>
    <w:rsid w:val="002E2CA6"/>
    <w:rsid w:val="002E536E"/>
    <w:rsid w:val="002E62C2"/>
    <w:rsid w:val="002F0693"/>
    <w:rsid w:val="002F57E1"/>
    <w:rsid w:val="002F6151"/>
    <w:rsid w:val="003005D1"/>
    <w:rsid w:val="00302928"/>
    <w:rsid w:val="0030331D"/>
    <w:rsid w:val="00305AF1"/>
    <w:rsid w:val="003105BF"/>
    <w:rsid w:val="0031224E"/>
    <w:rsid w:val="0032240B"/>
    <w:rsid w:val="00324927"/>
    <w:rsid w:val="003311FA"/>
    <w:rsid w:val="00331866"/>
    <w:rsid w:val="00331B5D"/>
    <w:rsid w:val="003324AD"/>
    <w:rsid w:val="00332EA5"/>
    <w:rsid w:val="0033328D"/>
    <w:rsid w:val="0033404F"/>
    <w:rsid w:val="003347E7"/>
    <w:rsid w:val="00334934"/>
    <w:rsid w:val="003349DE"/>
    <w:rsid w:val="00337A7B"/>
    <w:rsid w:val="00342B68"/>
    <w:rsid w:val="00343D85"/>
    <w:rsid w:val="003447EC"/>
    <w:rsid w:val="00345FB0"/>
    <w:rsid w:val="00346912"/>
    <w:rsid w:val="00346ACE"/>
    <w:rsid w:val="003474BA"/>
    <w:rsid w:val="00347CA7"/>
    <w:rsid w:val="00351770"/>
    <w:rsid w:val="003518EA"/>
    <w:rsid w:val="0035278C"/>
    <w:rsid w:val="003533B6"/>
    <w:rsid w:val="00357822"/>
    <w:rsid w:val="003630FD"/>
    <w:rsid w:val="0037240D"/>
    <w:rsid w:val="003750AD"/>
    <w:rsid w:val="00382D41"/>
    <w:rsid w:val="00391802"/>
    <w:rsid w:val="003922D8"/>
    <w:rsid w:val="003927C4"/>
    <w:rsid w:val="003932F5"/>
    <w:rsid w:val="003956CE"/>
    <w:rsid w:val="003A05D8"/>
    <w:rsid w:val="003A67B6"/>
    <w:rsid w:val="003A6CF1"/>
    <w:rsid w:val="003A712F"/>
    <w:rsid w:val="003A7700"/>
    <w:rsid w:val="003A7BFA"/>
    <w:rsid w:val="003B62CB"/>
    <w:rsid w:val="003C0978"/>
    <w:rsid w:val="003C4BC1"/>
    <w:rsid w:val="003C4E25"/>
    <w:rsid w:val="003C5038"/>
    <w:rsid w:val="003C5A87"/>
    <w:rsid w:val="003C6054"/>
    <w:rsid w:val="003C74EB"/>
    <w:rsid w:val="003D15B8"/>
    <w:rsid w:val="003D20C5"/>
    <w:rsid w:val="003D48D1"/>
    <w:rsid w:val="003E3A01"/>
    <w:rsid w:val="003E47A5"/>
    <w:rsid w:val="003F0C5D"/>
    <w:rsid w:val="003F3ABE"/>
    <w:rsid w:val="003F3B3B"/>
    <w:rsid w:val="003F4954"/>
    <w:rsid w:val="003F4A2E"/>
    <w:rsid w:val="003F74C9"/>
    <w:rsid w:val="00400E08"/>
    <w:rsid w:val="0040235C"/>
    <w:rsid w:val="00406767"/>
    <w:rsid w:val="00406BB3"/>
    <w:rsid w:val="00412975"/>
    <w:rsid w:val="00417C07"/>
    <w:rsid w:val="0042013C"/>
    <w:rsid w:val="00421642"/>
    <w:rsid w:val="00423CC1"/>
    <w:rsid w:val="0042699C"/>
    <w:rsid w:val="00432B5E"/>
    <w:rsid w:val="0043343C"/>
    <w:rsid w:val="004346AE"/>
    <w:rsid w:val="0043481D"/>
    <w:rsid w:val="00435EF1"/>
    <w:rsid w:val="0043668D"/>
    <w:rsid w:val="00440414"/>
    <w:rsid w:val="0045104A"/>
    <w:rsid w:val="00453500"/>
    <w:rsid w:val="00453AA4"/>
    <w:rsid w:val="00464099"/>
    <w:rsid w:val="004653F3"/>
    <w:rsid w:val="00466EBA"/>
    <w:rsid w:val="00467861"/>
    <w:rsid w:val="00472274"/>
    <w:rsid w:val="0047340D"/>
    <w:rsid w:val="00474922"/>
    <w:rsid w:val="00475DD2"/>
    <w:rsid w:val="00476A23"/>
    <w:rsid w:val="00477376"/>
    <w:rsid w:val="0047751D"/>
    <w:rsid w:val="004806A3"/>
    <w:rsid w:val="0048337A"/>
    <w:rsid w:val="00487AF7"/>
    <w:rsid w:val="0049070B"/>
    <w:rsid w:val="00491983"/>
    <w:rsid w:val="00493171"/>
    <w:rsid w:val="00495211"/>
    <w:rsid w:val="004A0969"/>
    <w:rsid w:val="004A09D9"/>
    <w:rsid w:val="004A0DD1"/>
    <w:rsid w:val="004A17B8"/>
    <w:rsid w:val="004A27F5"/>
    <w:rsid w:val="004A5C94"/>
    <w:rsid w:val="004B13C1"/>
    <w:rsid w:val="004B3D33"/>
    <w:rsid w:val="004B47CF"/>
    <w:rsid w:val="004B49C7"/>
    <w:rsid w:val="004B50B9"/>
    <w:rsid w:val="004B7504"/>
    <w:rsid w:val="004C14C4"/>
    <w:rsid w:val="004C28B6"/>
    <w:rsid w:val="004C66C1"/>
    <w:rsid w:val="004C706D"/>
    <w:rsid w:val="004D3B43"/>
    <w:rsid w:val="004D5AC0"/>
    <w:rsid w:val="004D6C59"/>
    <w:rsid w:val="004E1BB7"/>
    <w:rsid w:val="004E2F4A"/>
    <w:rsid w:val="004E47C1"/>
    <w:rsid w:val="004E5804"/>
    <w:rsid w:val="004E6375"/>
    <w:rsid w:val="004E7718"/>
    <w:rsid w:val="004F3346"/>
    <w:rsid w:val="004F402F"/>
    <w:rsid w:val="004F490B"/>
    <w:rsid w:val="004F49EA"/>
    <w:rsid w:val="004F53B5"/>
    <w:rsid w:val="004F7445"/>
    <w:rsid w:val="005004E7"/>
    <w:rsid w:val="00501071"/>
    <w:rsid w:val="005038CC"/>
    <w:rsid w:val="00503DF3"/>
    <w:rsid w:val="00503EF4"/>
    <w:rsid w:val="00505028"/>
    <w:rsid w:val="00507A0B"/>
    <w:rsid w:val="00510229"/>
    <w:rsid w:val="00511EE1"/>
    <w:rsid w:val="00512865"/>
    <w:rsid w:val="00513A2D"/>
    <w:rsid w:val="0051662D"/>
    <w:rsid w:val="0051670D"/>
    <w:rsid w:val="0052799E"/>
    <w:rsid w:val="00530000"/>
    <w:rsid w:val="00531837"/>
    <w:rsid w:val="00531B8D"/>
    <w:rsid w:val="005352A5"/>
    <w:rsid w:val="005376D5"/>
    <w:rsid w:val="00537B23"/>
    <w:rsid w:val="00537E73"/>
    <w:rsid w:val="00543DE8"/>
    <w:rsid w:val="00544483"/>
    <w:rsid w:val="005459B5"/>
    <w:rsid w:val="00546A60"/>
    <w:rsid w:val="00546C60"/>
    <w:rsid w:val="00546CE9"/>
    <w:rsid w:val="005503E4"/>
    <w:rsid w:val="00555396"/>
    <w:rsid w:val="00556FB0"/>
    <w:rsid w:val="00560E96"/>
    <w:rsid w:val="0056230B"/>
    <w:rsid w:val="00562867"/>
    <w:rsid w:val="005636A7"/>
    <w:rsid w:val="00563F4C"/>
    <w:rsid w:val="00563F71"/>
    <w:rsid w:val="00564024"/>
    <w:rsid w:val="00566026"/>
    <w:rsid w:val="00570D08"/>
    <w:rsid w:val="00572E0A"/>
    <w:rsid w:val="00575999"/>
    <w:rsid w:val="005821CC"/>
    <w:rsid w:val="005826A3"/>
    <w:rsid w:val="00585FF2"/>
    <w:rsid w:val="00586649"/>
    <w:rsid w:val="005869F4"/>
    <w:rsid w:val="00591B56"/>
    <w:rsid w:val="00597C72"/>
    <w:rsid w:val="005A00AA"/>
    <w:rsid w:val="005A1D73"/>
    <w:rsid w:val="005A25E2"/>
    <w:rsid w:val="005A3DA8"/>
    <w:rsid w:val="005A6035"/>
    <w:rsid w:val="005B2DCC"/>
    <w:rsid w:val="005B4D95"/>
    <w:rsid w:val="005C01BA"/>
    <w:rsid w:val="005C5DC8"/>
    <w:rsid w:val="005D04D0"/>
    <w:rsid w:val="005D1D4E"/>
    <w:rsid w:val="005D20AA"/>
    <w:rsid w:val="005D58EB"/>
    <w:rsid w:val="005D6C2D"/>
    <w:rsid w:val="005E0940"/>
    <w:rsid w:val="005E3ED2"/>
    <w:rsid w:val="005E6B10"/>
    <w:rsid w:val="005E6B8C"/>
    <w:rsid w:val="005F07B8"/>
    <w:rsid w:val="005F2A84"/>
    <w:rsid w:val="005F757F"/>
    <w:rsid w:val="0060131F"/>
    <w:rsid w:val="00602917"/>
    <w:rsid w:val="006044D9"/>
    <w:rsid w:val="00606AEE"/>
    <w:rsid w:val="00607372"/>
    <w:rsid w:val="0061051B"/>
    <w:rsid w:val="00611805"/>
    <w:rsid w:val="006130C8"/>
    <w:rsid w:val="00614917"/>
    <w:rsid w:val="00616A85"/>
    <w:rsid w:val="00622A87"/>
    <w:rsid w:val="006235A6"/>
    <w:rsid w:val="0062539A"/>
    <w:rsid w:val="00626E9F"/>
    <w:rsid w:val="00630947"/>
    <w:rsid w:val="00630FCC"/>
    <w:rsid w:val="00632AA5"/>
    <w:rsid w:val="00635B8F"/>
    <w:rsid w:val="00636AA0"/>
    <w:rsid w:val="00637092"/>
    <w:rsid w:val="00640C22"/>
    <w:rsid w:val="00643052"/>
    <w:rsid w:val="00645DFF"/>
    <w:rsid w:val="00647624"/>
    <w:rsid w:val="00651933"/>
    <w:rsid w:val="00653FCE"/>
    <w:rsid w:val="00655533"/>
    <w:rsid w:val="00657439"/>
    <w:rsid w:val="00660F3D"/>
    <w:rsid w:val="00662BCE"/>
    <w:rsid w:val="00662C23"/>
    <w:rsid w:val="00662EC8"/>
    <w:rsid w:val="00663F02"/>
    <w:rsid w:val="0066448A"/>
    <w:rsid w:val="006664E3"/>
    <w:rsid w:val="00666F89"/>
    <w:rsid w:val="00667D3A"/>
    <w:rsid w:val="006728F9"/>
    <w:rsid w:val="0068055B"/>
    <w:rsid w:val="006809C8"/>
    <w:rsid w:val="00680EFA"/>
    <w:rsid w:val="006811B7"/>
    <w:rsid w:val="006825EF"/>
    <w:rsid w:val="00682F32"/>
    <w:rsid w:val="006845CC"/>
    <w:rsid w:val="00684716"/>
    <w:rsid w:val="0069190A"/>
    <w:rsid w:val="006931CC"/>
    <w:rsid w:val="0069352B"/>
    <w:rsid w:val="00694A68"/>
    <w:rsid w:val="0069726A"/>
    <w:rsid w:val="006A028F"/>
    <w:rsid w:val="006A3851"/>
    <w:rsid w:val="006A5EB0"/>
    <w:rsid w:val="006A641B"/>
    <w:rsid w:val="006A676D"/>
    <w:rsid w:val="006B07A5"/>
    <w:rsid w:val="006B495F"/>
    <w:rsid w:val="006B4CD7"/>
    <w:rsid w:val="006B5317"/>
    <w:rsid w:val="006B6D19"/>
    <w:rsid w:val="006C0059"/>
    <w:rsid w:val="006C382E"/>
    <w:rsid w:val="006C413C"/>
    <w:rsid w:val="006C43FA"/>
    <w:rsid w:val="006C630B"/>
    <w:rsid w:val="006C7BAB"/>
    <w:rsid w:val="006D3317"/>
    <w:rsid w:val="006D3495"/>
    <w:rsid w:val="006D385A"/>
    <w:rsid w:val="006D397F"/>
    <w:rsid w:val="006D4E82"/>
    <w:rsid w:val="006D6D21"/>
    <w:rsid w:val="006E0792"/>
    <w:rsid w:val="006E1DD6"/>
    <w:rsid w:val="006E53BC"/>
    <w:rsid w:val="006E6B63"/>
    <w:rsid w:val="006E7EE3"/>
    <w:rsid w:val="006F03D2"/>
    <w:rsid w:val="006F0EB2"/>
    <w:rsid w:val="006F1F2C"/>
    <w:rsid w:val="006F21AF"/>
    <w:rsid w:val="006F41BD"/>
    <w:rsid w:val="006F56BB"/>
    <w:rsid w:val="006F5931"/>
    <w:rsid w:val="006F5CA1"/>
    <w:rsid w:val="0070062B"/>
    <w:rsid w:val="00701329"/>
    <w:rsid w:val="0070234E"/>
    <w:rsid w:val="00704E32"/>
    <w:rsid w:val="00705CFE"/>
    <w:rsid w:val="007067A4"/>
    <w:rsid w:val="00711AE1"/>
    <w:rsid w:val="00724A7D"/>
    <w:rsid w:val="0072760B"/>
    <w:rsid w:val="0073040C"/>
    <w:rsid w:val="00732CEC"/>
    <w:rsid w:val="0073346D"/>
    <w:rsid w:val="0073505D"/>
    <w:rsid w:val="00735AA4"/>
    <w:rsid w:val="007376A5"/>
    <w:rsid w:val="007376C7"/>
    <w:rsid w:val="00741528"/>
    <w:rsid w:val="007429DA"/>
    <w:rsid w:val="00743CE9"/>
    <w:rsid w:val="00747A32"/>
    <w:rsid w:val="00750690"/>
    <w:rsid w:val="00752AD5"/>
    <w:rsid w:val="00754344"/>
    <w:rsid w:val="00755271"/>
    <w:rsid w:val="00757C6A"/>
    <w:rsid w:val="00760AC6"/>
    <w:rsid w:val="0076104B"/>
    <w:rsid w:val="0076133F"/>
    <w:rsid w:val="00762B61"/>
    <w:rsid w:val="00764263"/>
    <w:rsid w:val="00767E11"/>
    <w:rsid w:val="007715F8"/>
    <w:rsid w:val="00774D53"/>
    <w:rsid w:val="0077553F"/>
    <w:rsid w:val="00775E06"/>
    <w:rsid w:val="00776246"/>
    <w:rsid w:val="007778A0"/>
    <w:rsid w:val="007833DA"/>
    <w:rsid w:val="007849A7"/>
    <w:rsid w:val="00787863"/>
    <w:rsid w:val="007924C8"/>
    <w:rsid w:val="00793A08"/>
    <w:rsid w:val="00796F85"/>
    <w:rsid w:val="007A09BD"/>
    <w:rsid w:val="007A1270"/>
    <w:rsid w:val="007A417C"/>
    <w:rsid w:val="007A76B3"/>
    <w:rsid w:val="007A7D97"/>
    <w:rsid w:val="007B2142"/>
    <w:rsid w:val="007B3938"/>
    <w:rsid w:val="007B3ABD"/>
    <w:rsid w:val="007B40AC"/>
    <w:rsid w:val="007B5161"/>
    <w:rsid w:val="007C0B38"/>
    <w:rsid w:val="007C50F3"/>
    <w:rsid w:val="007C5BCD"/>
    <w:rsid w:val="007C67D3"/>
    <w:rsid w:val="007D0323"/>
    <w:rsid w:val="007D2F7D"/>
    <w:rsid w:val="007D37AC"/>
    <w:rsid w:val="007D40E8"/>
    <w:rsid w:val="007D4FFD"/>
    <w:rsid w:val="007D6966"/>
    <w:rsid w:val="007D782B"/>
    <w:rsid w:val="007E02D4"/>
    <w:rsid w:val="007E1E08"/>
    <w:rsid w:val="007E1E31"/>
    <w:rsid w:val="007E4B01"/>
    <w:rsid w:val="007E7166"/>
    <w:rsid w:val="007E7282"/>
    <w:rsid w:val="007E7402"/>
    <w:rsid w:val="007E7D70"/>
    <w:rsid w:val="007F0A6F"/>
    <w:rsid w:val="007F3BB3"/>
    <w:rsid w:val="008038BA"/>
    <w:rsid w:val="00803993"/>
    <w:rsid w:val="00804336"/>
    <w:rsid w:val="00813F4B"/>
    <w:rsid w:val="00820061"/>
    <w:rsid w:val="008210A2"/>
    <w:rsid w:val="0082133C"/>
    <w:rsid w:val="008226AA"/>
    <w:rsid w:val="00827F9C"/>
    <w:rsid w:val="00830B5B"/>
    <w:rsid w:val="00831ACE"/>
    <w:rsid w:val="00831EB0"/>
    <w:rsid w:val="00834B85"/>
    <w:rsid w:val="008350BD"/>
    <w:rsid w:val="00836A62"/>
    <w:rsid w:val="0083717A"/>
    <w:rsid w:val="0083748D"/>
    <w:rsid w:val="008445E0"/>
    <w:rsid w:val="008451CB"/>
    <w:rsid w:val="00845858"/>
    <w:rsid w:val="00847385"/>
    <w:rsid w:val="00850363"/>
    <w:rsid w:val="00850416"/>
    <w:rsid w:val="0085077C"/>
    <w:rsid w:val="00851011"/>
    <w:rsid w:val="0085237A"/>
    <w:rsid w:val="008532B2"/>
    <w:rsid w:val="00853DE4"/>
    <w:rsid w:val="0085403C"/>
    <w:rsid w:val="00855C6D"/>
    <w:rsid w:val="0086567E"/>
    <w:rsid w:val="008725AB"/>
    <w:rsid w:val="00873102"/>
    <w:rsid w:val="008742B6"/>
    <w:rsid w:val="00877F60"/>
    <w:rsid w:val="0088078D"/>
    <w:rsid w:val="00882CB3"/>
    <w:rsid w:val="00882CBA"/>
    <w:rsid w:val="00887B1F"/>
    <w:rsid w:val="00892BFC"/>
    <w:rsid w:val="00893058"/>
    <w:rsid w:val="00895309"/>
    <w:rsid w:val="008963D6"/>
    <w:rsid w:val="00897FEA"/>
    <w:rsid w:val="008A0CB6"/>
    <w:rsid w:val="008A0D2D"/>
    <w:rsid w:val="008A29D6"/>
    <w:rsid w:val="008A68FF"/>
    <w:rsid w:val="008A77E1"/>
    <w:rsid w:val="008B2589"/>
    <w:rsid w:val="008B2AB5"/>
    <w:rsid w:val="008B3B0A"/>
    <w:rsid w:val="008B5F90"/>
    <w:rsid w:val="008C0FA1"/>
    <w:rsid w:val="008C1BA1"/>
    <w:rsid w:val="008C2E65"/>
    <w:rsid w:val="008C59BA"/>
    <w:rsid w:val="008C6B89"/>
    <w:rsid w:val="008C6F89"/>
    <w:rsid w:val="008C72B9"/>
    <w:rsid w:val="008D0514"/>
    <w:rsid w:val="008D3862"/>
    <w:rsid w:val="008E0494"/>
    <w:rsid w:val="008E08B5"/>
    <w:rsid w:val="008E151B"/>
    <w:rsid w:val="008E185C"/>
    <w:rsid w:val="008E2311"/>
    <w:rsid w:val="008E29AF"/>
    <w:rsid w:val="008E4A40"/>
    <w:rsid w:val="008E7D20"/>
    <w:rsid w:val="008F0A69"/>
    <w:rsid w:val="008F2035"/>
    <w:rsid w:val="008F2332"/>
    <w:rsid w:val="008F24A1"/>
    <w:rsid w:val="008F44DA"/>
    <w:rsid w:val="008F4F23"/>
    <w:rsid w:val="008F5A08"/>
    <w:rsid w:val="008F6B5D"/>
    <w:rsid w:val="008F73FD"/>
    <w:rsid w:val="00900BC3"/>
    <w:rsid w:val="00900DBB"/>
    <w:rsid w:val="00901258"/>
    <w:rsid w:val="00910BFB"/>
    <w:rsid w:val="0091340D"/>
    <w:rsid w:val="0091357A"/>
    <w:rsid w:val="00913B4F"/>
    <w:rsid w:val="00915507"/>
    <w:rsid w:val="009162A5"/>
    <w:rsid w:val="00921362"/>
    <w:rsid w:val="00921F2B"/>
    <w:rsid w:val="00922EDD"/>
    <w:rsid w:val="009242B9"/>
    <w:rsid w:val="0092633A"/>
    <w:rsid w:val="00926CF6"/>
    <w:rsid w:val="00927594"/>
    <w:rsid w:val="009278A3"/>
    <w:rsid w:val="009312E7"/>
    <w:rsid w:val="00931AEB"/>
    <w:rsid w:val="00931B0F"/>
    <w:rsid w:val="00932D7E"/>
    <w:rsid w:val="00933C59"/>
    <w:rsid w:val="00933CB8"/>
    <w:rsid w:val="00933E5C"/>
    <w:rsid w:val="009356C2"/>
    <w:rsid w:val="009403AF"/>
    <w:rsid w:val="00943200"/>
    <w:rsid w:val="00946F59"/>
    <w:rsid w:val="009534F9"/>
    <w:rsid w:val="00953835"/>
    <w:rsid w:val="00953B75"/>
    <w:rsid w:val="0095419A"/>
    <w:rsid w:val="0095697B"/>
    <w:rsid w:val="00956C61"/>
    <w:rsid w:val="0096188A"/>
    <w:rsid w:val="009618B1"/>
    <w:rsid w:val="00961D10"/>
    <w:rsid w:val="0096241F"/>
    <w:rsid w:val="00963309"/>
    <w:rsid w:val="009641F6"/>
    <w:rsid w:val="009644A3"/>
    <w:rsid w:val="00970262"/>
    <w:rsid w:val="0097615C"/>
    <w:rsid w:val="00976A5D"/>
    <w:rsid w:val="00977194"/>
    <w:rsid w:val="009774C0"/>
    <w:rsid w:val="00977C4D"/>
    <w:rsid w:val="00982DC5"/>
    <w:rsid w:val="00983428"/>
    <w:rsid w:val="00983558"/>
    <w:rsid w:val="00983613"/>
    <w:rsid w:val="00983B31"/>
    <w:rsid w:val="00986EB1"/>
    <w:rsid w:val="00987B8B"/>
    <w:rsid w:val="009921EA"/>
    <w:rsid w:val="009925A9"/>
    <w:rsid w:val="00992897"/>
    <w:rsid w:val="00992B9C"/>
    <w:rsid w:val="00995BB0"/>
    <w:rsid w:val="009A19C1"/>
    <w:rsid w:val="009A1B51"/>
    <w:rsid w:val="009A391D"/>
    <w:rsid w:val="009A3A99"/>
    <w:rsid w:val="009A4A06"/>
    <w:rsid w:val="009A4B7A"/>
    <w:rsid w:val="009A7977"/>
    <w:rsid w:val="009B3756"/>
    <w:rsid w:val="009B4FC1"/>
    <w:rsid w:val="009B787A"/>
    <w:rsid w:val="009C4BC0"/>
    <w:rsid w:val="009C4D45"/>
    <w:rsid w:val="009D0C5B"/>
    <w:rsid w:val="009D1B55"/>
    <w:rsid w:val="009D3C45"/>
    <w:rsid w:val="009D4071"/>
    <w:rsid w:val="009D64CF"/>
    <w:rsid w:val="009D7F4A"/>
    <w:rsid w:val="009E15DC"/>
    <w:rsid w:val="009E3D56"/>
    <w:rsid w:val="009E4258"/>
    <w:rsid w:val="009E5D98"/>
    <w:rsid w:val="009E6019"/>
    <w:rsid w:val="009E61F1"/>
    <w:rsid w:val="009E7E4F"/>
    <w:rsid w:val="009F2133"/>
    <w:rsid w:val="009F4659"/>
    <w:rsid w:val="009F48DE"/>
    <w:rsid w:val="009F5C0C"/>
    <w:rsid w:val="00A023C8"/>
    <w:rsid w:val="00A05240"/>
    <w:rsid w:val="00A05ABB"/>
    <w:rsid w:val="00A05CF6"/>
    <w:rsid w:val="00A05EC3"/>
    <w:rsid w:val="00A1002E"/>
    <w:rsid w:val="00A1285D"/>
    <w:rsid w:val="00A13396"/>
    <w:rsid w:val="00A16ABA"/>
    <w:rsid w:val="00A16B00"/>
    <w:rsid w:val="00A20AAB"/>
    <w:rsid w:val="00A20EF0"/>
    <w:rsid w:val="00A210E1"/>
    <w:rsid w:val="00A2255B"/>
    <w:rsid w:val="00A23236"/>
    <w:rsid w:val="00A30267"/>
    <w:rsid w:val="00A33448"/>
    <w:rsid w:val="00A33A52"/>
    <w:rsid w:val="00A357E1"/>
    <w:rsid w:val="00A41FBD"/>
    <w:rsid w:val="00A503D9"/>
    <w:rsid w:val="00A50E84"/>
    <w:rsid w:val="00A5226A"/>
    <w:rsid w:val="00A55469"/>
    <w:rsid w:val="00A55C73"/>
    <w:rsid w:val="00A615C6"/>
    <w:rsid w:val="00A6487B"/>
    <w:rsid w:val="00A72149"/>
    <w:rsid w:val="00A77840"/>
    <w:rsid w:val="00A8119C"/>
    <w:rsid w:val="00A81B4F"/>
    <w:rsid w:val="00A8279A"/>
    <w:rsid w:val="00A82A6D"/>
    <w:rsid w:val="00A82CE2"/>
    <w:rsid w:val="00A82F3A"/>
    <w:rsid w:val="00A86EA2"/>
    <w:rsid w:val="00A93817"/>
    <w:rsid w:val="00A95672"/>
    <w:rsid w:val="00A96E17"/>
    <w:rsid w:val="00AA022B"/>
    <w:rsid w:val="00AA09F5"/>
    <w:rsid w:val="00AA2988"/>
    <w:rsid w:val="00AA3C13"/>
    <w:rsid w:val="00AA45E4"/>
    <w:rsid w:val="00AB4908"/>
    <w:rsid w:val="00AB724C"/>
    <w:rsid w:val="00AC0649"/>
    <w:rsid w:val="00AC1A3D"/>
    <w:rsid w:val="00AC2C23"/>
    <w:rsid w:val="00AC3C6F"/>
    <w:rsid w:val="00AC6735"/>
    <w:rsid w:val="00AD010A"/>
    <w:rsid w:val="00AD1928"/>
    <w:rsid w:val="00AD31B6"/>
    <w:rsid w:val="00AD3C02"/>
    <w:rsid w:val="00AD5894"/>
    <w:rsid w:val="00AD759D"/>
    <w:rsid w:val="00AE16B5"/>
    <w:rsid w:val="00AE55A0"/>
    <w:rsid w:val="00AE56D1"/>
    <w:rsid w:val="00AF0768"/>
    <w:rsid w:val="00AF3F19"/>
    <w:rsid w:val="00AF4427"/>
    <w:rsid w:val="00AF6184"/>
    <w:rsid w:val="00AF6739"/>
    <w:rsid w:val="00B0039A"/>
    <w:rsid w:val="00B00F12"/>
    <w:rsid w:val="00B035E7"/>
    <w:rsid w:val="00B0589B"/>
    <w:rsid w:val="00B06AC9"/>
    <w:rsid w:val="00B070E5"/>
    <w:rsid w:val="00B07447"/>
    <w:rsid w:val="00B07CB9"/>
    <w:rsid w:val="00B10456"/>
    <w:rsid w:val="00B13C51"/>
    <w:rsid w:val="00B155BB"/>
    <w:rsid w:val="00B15AD8"/>
    <w:rsid w:val="00B17B2B"/>
    <w:rsid w:val="00B21C77"/>
    <w:rsid w:val="00B228E6"/>
    <w:rsid w:val="00B22FA0"/>
    <w:rsid w:val="00B23B76"/>
    <w:rsid w:val="00B24C31"/>
    <w:rsid w:val="00B260C3"/>
    <w:rsid w:val="00B2646C"/>
    <w:rsid w:val="00B3247A"/>
    <w:rsid w:val="00B342DF"/>
    <w:rsid w:val="00B3604D"/>
    <w:rsid w:val="00B40180"/>
    <w:rsid w:val="00B4051E"/>
    <w:rsid w:val="00B406EE"/>
    <w:rsid w:val="00B429EF"/>
    <w:rsid w:val="00B4615C"/>
    <w:rsid w:val="00B470A1"/>
    <w:rsid w:val="00B475EA"/>
    <w:rsid w:val="00B50866"/>
    <w:rsid w:val="00B50AAC"/>
    <w:rsid w:val="00B51055"/>
    <w:rsid w:val="00B5355B"/>
    <w:rsid w:val="00B558DC"/>
    <w:rsid w:val="00B56D21"/>
    <w:rsid w:val="00B57665"/>
    <w:rsid w:val="00B606C8"/>
    <w:rsid w:val="00B6716E"/>
    <w:rsid w:val="00B728CE"/>
    <w:rsid w:val="00B72A93"/>
    <w:rsid w:val="00B72C67"/>
    <w:rsid w:val="00B74C08"/>
    <w:rsid w:val="00B76B05"/>
    <w:rsid w:val="00B779D2"/>
    <w:rsid w:val="00B800BB"/>
    <w:rsid w:val="00B811B9"/>
    <w:rsid w:val="00B82A36"/>
    <w:rsid w:val="00B84FFF"/>
    <w:rsid w:val="00B857C5"/>
    <w:rsid w:val="00B85C92"/>
    <w:rsid w:val="00B8742C"/>
    <w:rsid w:val="00B878BE"/>
    <w:rsid w:val="00B90341"/>
    <w:rsid w:val="00B91A19"/>
    <w:rsid w:val="00B930C6"/>
    <w:rsid w:val="00B93874"/>
    <w:rsid w:val="00B93A10"/>
    <w:rsid w:val="00B970FD"/>
    <w:rsid w:val="00BA1DCD"/>
    <w:rsid w:val="00BA71C5"/>
    <w:rsid w:val="00BA79FB"/>
    <w:rsid w:val="00BA7EFD"/>
    <w:rsid w:val="00BB1222"/>
    <w:rsid w:val="00BB264A"/>
    <w:rsid w:val="00BB3880"/>
    <w:rsid w:val="00BB70FD"/>
    <w:rsid w:val="00BC1BBE"/>
    <w:rsid w:val="00BC4D3A"/>
    <w:rsid w:val="00BD0951"/>
    <w:rsid w:val="00BD265F"/>
    <w:rsid w:val="00BD546B"/>
    <w:rsid w:val="00BD755C"/>
    <w:rsid w:val="00BE537C"/>
    <w:rsid w:val="00BE5E94"/>
    <w:rsid w:val="00BE7B58"/>
    <w:rsid w:val="00BF1363"/>
    <w:rsid w:val="00BF1D0F"/>
    <w:rsid w:val="00BF4064"/>
    <w:rsid w:val="00BF5B4A"/>
    <w:rsid w:val="00BF7CC9"/>
    <w:rsid w:val="00C000D5"/>
    <w:rsid w:val="00C018D5"/>
    <w:rsid w:val="00C02275"/>
    <w:rsid w:val="00C03508"/>
    <w:rsid w:val="00C03721"/>
    <w:rsid w:val="00C03BF0"/>
    <w:rsid w:val="00C10D79"/>
    <w:rsid w:val="00C12609"/>
    <w:rsid w:val="00C12937"/>
    <w:rsid w:val="00C154E2"/>
    <w:rsid w:val="00C15A17"/>
    <w:rsid w:val="00C212C8"/>
    <w:rsid w:val="00C24EEA"/>
    <w:rsid w:val="00C24F62"/>
    <w:rsid w:val="00C25893"/>
    <w:rsid w:val="00C26297"/>
    <w:rsid w:val="00C264F6"/>
    <w:rsid w:val="00C35307"/>
    <w:rsid w:val="00C46C23"/>
    <w:rsid w:val="00C46E8D"/>
    <w:rsid w:val="00C51133"/>
    <w:rsid w:val="00C51809"/>
    <w:rsid w:val="00C57472"/>
    <w:rsid w:val="00C60557"/>
    <w:rsid w:val="00C62054"/>
    <w:rsid w:val="00C65A88"/>
    <w:rsid w:val="00C67143"/>
    <w:rsid w:val="00C73315"/>
    <w:rsid w:val="00C738F8"/>
    <w:rsid w:val="00C7546C"/>
    <w:rsid w:val="00C831B0"/>
    <w:rsid w:val="00C86196"/>
    <w:rsid w:val="00C8660E"/>
    <w:rsid w:val="00C870FA"/>
    <w:rsid w:val="00C9119C"/>
    <w:rsid w:val="00C92F4C"/>
    <w:rsid w:val="00C9593A"/>
    <w:rsid w:val="00C95CBA"/>
    <w:rsid w:val="00C96926"/>
    <w:rsid w:val="00C96D04"/>
    <w:rsid w:val="00C970D4"/>
    <w:rsid w:val="00CA0D95"/>
    <w:rsid w:val="00CA2E5F"/>
    <w:rsid w:val="00CA3E8B"/>
    <w:rsid w:val="00CA6F17"/>
    <w:rsid w:val="00CB0B15"/>
    <w:rsid w:val="00CB40BD"/>
    <w:rsid w:val="00CB42EE"/>
    <w:rsid w:val="00CB48DE"/>
    <w:rsid w:val="00CB5082"/>
    <w:rsid w:val="00CC00EC"/>
    <w:rsid w:val="00CC1263"/>
    <w:rsid w:val="00CC4660"/>
    <w:rsid w:val="00CD2243"/>
    <w:rsid w:val="00CD2836"/>
    <w:rsid w:val="00CD3114"/>
    <w:rsid w:val="00CD39A7"/>
    <w:rsid w:val="00CD3A8B"/>
    <w:rsid w:val="00CD591B"/>
    <w:rsid w:val="00CE0109"/>
    <w:rsid w:val="00CE073E"/>
    <w:rsid w:val="00CE07E3"/>
    <w:rsid w:val="00CE13E7"/>
    <w:rsid w:val="00CE4332"/>
    <w:rsid w:val="00CF0592"/>
    <w:rsid w:val="00CF0ABC"/>
    <w:rsid w:val="00CF28F8"/>
    <w:rsid w:val="00CF3301"/>
    <w:rsid w:val="00D00718"/>
    <w:rsid w:val="00D022B3"/>
    <w:rsid w:val="00D1125E"/>
    <w:rsid w:val="00D1388A"/>
    <w:rsid w:val="00D14E32"/>
    <w:rsid w:val="00D16375"/>
    <w:rsid w:val="00D167BE"/>
    <w:rsid w:val="00D22012"/>
    <w:rsid w:val="00D22DA3"/>
    <w:rsid w:val="00D307CA"/>
    <w:rsid w:val="00D30C55"/>
    <w:rsid w:val="00D31CE7"/>
    <w:rsid w:val="00D31FA4"/>
    <w:rsid w:val="00D3665C"/>
    <w:rsid w:val="00D40388"/>
    <w:rsid w:val="00D41012"/>
    <w:rsid w:val="00D41775"/>
    <w:rsid w:val="00D4232B"/>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7069"/>
    <w:rsid w:val="00D77A0F"/>
    <w:rsid w:val="00D77BA8"/>
    <w:rsid w:val="00D83260"/>
    <w:rsid w:val="00D84BC3"/>
    <w:rsid w:val="00D8675A"/>
    <w:rsid w:val="00D93399"/>
    <w:rsid w:val="00D959A2"/>
    <w:rsid w:val="00DA3950"/>
    <w:rsid w:val="00DA427F"/>
    <w:rsid w:val="00DB6F5F"/>
    <w:rsid w:val="00DB72B7"/>
    <w:rsid w:val="00DC2BBD"/>
    <w:rsid w:val="00DC30EA"/>
    <w:rsid w:val="00DC5280"/>
    <w:rsid w:val="00DC55C3"/>
    <w:rsid w:val="00DC7398"/>
    <w:rsid w:val="00DC7CE2"/>
    <w:rsid w:val="00DC7FFC"/>
    <w:rsid w:val="00DF158E"/>
    <w:rsid w:val="00DF2463"/>
    <w:rsid w:val="00DF36F5"/>
    <w:rsid w:val="00DF3D4A"/>
    <w:rsid w:val="00DF787A"/>
    <w:rsid w:val="00E00557"/>
    <w:rsid w:val="00E00C51"/>
    <w:rsid w:val="00E01207"/>
    <w:rsid w:val="00E0234D"/>
    <w:rsid w:val="00E04334"/>
    <w:rsid w:val="00E043CF"/>
    <w:rsid w:val="00E05B61"/>
    <w:rsid w:val="00E06E92"/>
    <w:rsid w:val="00E07506"/>
    <w:rsid w:val="00E0755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3C6A"/>
    <w:rsid w:val="00E44E8B"/>
    <w:rsid w:val="00E52995"/>
    <w:rsid w:val="00E53594"/>
    <w:rsid w:val="00E53ABE"/>
    <w:rsid w:val="00E53B08"/>
    <w:rsid w:val="00E53F62"/>
    <w:rsid w:val="00E548FD"/>
    <w:rsid w:val="00E55109"/>
    <w:rsid w:val="00E55A7B"/>
    <w:rsid w:val="00E60B78"/>
    <w:rsid w:val="00E60F1E"/>
    <w:rsid w:val="00E62327"/>
    <w:rsid w:val="00E6296E"/>
    <w:rsid w:val="00E64898"/>
    <w:rsid w:val="00E64F2A"/>
    <w:rsid w:val="00E6758F"/>
    <w:rsid w:val="00E702CA"/>
    <w:rsid w:val="00E714F3"/>
    <w:rsid w:val="00E72105"/>
    <w:rsid w:val="00E7307D"/>
    <w:rsid w:val="00E7345E"/>
    <w:rsid w:val="00E77A55"/>
    <w:rsid w:val="00E81156"/>
    <w:rsid w:val="00E82B6A"/>
    <w:rsid w:val="00E9544B"/>
    <w:rsid w:val="00E97441"/>
    <w:rsid w:val="00E97623"/>
    <w:rsid w:val="00EA0135"/>
    <w:rsid w:val="00EA04A4"/>
    <w:rsid w:val="00EA72D4"/>
    <w:rsid w:val="00EB07EB"/>
    <w:rsid w:val="00EB5B27"/>
    <w:rsid w:val="00EB763C"/>
    <w:rsid w:val="00EC07E6"/>
    <w:rsid w:val="00EC17BA"/>
    <w:rsid w:val="00EC4584"/>
    <w:rsid w:val="00EC6809"/>
    <w:rsid w:val="00EC6BD2"/>
    <w:rsid w:val="00EC793D"/>
    <w:rsid w:val="00ED0D19"/>
    <w:rsid w:val="00ED1643"/>
    <w:rsid w:val="00ED34B5"/>
    <w:rsid w:val="00ED4610"/>
    <w:rsid w:val="00ED493E"/>
    <w:rsid w:val="00ED55E5"/>
    <w:rsid w:val="00ED57B7"/>
    <w:rsid w:val="00ED690A"/>
    <w:rsid w:val="00ED6B5E"/>
    <w:rsid w:val="00EE0367"/>
    <w:rsid w:val="00EE0ACC"/>
    <w:rsid w:val="00EE1C27"/>
    <w:rsid w:val="00EE2429"/>
    <w:rsid w:val="00EE2710"/>
    <w:rsid w:val="00EE2995"/>
    <w:rsid w:val="00EE529D"/>
    <w:rsid w:val="00EE5408"/>
    <w:rsid w:val="00EF6525"/>
    <w:rsid w:val="00F0451C"/>
    <w:rsid w:val="00F067BD"/>
    <w:rsid w:val="00F11883"/>
    <w:rsid w:val="00F11D15"/>
    <w:rsid w:val="00F14808"/>
    <w:rsid w:val="00F15065"/>
    <w:rsid w:val="00F16B66"/>
    <w:rsid w:val="00F176D4"/>
    <w:rsid w:val="00F2294D"/>
    <w:rsid w:val="00F22E8D"/>
    <w:rsid w:val="00F25709"/>
    <w:rsid w:val="00F27723"/>
    <w:rsid w:val="00F279AC"/>
    <w:rsid w:val="00F30278"/>
    <w:rsid w:val="00F31133"/>
    <w:rsid w:val="00F34CDA"/>
    <w:rsid w:val="00F3751F"/>
    <w:rsid w:val="00F41C30"/>
    <w:rsid w:val="00F42555"/>
    <w:rsid w:val="00F43A7D"/>
    <w:rsid w:val="00F552E8"/>
    <w:rsid w:val="00F554D1"/>
    <w:rsid w:val="00F575CC"/>
    <w:rsid w:val="00F6176B"/>
    <w:rsid w:val="00F61886"/>
    <w:rsid w:val="00F640AE"/>
    <w:rsid w:val="00F6492C"/>
    <w:rsid w:val="00F64A12"/>
    <w:rsid w:val="00F64E9C"/>
    <w:rsid w:val="00F654D1"/>
    <w:rsid w:val="00F66CD5"/>
    <w:rsid w:val="00F6721E"/>
    <w:rsid w:val="00F7065D"/>
    <w:rsid w:val="00F7456C"/>
    <w:rsid w:val="00F7563A"/>
    <w:rsid w:val="00F76710"/>
    <w:rsid w:val="00F77852"/>
    <w:rsid w:val="00F77FCB"/>
    <w:rsid w:val="00F816A5"/>
    <w:rsid w:val="00F8436D"/>
    <w:rsid w:val="00F87C0F"/>
    <w:rsid w:val="00F9358A"/>
    <w:rsid w:val="00F941C8"/>
    <w:rsid w:val="00F9530C"/>
    <w:rsid w:val="00F9606C"/>
    <w:rsid w:val="00F96581"/>
    <w:rsid w:val="00FA140B"/>
    <w:rsid w:val="00FA3454"/>
    <w:rsid w:val="00FA6FC7"/>
    <w:rsid w:val="00FA74D5"/>
    <w:rsid w:val="00FB2629"/>
    <w:rsid w:val="00FB44E0"/>
    <w:rsid w:val="00FB46C5"/>
    <w:rsid w:val="00FB4BA5"/>
    <w:rsid w:val="00FB5D0D"/>
    <w:rsid w:val="00FB618C"/>
    <w:rsid w:val="00FC21EB"/>
    <w:rsid w:val="00FC47FD"/>
    <w:rsid w:val="00FD588E"/>
    <w:rsid w:val="00FD6561"/>
    <w:rsid w:val="00FD6AF8"/>
    <w:rsid w:val="00FD6EC2"/>
    <w:rsid w:val="00FE15E7"/>
    <w:rsid w:val="00FF426A"/>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6C92"/>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EBF43-37B7-4213-8E23-C5D0455A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39926</TotalTime>
  <Pages>15</Pages>
  <Words>5177</Words>
  <Characters>29510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894</cp:revision>
  <cp:lastPrinted>2026-06-04T08:14:00Z</cp:lastPrinted>
  <dcterms:created xsi:type="dcterms:W3CDTF">2026-01-05T08:26:00Z</dcterms:created>
  <dcterms:modified xsi:type="dcterms:W3CDTF">2026-06-08T08:17:00Z</dcterms:modified>
  <dc:language>ru-RU</dc:language>
</cp:coreProperties>
</file>