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0A5B0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30</w:t>
      </w:r>
      <w:r w:rsidR="00FD5753">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0A5B02">
        <w:rPr>
          <w:rStyle w:val="140"/>
          <w:rFonts w:ascii="Liberation Serif" w:hAnsi="Liberation Serif" w:cs="Liberation Serif"/>
          <w:b/>
          <w:u w:val="single"/>
        </w:rPr>
        <w:t>9</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0A5B02" w:rsidRDefault="007B4723">
      <w:pPr>
        <w:ind w:firstLine="708"/>
        <w:jc w:val="both"/>
        <w:rPr>
          <w:rFonts w:ascii="Liberation Serif" w:hAnsi="Liberation Serif" w:cs="Liberation Serif"/>
          <w:sz w:val="28"/>
          <w:szCs w:val="28"/>
          <w:highlight w:val="yellow"/>
        </w:rPr>
      </w:pPr>
      <w:r w:rsidRPr="00EA6366">
        <w:rPr>
          <w:rFonts w:ascii="Liberation Serif" w:hAnsi="Liberation Serif" w:cs="Liberation Serif"/>
          <w:sz w:val="28"/>
          <w:szCs w:val="28"/>
        </w:rPr>
        <w:t>На территории области наблюдалась облачная погода</w:t>
      </w:r>
      <w:r w:rsidR="00DD5790" w:rsidRPr="00EA6366">
        <w:rPr>
          <w:rFonts w:ascii="Liberation Serif" w:hAnsi="Liberation Serif" w:cs="Liberation Serif"/>
          <w:sz w:val="28"/>
          <w:szCs w:val="28"/>
        </w:rPr>
        <w:t xml:space="preserve"> с прояснениями</w:t>
      </w:r>
      <w:r w:rsidRPr="00EA6366">
        <w:rPr>
          <w:rFonts w:ascii="Liberation Serif" w:hAnsi="Liberation Serif" w:cs="Liberation Serif"/>
          <w:sz w:val="28"/>
          <w:szCs w:val="28"/>
        </w:rPr>
        <w:t>,</w:t>
      </w:r>
      <w:r w:rsidR="008545E9" w:rsidRPr="00EA6366">
        <w:rPr>
          <w:rFonts w:ascii="Liberation Serif" w:hAnsi="Liberation Serif" w:cs="Liberation Serif"/>
          <w:sz w:val="28"/>
          <w:szCs w:val="28"/>
        </w:rPr>
        <w:t xml:space="preserve"> </w:t>
      </w:r>
      <w:r w:rsidR="006D6D12" w:rsidRPr="00EA6366">
        <w:rPr>
          <w:rFonts w:ascii="Liberation Serif" w:hAnsi="Liberation Serif" w:cs="Liberation Serif"/>
          <w:sz w:val="28"/>
          <w:szCs w:val="28"/>
        </w:rPr>
        <w:br/>
        <w:t xml:space="preserve">в большинстве районов </w:t>
      </w:r>
      <w:r w:rsidR="00A1459F" w:rsidRPr="00EA6366">
        <w:rPr>
          <w:rFonts w:ascii="Liberation Serif" w:hAnsi="Liberation Serif" w:cs="Liberation Serif"/>
          <w:sz w:val="28"/>
          <w:szCs w:val="28"/>
        </w:rPr>
        <w:t>прош</w:t>
      </w:r>
      <w:r w:rsidR="006D6D12" w:rsidRPr="00EA6366">
        <w:rPr>
          <w:rFonts w:ascii="Liberation Serif" w:hAnsi="Liberation Serif" w:cs="Liberation Serif"/>
          <w:sz w:val="28"/>
          <w:szCs w:val="28"/>
        </w:rPr>
        <w:t>ел</w:t>
      </w:r>
      <w:r w:rsidR="00A1459F" w:rsidRPr="00EA6366">
        <w:rPr>
          <w:rFonts w:ascii="Liberation Serif" w:hAnsi="Liberation Serif" w:cs="Liberation Serif"/>
          <w:sz w:val="28"/>
          <w:szCs w:val="28"/>
        </w:rPr>
        <w:t xml:space="preserve"> </w:t>
      </w:r>
      <w:r w:rsidR="00CF4AE2" w:rsidRPr="00EA6366">
        <w:rPr>
          <w:rFonts w:ascii="Liberation Serif" w:hAnsi="Liberation Serif" w:cs="Liberation Serif"/>
          <w:sz w:val="28"/>
          <w:szCs w:val="28"/>
        </w:rPr>
        <w:t>слабы</w:t>
      </w:r>
      <w:r w:rsidR="006D6D12" w:rsidRPr="00EA6366">
        <w:rPr>
          <w:rFonts w:ascii="Liberation Serif" w:hAnsi="Liberation Serif" w:cs="Liberation Serif"/>
          <w:sz w:val="28"/>
          <w:szCs w:val="28"/>
        </w:rPr>
        <w:t>й</w:t>
      </w:r>
      <w:r w:rsidR="00A1459F" w:rsidRPr="00EA6366">
        <w:rPr>
          <w:rFonts w:ascii="Liberation Serif" w:hAnsi="Liberation Serif" w:cs="Liberation Serif"/>
          <w:sz w:val="28"/>
          <w:szCs w:val="28"/>
        </w:rPr>
        <w:t xml:space="preserve"> </w:t>
      </w:r>
      <w:r w:rsidR="00FE2ECD" w:rsidRPr="00EA6366">
        <w:rPr>
          <w:rFonts w:ascii="Liberation Serif" w:hAnsi="Liberation Serif" w:cs="Liberation Serif"/>
          <w:sz w:val="28"/>
          <w:szCs w:val="28"/>
        </w:rPr>
        <w:t>снег</w:t>
      </w:r>
      <w:r w:rsidR="00DD5790" w:rsidRPr="00EA6366">
        <w:rPr>
          <w:rFonts w:ascii="Liberation Serif" w:hAnsi="Liberation Serif" w:cs="Liberation Serif"/>
          <w:sz w:val="28"/>
          <w:szCs w:val="28"/>
        </w:rPr>
        <w:t xml:space="preserve">, </w:t>
      </w:r>
      <w:r w:rsidR="00EA6366" w:rsidRPr="00EA6366">
        <w:rPr>
          <w:rFonts w:ascii="Liberation Serif" w:hAnsi="Liberation Serif" w:cs="Liberation Serif"/>
          <w:sz w:val="28"/>
          <w:szCs w:val="28"/>
        </w:rPr>
        <w:t xml:space="preserve">местами умеренный, </w:t>
      </w:r>
      <w:r w:rsidR="00DD5790" w:rsidRPr="00EA6366">
        <w:rPr>
          <w:rFonts w:ascii="Liberation Serif" w:hAnsi="Liberation Serif" w:cs="Liberation Serif"/>
          <w:sz w:val="28"/>
          <w:szCs w:val="28"/>
        </w:rPr>
        <w:t xml:space="preserve">на дорогах отмечалась </w:t>
      </w:r>
      <w:r w:rsidR="00DD5790" w:rsidRPr="00A330D2">
        <w:rPr>
          <w:rFonts w:ascii="Liberation Serif" w:hAnsi="Liberation Serif" w:cs="Liberation Serif"/>
          <w:sz w:val="28"/>
          <w:szCs w:val="28"/>
        </w:rPr>
        <w:t>гололедица</w:t>
      </w:r>
      <w:r w:rsidR="00A1459F" w:rsidRPr="00A330D2">
        <w:rPr>
          <w:rFonts w:ascii="Liberation Serif" w:hAnsi="Liberation Serif" w:cs="Liberation Serif"/>
          <w:sz w:val="28"/>
          <w:szCs w:val="28"/>
        </w:rPr>
        <w:t>.</w:t>
      </w:r>
      <w:r w:rsidRPr="00A330D2">
        <w:rPr>
          <w:rFonts w:ascii="Liberation Serif" w:hAnsi="Liberation Serif" w:cs="Liberation Serif"/>
          <w:sz w:val="28"/>
          <w:szCs w:val="28"/>
        </w:rPr>
        <w:t xml:space="preserve"> Ветер </w:t>
      </w:r>
      <w:r w:rsidR="00DD5790" w:rsidRPr="00A330D2">
        <w:rPr>
          <w:rFonts w:ascii="Liberation Serif" w:hAnsi="Liberation Serif" w:cs="Liberation Serif"/>
          <w:sz w:val="28"/>
          <w:szCs w:val="28"/>
        </w:rPr>
        <w:t>западн</w:t>
      </w:r>
      <w:r w:rsidR="00EA6366" w:rsidRPr="00A330D2">
        <w:rPr>
          <w:rFonts w:ascii="Liberation Serif" w:hAnsi="Liberation Serif" w:cs="Liberation Serif"/>
          <w:sz w:val="28"/>
          <w:szCs w:val="28"/>
        </w:rPr>
        <w:t>о</w:t>
      </w:r>
      <w:r w:rsidR="00DD5790" w:rsidRPr="00A330D2">
        <w:rPr>
          <w:rFonts w:ascii="Liberation Serif" w:hAnsi="Liberation Serif" w:cs="Liberation Serif"/>
          <w:sz w:val="28"/>
          <w:szCs w:val="28"/>
        </w:rPr>
        <w:t>й</w:t>
      </w:r>
      <w:r w:rsidR="00EA6366" w:rsidRPr="00A330D2">
        <w:rPr>
          <w:rFonts w:ascii="Liberation Serif" w:hAnsi="Liberation Serif" w:cs="Liberation Serif"/>
          <w:sz w:val="28"/>
          <w:szCs w:val="28"/>
        </w:rPr>
        <w:t xml:space="preserve"> четверти </w:t>
      </w:r>
      <w:r w:rsidR="006D6D12" w:rsidRPr="00A330D2">
        <w:rPr>
          <w:rFonts w:ascii="Liberation Serif" w:hAnsi="Liberation Serif" w:cs="Liberation Serif"/>
          <w:sz w:val="28"/>
          <w:szCs w:val="28"/>
        </w:rPr>
        <w:t>1</w:t>
      </w:r>
      <w:r w:rsidR="001B2B78" w:rsidRPr="00A330D2">
        <w:rPr>
          <w:rFonts w:ascii="Liberation Serif" w:hAnsi="Liberation Serif" w:cs="Liberation Serif"/>
          <w:sz w:val="28"/>
          <w:szCs w:val="28"/>
        </w:rPr>
        <w:t>-</w:t>
      </w:r>
      <w:r w:rsidR="006D6D12" w:rsidRPr="00A330D2">
        <w:rPr>
          <w:rFonts w:ascii="Liberation Serif" w:hAnsi="Liberation Serif" w:cs="Liberation Serif"/>
          <w:sz w:val="28"/>
          <w:szCs w:val="28"/>
        </w:rPr>
        <w:t>6</w:t>
      </w:r>
      <w:r w:rsidRPr="00A330D2">
        <w:rPr>
          <w:rFonts w:ascii="Liberation Serif" w:hAnsi="Liberation Serif" w:cs="Liberation Serif"/>
          <w:sz w:val="28"/>
          <w:szCs w:val="28"/>
        </w:rPr>
        <w:t xml:space="preserve"> м/с,</w:t>
      </w:r>
      <w:r w:rsidR="006963A4" w:rsidRPr="00A330D2">
        <w:rPr>
          <w:rFonts w:ascii="Liberation Serif" w:hAnsi="Liberation Serif" w:cs="Liberation Serif"/>
          <w:sz w:val="28"/>
          <w:szCs w:val="28"/>
        </w:rPr>
        <w:t xml:space="preserve"> </w:t>
      </w:r>
      <w:r w:rsidR="0007055F" w:rsidRPr="00A330D2">
        <w:rPr>
          <w:rFonts w:ascii="Liberation Serif" w:hAnsi="Liberation Serif" w:cs="Liberation Serif"/>
          <w:sz w:val="28"/>
          <w:szCs w:val="28"/>
        </w:rPr>
        <w:t xml:space="preserve">с </w:t>
      </w:r>
      <w:r w:rsidRPr="00A330D2">
        <w:rPr>
          <w:rFonts w:ascii="Liberation Serif" w:hAnsi="Liberation Serif" w:cs="Liberation Serif"/>
          <w:sz w:val="28"/>
          <w:szCs w:val="28"/>
        </w:rPr>
        <w:t>порыв</w:t>
      </w:r>
      <w:r w:rsidR="0007055F" w:rsidRPr="00A330D2">
        <w:rPr>
          <w:rFonts w:ascii="Liberation Serif" w:hAnsi="Liberation Serif" w:cs="Liberation Serif"/>
          <w:sz w:val="28"/>
          <w:szCs w:val="28"/>
        </w:rPr>
        <w:t>ами</w:t>
      </w:r>
      <w:r w:rsidR="00A1459F"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до 1</w:t>
      </w:r>
      <w:r w:rsidR="00EA6366" w:rsidRPr="00A330D2">
        <w:rPr>
          <w:rFonts w:ascii="Liberation Serif" w:hAnsi="Liberation Serif" w:cs="Liberation Serif"/>
          <w:sz w:val="28"/>
          <w:szCs w:val="28"/>
        </w:rPr>
        <w:t>5</w:t>
      </w:r>
      <w:r w:rsidR="008E2541"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м/с. Температура воздуха</w:t>
      </w:r>
      <w:r w:rsidR="0007055F"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ночью</w:t>
      </w:r>
      <w:r w:rsidR="0050747C" w:rsidRPr="00A330D2">
        <w:rPr>
          <w:rFonts w:ascii="Liberation Serif" w:hAnsi="Liberation Serif" w:cs="Liberation Serif"/>
          <w:sz w:val="28"/>
          <w:szCs w:val="28"/>
        </w:rPr>
        <w:t xml:space="preserve"> </w:t>
      </w:r>
      <w:r w:rsidR="00DE4D28" w:rsidRPr="00A330D2">
        <w:rPr>
          <w:rFonts w:ascii="Liberation Serif" w:hAnsi="Liberation Serif" w:cs="Liberation Serif"/>
          <w:sz w:val="28"/>
          <w:szCs w:val="28"/>
        </w:rPr>
        <w:t>0</w:t>
      </w:r>
      <w:r w:rsidR="00B2084E" w:rsidRPr="00A330D2">
        <w:rPr>
          <w:rFonts w:ascii="Liberation Serif" w:hAnsi="Liberation Serif" w:cs="Liberation Serif"/>
          <w:sz w:val="28"/>
          <w:szCs w:val="28"/>
        </w:rPr>
        <w:t xml:space="preserve">°С, </w:t>
      </w:r>
      <w:r w:rsidR="00DE4D28" w:rsidRPr="00A330D2">
        <w:rPr>
          <w:rFonts w:ascii="Liberation Serif" w:hAnsi="Liberation Serif" w:cs="Liberation Serif"/>
          <w:sz w:val="28"/>
          <w:szCs w:val="28"/>
        </w:rPr>
        <w:t>-8</w:t>
      </w:r>
      <w:r w:rsidRPr="00A330D2">
        <w:rPr>
          <w:rFonts w:ascii="Liberation Serif" w:hAnsi="Liberation Serif" w:cs="Liberation Serif"/>
          <w:sz w:val="28"/>
          <w:szCs w:val="28"/>
        </w:rPr>
        <w:t>°С,</w:t>
      </w:r>
      <w:r w:rsidR="00EA6366" w:rsidRPr="00A330D2">
        <w:rPr>
          <w:rFonts w:ascii="Liberation Serif" w:hAnsi="Liberation Serif" w:cs="Liberation Serif"/>
          <w:sz w:val="28"/>
          <w:szCs w:val="28"/>
        </w:rPr>
        <w:t xml:space="preserve"> на севере </w:t>
      </w:r>
      <w:r w:rsidR="006963A4" w:rsidRPr="00A330D2">
        <w:rPr>
          <w:rFonts w:ascii="Liberation Serif" w:hAnsi="Liberation Serif" w:cs="Liberation Serif"/>
          <w:sz w:val="28"/>
          <w:szCs w:val="28"/>
        </w:rPr>
        <w:t xml:space="preserve">местами </w:t>
      </w:r>
      <w:r w:rsidR="00EA6366" w:rsidRPr="00A330D2">
        <w:rPr>
          <w:rFonts w:ascii="Liberation Serif" w:hAnsi="Liberation Serif" w:cs="Liberation Serif"/>
          <w:sz w:val="28"/>
          <w:szCs w:val="28"/>
        </w:rPr>
        <w:t xml:space="preserve">до </w:t>
      </w:r>
      <w:r w:rsidR="006963A4" w:rsidRPr="00A330D2">
        <w:rPr>
          <w:rFonts w:ascii="Liberation Serif" w:hAnsi="Liberation Serif" w:cs="Liberation Serif"/>
          <w:sz w:val="28"/>
          <w:szCs w:val="28"/>
        </w:rPr>
        <w:t>-</w:t>
      </w:r>
      <w:r w:rsidR="00DE4D28" w:rsidRPr="00A330D2">
        <w:rPr>
          <w:rFonts w:ascii="Liberation Serif" w:hAnsi="Liberation Serif" w:cs="Liberation Serif"/>
          <w:sz w:val="28"/>
          <w:szCs w:val="28"/>
        </w:rPr>
        <w:t>10</w:t>
      </w:r>
      <w:r w:rsidR="006963A4" w:rsidRPr="00A330D2">
        <w:rPr>
          <w:rFonts w:ascii="Liberation Serif" w:hAnsi="Liberation Serif" w:cs="Liberation Serif"/>
          <w:sz w:val="28"/>
          <w:szCs w:val="28"/>
        </w:rPr>
        <w:t>°С</w:t>
      </w:r>
      <w:r w:rsidR="00EA6366"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 xml:space="preserve">днем </w:t>
      </w:r>
      <w:r w:rsidR="00DE4D28" w:rsidRPr="00A330D2">
        <w:rPr>
          <w:rFonts w:ascii="Liberation Serif" w:hAnsi="Liberation Serif" w:cs="Liberation Serif"/>
          <w:sz w:val="28"/>
          <w:szCs w:val="28"/>
        </w:rPr>
        <w:t>+2</w:t>
      </w:r>
      <w:r w:rsidRPr="00A330D2">
        <w:rPr>
          <w:rFonts w:ascii="Liberation Serif" w:hAnsi="Liberation Serif" w:cs="Liberation Serif"/>
          <w:sz w:val="28"/>
          <w:szCs w:val="28"/>
        </w:rPr>
        <w:t>°С</w:t>
      </w:r>
      <w:r w:rsidR="00873ACF" w:rsidRPr="00A330D2">
        <w:rPr>
          <w:rFonts w:ascii="Liberation Serif" w:hAnsi="Liberation Serif" w:cs="Liberation Serif"/>
          <w:sz w:val="28"/>
          <w:szCs w:val="28"/>
        </w:rPr>
        <w:t xml:space="preserve">, </w:t>
      </w:r>
      <w:r w:rsidR="006963A4" w:rsidRPr="00A330D2">
        <w:rPr>
          <w:rFonts w:ascii="Liberation Serif" w:hAnsi="Liberation Serif" w:cs="Liberation Serif"/>
          <w:sz w:val="28"/>
          <w:szCs w:val="28"/>
        </w:rPr>
        <w:t>-5</w:t>
      </w:r>
      <w:r w:rsidR="00873ACF" w:rsidRPr="00A330D2">
        <w:rPr>
          <w:rFonts w:ascii="Liberation Serif" w:hAnsi="Liberation Serif" w:cs="Liberation Serif"/>
          <w:sz w:val="28"/>
          <w:szCs w:val="28"/>
        </w:rPr>
        <w:t>°С</w:t>
      </w:r>
      <w:r w:rsidR="006963A4" w:rsidRPr="00A330D2">
        <w:rPr>
          <w:rFonts w:ascii="Liberation Serif" w:hAnsi="Liberation Serif" w:cs="Liberation Serif"/>
          <w:sz w:val="28"/>
          <w:szCs w:val="28"/>
        </w:rPr>
        <w:t>, на крайнем севере до -</w:t>
      </w:r>
      <w:r w:rsidR="00DE4D28" w:rsidRPr="00A330D2">
        <w:rPr>
          <w:rFonts w:ascii="Liberation Serif" w:hAnsi="Liberation Serif" w:cs="Liberation Serif"/>
          <w:sz w:val="28"/>
          <w:szCs w:val="28"/>
        </w:rPr>
        <w:t>8</w:t>
      </w:r>
      <w:r w:rsidR="006963A4" w:rsidRPr="00A330D2">
        <w:rPr>
          <w:rFonts w:ascii="Liberation Serif" w:hAnsi="Liberation Serif" w:cs="Liberation Serif"/>
          <w:sz w:val="28"/>
          <w:szCs w:val="28"/>
        </w:rPr>
        <w:t>°С</w:t>
      </w:r>
      <w:r w:rsidR="00385986" w:rsidRPr="00A330D2">
        <w:rPr>
          <w:rFonts w:ascii="Liberation Serif" w:hAnsi="Liberation Serif" w:cs="Liberation Serif"/>
          <w:sz w:val="28"/>
          <w:szCs w:val="28"/>
        </w:rPr>
        <w:t>.</w:t>
      </w:r>
    </w:p>
    <w:p w:rsidR="00936BE7" w:rsidRPr="000F4A3D" w:rsidRDefault="00444BD7" w:rsidP="00936BE7">
      <w:pPr>
        <w:shd w:val="clear" w:color="auto" w:fill="FFFFFF"/>
        <w:spacing w:line="228" w:lineRule="auto"/>
        <w:ind w:firstLine="709"/>
        <w:jc w:val="both"/>
        <w:rPr>
          <w:rFonts w:ascii="Liberation Serif" w:hAnsi="Liberation Serif" w:cs="Liberation Serif"/>
          <w:sz w:val="28"/>
          <w:szCs w:val="28"/>
        </w:rPr>
      </w:pPr>
      <w:r w:rsidRPr="00DE4D28">
        <w:rPr>
          <w:rFonts w:ascii="Liberation Serif" w:hAnsi="Liberation Serif" w:cs="Liberation Serif"/>
          <w:sz w:val="28"/>
          <w:szCs w:val="28"/>
        </w:rPr>
        <w:t>В</w:t>
      </w:r>
      <w:r w:rsidR="00936BE7" w:rsidRPr="00DE4D28">
        <w:rPr>
          <w:rFonts w:ascii="Liberation Serif" w:hAnsi="Liberation Serif" w:cs="Liberation Serif"/>
          <w:sz w:val="28"/>
          <w:szCs w:val="28"/>
        </w:rPr>
        <w:t xml:space="preserve">ысота </w:t>
      </w:r>
      <w:r w:rsidR="0040375B" w:rsidRPr="00DE4D28">
        <w:rPr>
          <w:rFonts w:ascii="Liberation Serif" w:hAnsi="Liberation Serif" w:cs="Liberation Serif"/>
          <w:sz w:val="28"/>
          <w:szCs w:val="28"/>
        </w:rPr>
        <w:t>снега находилась</w:t>
      </w:r>
      <w:r w:rsidRPr="00DE4D28">
        <w:rPr>
          <w:rFonts w:ascii="Liberation Serif" w:hAnsi="Liberation Serif" w:cs="Liberation Serif"/>
          <w:sz w:val="28"/>
          <w:szCs w:val="28"/>
        </w:rPr>
        <w:t xml:space="preserve"> </w:t>
      </w:r>
      <w:r w:rsidR="00F40B5B" w:rsidRPr="00DE4D28">
        <w:rPr>
          <w:rFonts w:ascii="Liberation Serif" w:hAnsi="Liberation Serif" w:cs="Liberation Serif"/>
          <w:sz w:val="28"/>
          <w:szCs w:val="28"/>
        </w:rPr>
        <w:t xml:space="preserve">в пределах </w:t>
      </w:r>
      <w:r w:rsidR="00DE4D28" w:rsidRPr="00DE4D28">
        <w:rPr>
          <w:rFonts w:ascii="Liberation Serif" w:hAnsi="Liberation Serif" w:cs="Liberation Serif"/>
          <w:sz w:val="28"/>
          <w:szCs w:val="28"/>
        </w:rPr>
        <w:t>3</w:t>
      </w:r>
      <w:r w:rsidRPr="00DE4D28">
        <w:rPr>
          <w:rFonts w:ascii="Liberation Serif" w:hAnsi="Liberation Serif" w:cs="Liberation Serif"/>
          <w:sz w:val="28"/>
          <w:szCs w:val="28"/>
        </w:rPr>
        <w:t>-</w:t>
      </w:r>
      <w:r w:rsidR="00DE4D28" w:rsidRPr="00DE4D28">
        <w:rPr>
          <w:rFonts w:ascii="Liberation Serif" w:hAnsi="Liberation Serif" w:cs="Liberation Serif"/>
          <w:sz w:val="28"/>
          <w:szCs w:val="28"/>
        </w:rPr>
        <w:t>11</w:t>
      </w:r>
      <w:r w:rsidR="006F61AE" w:rsidRPr="00DE4D28">
        <w:rPr>
          <w:rFonts w:ascii="Liberation Serif" w:hAnsi="Liberation Serif" w:cs="Liberation Serif"/>
          <w:sz w:val="28"/>
          <w:szCs w:val="28"/>
        </w:rPr>
        <w:t xml:space="preserve"> </w:t>
      </w:r>
      <w:r w:rsidR="00936BE7" w:rsidRPr="00DE4D28">
        <w:rPr>
          <w:rFonts w:ascii="Liberation Serif" w:hAnsi="Liberation Serif" w:cs="Liberation Serif"/>
          <w:sz w:val="28"/>
          <w:szCs w:val="28"/>
        </w:rPr>
        <w:t>см</w:t>
      </w:r>
      <w:r w:rsidR="008937E6" w:rsidRPr="00DE4D28">
        <w:rPr>
          <w:rFonts w:ascii="Liberation Serif" w:hAnsi="Liberation Serif" w:cs="Liberation Serif"/>
          <w:sz w:val="28"/>
          <w:szCs w:val="28"/>
        </w:rPr>
        <w:t xml:space="preserve">, на </w:t>
      </w:r>
      <w:r w:rsidR="004D7208" w:rsidRPr="00DE4D28">
        <w:rPr>
          <w:rFonts w:ascii="Liberation Serif" w:hAnsi="Liberation Serif" w:cs="Liberation Serif"/>
          <w:sz w:val="28"/>
          <w:szCs w:val="28"/>
        </w:rPr>
        <w:t xml:space="preserve">крайнем </w:t>
      </w:r>
      <w:r w:rsidR="008937E6" w:rsidRPr="00DE4D28">
        <w:rPr>
          <w:rFonts w:ascii="Liberation Serif" w:hAnsi="Liberation Serif" w:cs="Liberation Serif"/>
          <w:sz w:val="28"/>
          <w:szCs w:val="28"/>
        </w:rPr>
        <w:t xml:space="preserve">севере до </w:t>
      </w:r>
      <w:r w:rsidR="0061588E" w:rsidRPr="00DE4D28">
        <w:rPr>
          <w:rFonts w:ascii="Liberation Serif" w:hAnsi="Liberation Serif" w:cs="Liberation Serif"/>
          <w:sz w:val="28"/>
          <w:szCs w:val="28"/>
        </w:rPr>
        <w:t>2</w:t>
      </w:r>
      <w:r w:rsidR="00EA6366" w:rsidRPr="00DE4D28">
        <w:rPr>
          <w:rFonts w:ascii="Liberation Serif" w:hAnsi="Liberation Serif" w:cs="Liberation Serif"/>
          <w:sz w:val="28"/>
          <w:szCs w:val="28"/>
        </w:rPr>
        <w:t>7</w:t>
      </w:r>
      <w:r w:rsidR="008937E6" w:rsidRPr="00DE4D28">
        <w:rPr>
          <w:rFonts w:ascii="Liberation Serif" w:hAnsi="Liberation Serif" w:cs="Liberation Serif"/>
          <w:sz w:val="28"/>
          <w:szCs w:val="28"/>
        </w:rPr>
        <w:t xml:space="preserve"> см.</w:t>
      </w:r>
    </w:p>
    <w:p w:rsidR="003531E4" w:rsidRPr="00BA69CB" w:rsidRDefault="007B4723">
      <w:pPr>
        <w:suppressAutoHyphens w:val="0"/>
        <w:ind w:right="-1"/>
        <w:jc w:val="both"/>
        <w:textAlignment w:val="auto"/>
        <w:rPr>
          <w:rFonts w:ascii="Liberation Serif" w:eastAsia="Calibri" w:hAnsi="Liberation Serif" w:cs="Liberation Serif"/>
          <w:sz w:val="28"/>
          <w:szCs w:val="28"/>
        </w:rPr>
      </w:pPr>
      <w:r w:rsidRPr="00603B0E">
        <w:rPr>
          <w:rFonts w:ascii="Liberation Serif" w:hAnsi="Liberation Serif" w:cs="Liberation Serif"/>
          <w:b/>
          <w:bCs/>
          <w:sz w:val="28"/>
          <w:szCs w:val="28"/>
          <w:lang w:val="x-none" w:eastAsia="x-none"/>
        </w:rPr>
        <w:t>ОЯ</w:t>
      </w:r>
      <w:r w:rsidRPr="00603B0E">
        <w:rPr>
          <w:rFonts w:ascii="Liberation Serif" w:hAnsi="Liberation Serif" w:cs="Liberation Serif"/>
          <w:bCs/>
          <w:sz w:val="28"/>
          <w:szCs w:val="28"/>
          <w:lang w:val="x-none" w:eastAsia="x-none"/>
        </w:rPr>
        <w:t>: </w:t>
      </w:r>
      <w:r w:rsidRPr="00603B0E">
        <w:rPr>
          <w:rFonts w:ascii="Liberation Serif" w:hAnsi="Liberation Serif" w:cs="Liberation Serif"/>
          <w:sz w:val="28"/>
          <w:szCs w:val="28"/>
          <w:lang w:val="x-none"/>
        </w:rPr>
        <w:t>–</w:t>
      </w:r>
      <w:r w:rsidRPr="00603B0E">
        <w:rPr>
          <w:rFonts w:ascii="Liberation Serif" w:hAnsi="Liberation Serif" w:cs="Liberation Serif"/>
          <w:sz w:val="28"/>
          <w:szCs w:val="28"/>
        </w:rPr>
        <w:t> </w:t>
      </w:r>
      <w:r w:rsidRPr="00603B0E">
        <w:rPr>
          <w:rFonts w:ascii="Liberation Serif" w:eastAsia="Calibri" w:hAnsi="Liberation Serif" w:cs="Liberation Serif"/>
          <w:sz w:val="28"/>
          <w:szCs w:val="28"/>
        </w:rPr>
        <w:t xml:space="preserve">не </w:t>
      </w:r>
      <w:r w:rsidRPr="00BA69CB">
        <w:rPr>
          <w:rFonts w:ascii="Liberation Serif" w:eastAsia="Calibri" w:hAnsi="Liberation Serif" w:cs="Liberation Serif"/>
          <w:sz w:val="28"/>
          <w:szCs w:val="28"/>
        </w:rPr>
        <w:t>зарегистрированы.</w:t>
      </w:r>
    </w:p>
    <w:p w:rsidR="00603B0E" w:rsidRPr="00603B0E" w:rsidRDefault="007B4723">
      <w:pPr>
        <w:pStyle w:val="aff8"/>
        <w:ind w:right="-1"/>
        <w:jc w:val="both"/>
        <w:rPr>
          <w:rFonts w:ascii="Liberation Serif" w:eastAsia="Calibri" w:hAnsi="Liberation Serif" w:cs="Liberation Serif"/>
          <w:sz w:val="28"/>
          <w:szCs w:val="28"/>
          <w:lang w:eastAsia="en-US"/>
        </w:rPr>
      </w:pPr>
      <w:r w:rsidRPr="00BA69CB">
        <w:rPr>
          <w:rFonts w:ascii="Liberation Serif" w:hAnsi="Liberation Serif" w:cs="Liberation Serif"/>
          <w:b/>
          <w:bCs/>
          <w:sz w:val="28"/>
          <w:szCs w:val="28"/>
          <w:lang w:val="x-none" w:eastAsia="x-none"/>
        </w:rPr>
        <w:t>НЯ</w:t>
      </w:r>
      <w:r w:rsidRPr="00BA69CB">
        <w:rPr>
          <w:rFonts w:ascii="Liberation Serif" w:hAnsi="Liberation Serif" w:cs="Liberation Serif"/>
          <w:bCs/>
          <w:sz w:val="28"/>
          <w:szCs w:val="28"/>
          <w:lang w:val="x-none" w:eastAsia="x-none"/>
        </w:rPr>
        <w:t>:</w:t>
      </w:r>
      <w:r w:rsidRPr="00BA69CB">
        <w:rPr>
          <w:rFonts w:ascii="Liberation Serif" w:hAnsi="Liberation Serif" w:cs="Liberation Serif"/>
          <w:bCs/>
          <w:sz w:val="28"/>
          <w:szCs w:val="28"/>
          <w:lang w:eastAsia="x-none"/>
        </w:rPr>
        <w:t> </w:t>
      </w:r>
      <w:r w:rsidR="008E2541" w:rsidRPr="00BA69CB">
        <w:rPr>
          <w:rFonts w:ascii="Liberation Serif" w:eastAsia="Calibri" w:hAnsi="Liberation Serif" w:cs="Liberation Serif"/>
          <w:sz w:val="28"/>
          <w:szCs w:val="28"/>
          <w:lang w:eastAsia="en-US"/>
        </w:rPr>
        <w:t>–</w:t>
      </w:r>
      <w:r w:rsidR="004C5987" w:rsidRPr="00BA69CB">
        <w:rPr>
          <w:rFonts w:ascii="Liberation Serif" w:eastAsia="Calibri" w:hAnsi="Liberation Serif" w:cs="Liberation Serif"/>
          <w:sz w:val="28"/>
          <w:szCs w:val="28"/>
          <w:lang w:eastAsia="en-US"/>
        </w:rPr>
        <w:t> </w:t>
      </w:r>
      <w:r w:rsidR="006D6D12" w:rsidRPr="00EA6366">
        <w:rPr>
          <w:rFonts w:ascii="Liberation Serif" w:eastAsia="Calibri" w:hAnsi="Liberation Serif" w:cs="Liberation Serif"/>
          <w:sz w:val="28"/>
          <w:szCs w:val="28"/>
        </w:rPr>
        <w:t xml:space="preserve">сильный ветер в </w:t>
      </w:r>
      <w:r w:rsidR="006D6D12" w:rsidRPr="00EA6366">
        <w:rPr>
          <w:rFonts w:ascii="Liberation Serif" w:eastAsia="Calibri" w:hAnsi="Liberation Serif" w:cs="Liberation Serif"/>
          <w:b/>
          <w:sz w:val="28"/>
          <w:szCs w:val="28"/>
        </w:rPr>
        <w:t>1-ом МО</w:t>
      </w:r>
      <w:r w:rsidR="006D6D12" w:rsidRPr="00EA6366">
        <w:rPr>
          <w:rFonts w:ascii="Liberation Serif" w:eastAsia="Calibri" w:hAnsi="Liberation Serif" w:cs="Liberation Serif"/>
          <w:sz w:val="28"/>
          <w:szCs w:val="28"/>
        </w:rPr>
        <w:t xml:space="preserve">: </w:t>
      </w:r>
      <w:r w:rsidR="00EA6366" w:rsidRPr="00EA6366">
        <w:rPr>
          <w:rFonts w:ascii="Liberation Serif" w:eastAsia="Calibri" w:hAnsi="Liberation Serif" w:cs="Liberation Serif"/>
          <w:sz w:val="28"/>
          <w:szCs w:val="28"/>
        </w:rPr>
        <w:t>Гаринский МО</w:t>
      </w:r>
      <w:r w:rsidR="006D6D12" w:rsidRPr="00EA6366">
        <w:rPr>
          <w:rFonts w:ascii="Liberation Serif" w:eastAsia="Calibri" w:hAnsi="Liberation Serif" w:cs="Liberation Serif"/>
          <w:sz w:val="28"/>
          <w:szCs w:val="28"/>
        </w:rPr>
        <w:t xml:space="preserve"> (1</w:t>
      </w:r>
      <w:r w:rsidR="00EA6366" w:rsidRPr="00EA6366">
        <w:rPr>
          <w:rFonts w:ascii="Liberation Serif" w:eastAsia="Calibri" w:hAnsi="Liberation Serif" w:cs="Liberation Serif"/>
          <w:sz w:val="28"/>
          <w:szCs w:val="28"/>
        </w:rPr>
        <w:t>5</w:t>
      </w:r>
      <w:r w:rsidR="006D6D12" w:rsidRPr="00EA6366">
        <w:rPr>
          <w:rFonts w:ascii="Liberation Serif" w:eastAsia="Calibri" w:hAnsi="Liberation Serif" w:cs="Liberation Serif"/>
          <w:sz w:val="28"/>
          <w:szCs w:val="28"/>
        </w:rPr>
        <w:t xml:space="preserve"> м/с)</w:t>
      </w:r>
      <w:r w:rsidR="00603B0E" w:rsidRPr="00EA6366">
        <w:rPr>
          <w:rFonts w:ascii="Liberation Serif" w:hAnsi="Liberation Serif" w:cs="Liberation Serif"/>
          <w:sz w:val="28"/>
          <w:szCs w:val="28"/>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1927BE" w:rsidRPr="00A25B37" w:rsidRDefault="005343AD" w:rsidP="001927BE">
      <w:pPr>
        <w:jc w:val="both"/>
        <w:rPr>
          <w:rFonts w:ascii="Liberation Serif" w:hAnsi="Liberation Serif" w:cs="Liberation Serif"/>
          <w:sz w:val="28"/>
          <w:szCs w:val="28"/>
        </w:rPr>
      </w:pPr>
      <w:r w:rsidRPr="00075CEC">
        <w:rPr>
          <w:rFonts w:ascii="Liberation Serif" w:hAnsi="Liberation Serif" w:cs="Liberation Serif"/>
          <w:sz w:val="28"/>
          <w:szCs w:val="28"/>
        </w:rPr>
        <w:tab/>
      </w:r>
      <w:r w:rsidR="008B4F61" w:rsidRPr="001927BE">
        <w:rPr>
          <w:rFonts w:ascii="Liberation Serif" w:hAnsi="Liberation Serif" w:cs="Liberation Serif"/>
          <w:sz w:val="28"/>
          <w:szCs w:val="28"/>
        </w:rPr>
        <w:t xml:space="preserve">На автомобильных дорогах области </w:t>
      </w:r>
      <w:r w:rsidR="00D05DBC" w:rsidRPr="001927BE">
        <w:rPr>
          <w:rFonts w:ascii="Liberation Serif" w:hAnsi="Liberation Serif" w:cs="Liberation Serif"/>
          <w:sz w:val="28"/>
          <w:szCs w:val="28"/>
        </w:rPr>
        <w:t xml:space="preserve">отмечалась </w:t>
      </w:r>
      <w:r w:rsidR="008B4F61" w:rsidRPr="001927BE">
        <w:rPr>
          <w:rFonts w:ascii="Liberation Serif" w:hAnsi="Liberation Serif" w:cs="Liberation Serif"/>
          <w:sz w:val="28"/>
          <w:szCs w:val="28"/>
        </w:rPr>
        <w:t xml:space="preserve">гололедица </w:t>
      </w:r>
      <w:r w:rsidR="008B4F61" w:rsidRPr="001927BE">
        <w:rPr>
          <w:rFonts w:ascii="Liberation Serif" w:hAnsi="Liberation Serif" w:cs="Liberation Serif"/>
          <w:sz w:val="28"/>
          <w:szCs w:val="28"/>
          <w:lang w:val="en-US"/>
        </w:rPr>
        <w:t>c</w:t>
      </w:r>
      <w:r w:rsidR="008B4F61" w:rsidRPr="001927BE">
        <w:rPr>
          <w:rFonts w:ascii="Liberation Serif" w:hAnsi="Liberation Serif" w:cs="Liberation Serif"/>
          <w:sz w:val="28"/>
          <w:szCs w:val="28"/>
        </w:rPr>
        <w:t xml:space="preserve"> пон</w:t>
      </w:r>
      <w:r w:rsidR="008851EE" w:rsidRPr="001927BE">
        <w:rPr>
          <w:rFonts w:ascii="Liberation Serif" w:hAnsi="Liberation Serif" w:cs="Liberation Serif"/>
          <w:sz w:val="28"/>
          <w:szCs w:val="28"/>
        </w:rPr>
        <w:t>иженным коэффициентом сцепления</w:t>
      </w:r>
      <w:r w:rsidR="00D05DBC" w:rsidRPr="001927BE">
        <w:rPr>
          <w:rFonts w:ascii="Liberation Serif" w:hAnsi="Liberation Serif" w:cs="Liberation Serif"/>
          <w:sz w:val="28"/>
          <w:szCs w:val="28"/>
        </w:rPr>
        <w:t xml:space="preserve">: </w:t>
      </w:r>
      <w:r w:rsidR="000A5B02" w:rsidRPr="00A25B37">
        <w:rPr>
          <w:rFonts w:ascii="Liberation Serif" w:hAnsi="Liberation Serif" w:cs="Liberation Serif"/>
          <w:sz w:val="28"/>
          <w:szCs w:val="28"/>
        </w:rPr>
        <w:t>Р-351 Екатеринбург-Тюмень (Заречный 0,</w:t>
      </w:r>
      <w:r w:rsidR="000A5B02">
        <w:rPr>
          <w:rFonts w:ascii="Liberation Serif" w:hAnsi="Liberation Serif" w:cs="Liberation Serif"/>
          <w:sz w:val="28"/>
          <w:szCs w:val="28"/>
        </w:rPr>
        <w:t>12</w:t>
      </w:r>
      <w:r w:rsidR="000A5B02" w:rsidRPr="00A25B37">
        <w:rPr>
          <w:rFonts w:ascii="Liberation Serif" w:hAnsi="Liberation Serif" w:cs="Liberation Serif"/>
          <w:sz w:val="28"/>
          <w:szCs w:val="28"/>
        </w:rPr>
        <w:t>),</w:t>
      </w:r>
      <w:r w:rsidR="000A5B02">
        <w:rPr>
          <w:rFonts w:ascii="Liberation Serif" w:hAnsi="Liberation Serif" w:cs="Liberation Serif"/>
          <w:sz w:val="28"/>
          <w:szCs w:val="28"/>
        </w:rPr>
        <w:t xml:space="preserve"> </w:t>
      </w:r>
      <w:r w:rsidR="000A5B02" w:rsidRPr="00A25B37">
        <w:rPr>
          <w:rFonts w:ascii="Liberation Serif" w:hAnsi="Liberation Serif" w:cs="Liberation Serif"/>
          <w:sz w:val="28"/>
          <w:szCs w:val="28"/>
        </w:rPr>
        <w:t>Камышлов-Ирбит-Туринск-Тавда (Тавда 0,1</w:t>
      </w:r>
      <w:r w:rsidR="000A5B02">
        <w:rPr>
          <w:rFonts w:ascii="Liberation Serif" w:hAnsi="Liberation Serif" w:cs="Liberation Serif"/>
          <w:sz w:val="28"/>
          <w:szCs w:val="28"/>
        </w:rPr>
        <w:t xml:space="preserve">2, </w:t>
      </w:r>
      <w:r w:rsidR="000A5B02" w:rsidRPr="00A25B37">
        <w:rPr>
          <w:rFonts w:ascii="Liberation Serif" w:hAnsi="Liberation Serif" w:cs="Liberation Serif"/>
          <w:sz w:val="28"/>
          <w:szCs w:val="28"/>
        </w:rPr>
        <w:t>Таборы 0,</w:t>
      </w:r>
      <w:r w:rsidR="000A5B02">
        <w:rPr>
          <w:rFonts w:ascii="Liberation Serif" w:hAnsi="Liberation Serif" w:cs="Liberation Serif"/>
          <w:sz w:val="28"/>
          <w:szCs w:val="28"/>
        </w:rPr>
        <w:t>16</w:t>
      </w:r>
      <w:r w:rsidR="000A5B02" w:rsidRPr="00A25B37">
        <w:rPr>
          <w:rFonts w:ascii="Liberation Serif" w:hAnsi="Liberation Serif" w:cs="Liberation Serif"/>
          <w:sz w:val="28"/>
          <w:szCs w:val="28"/>
        </w:rPr>
        <w:t>),</w:t>
      </w:r>
      <w:r w:rsidR="000A5B02" w:rsidRPr="0090208C">
        <w:rPr>
          <w:rFonts w:ascii="Liberation Serif" w:hAnsi="Liberation Serif" w:cs="Liberation Serif"/>
          <w:sz w:val="28"/>
          <w:szCs w:val="28"/>
        </w:rPr>
        <w:t xml:space="preserve"> </w:t>
      </w:r>
      <w:r w:rsidR="000A5B02" w:rsidRPr="00FA321A">
        <w:rPr>
          <w:rFonts w:ascii="Liberation Serif" w:hAnsi="Liberation Serif" w:cs="Liberation Serif"/>
          <w:sz w:val="28"/>
          <w:szCs w:val="28"/>
        </w:rPr>
        <w:t>Подъезд к Верхотурью (Верхотурье 0,15), Соединение дороги Тугулым-Екатеринбург-Тюмень (Тугулым 0,20), Талица-Бутка (Бутка 0,20</w:t>
      </w:r>
      <w:r w:rsidR="000A5B02" w:rsidRPr="00A25B37">
        <w:rPr>
          <w:rFonts w:ascii="Liberation Serif" w:hAnsi="Liberation Serif" w:cs="Liberation Serif"/>
          <w:sz w:val="28"/>
          <w:szCs w:val="28"/>
        </w:rPr>
        <w:t>),</w:t>
      </w:r>
      <w:r w:rsidR="000A5B02">
        <w:rPr>
          <w:rFonts w:ascii="Liberation Serif" w:hAnsi="Liberation Serif" w:cs="Liberation Serif"/>
          <w:sz w:val="28"/>
          <w:szCs w:val="28"/>
        </w:rPr>
        <w:t xml:space="preserve"> </w:t>
      </w:r>
      <w:r w:rsidR="000A5B02" w:rsidRPr="00A25B37">
        <w:rPr>
          <w:rFonts w:ascii="Liberation Serif" w:hAnsi="Liberation Serif" w:cs="Liberation Serif"/>
          <w:sz w:val="28"/>
          <w:szCs w:val="28"/>
        </w:rPr>
        <w:t>Верхняя Синячиха-Ирбит (Голубковское 0,</w:t>
      </w:r>
      <w:r w:rsidR="000A5B02">
        <w:rPr>
          <w:rFonts w:ascii="Liberation Serif" w:hAnsi="Liberation Serif" w:cs="Liberation Serif"/>
          <w:sz w:val="28"/>
          <w:szCs w:val="28"/>
        </w:rPr>
        <w:t>24</w:t>
      </w:r>
      <w:r w:rsidR="000A5B02" w:rsidRPr="00A25B37">
        <w:rPr>
          <w:rFonts w:ascii="Liberation Serif" w:hAnsi="Liberation Serif" w:cs="Liberation Serif"/>
          <w:sz w:val="28"/>
          <w:szCs w:val="28"/>
        </w:rPr>
        <w:t>)</w:t>
      </w:r>
      <w:r w:rsidR="001927BE">
        <w:rPr>
          <w:rFonts w:ascii="Liberation Serif" w:hAnsi="Liberation Serif" w:cs="Liberation Serif"/>
          <w:sz w:val="28"/>
          <w:szCs w:val="28"/>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E02EC" w:rsidRPr="001C061F" w:rsidRDefault="00595713" w:rsidP="00F65D73">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001C061F" w:rsidRPr="001C061F">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 Лишь местами наблюдаются забереги (в основном на участках с нарушенным термическим режимом). На отдельных открытых участках регистрируется шугоход.</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5753" w:rsidRPr="004870EB" w:rsidRDefault="00FD5753" w:rsidP="0006010F">
      <w:pPr>
        <w:suppressAutoHyphens w:val="0"/>
        <w:ind w:firstLine="709"/>
        <w:jc w:val="both"/>
        <w:textAlignment w:val="auto"/>
        <w:rPr>
          <w:rFonts w:ascii="Liberation Serif" w:hAnsi="Liberation Serif" w:cs="Liberation Serif"/>
          <w:b/>
          <w:i/>
          <w:sz w:val="28"/>
          <w:szCs w:val="28"/>
        </w:rPr>
      </w:pPr>
      <w:r w:rsidRPr="0006010F">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BF5750"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D4378B" w:rsidRPr="009A4EAC" w:rsidRDefault="00D4378B" w:rsidP="00D4378B">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D4378B" w:rsidRP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D4378B">
        <w:rPr>
          <w:rFonts w:ascii="Liberation Serif" w:hAnsi="Liberation Serif" w:cs="Liberation Serif"/>
          <w:sz w:val="28"/>
          <w:szCs w:val="28"/>
        </w:rPr>
        <w:t xml:space="preserve">Свердловской области за неделю зарегистрировано 31,5 тыс. случаев заболевания острыми респираторными инфекциями (14,8 тыс. из них </w:t>
      </w:r>
      <w:r>
        <w:rPr>
          <w:rFonts w:ascii="Liberation Serif" w:hAnsi="Liberation Serif" w:cs="Liberation Serif"/>
          <w:sz w:val="28"/>
          <w:szCs w:val="28"/>
        </w:rPr>
        <w:br/>
      </w:r>
      <w:r w:rsidRPr="00D4378B">
        <w:rPr>
          <w:rFonts w:ascii="Liberation Serif" w:hAnsi="Liberation Serif" w:cs="Liberation Serif"/>
          <w:sz w:val="28"/>
          <w:szCs w:val="28"/>
        </w:rPr>
        <w:t>в г. Екатеринбурге). Это ниже среднемноголетнего уровня на 9% и выше предыдущей недели на 22,8%. 64,4% заболевших – дети.</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D4378B">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D4378B">
        <w:rPr>
          <w:rFonts w:ascii="Liberation Serif" w:hAnsi="Liberation Serif" w:cs="Liberation Serif"/>
          <w:sz w:val="28"/>
          <w:szCs w:val="28"/>
        </w:rPr>
        <w:t>и медицинских организаций за неделю обследовано 767 человек: доминирует риновирус. Также обнаружены вирусы гриппа, парагриппа, боковирусы, сезонные коронавирусы и другие.</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Для сдерживания темпов распространения гриппа и ОРВИ в Свердловской области продолжается кампания по вакцинации населения от гриппа. К текущему моменту проведено более 2 млн</w:t>
      </w:r>
      <w:r>
        <w:rPr>
          <w:rFonts w:ascii="Liberation Serif" w:hAnsi="Liberation Serif" w:cs="Liberation Serif"/>
          <w:sz w:val="28"/>
          <w:szCs w:val="28"/>
        </w:rPr>
        <w:t>.</w:t>
      </w:r>
      <w:r w:rsidRPr="00D4378B">
        <w:rPr>
          <w:rFonts w:ascii="Liberation Serif" w:hAnsi="Liberation Serif" w:cs="Liberation Serif"/>
          <w:sz w:val="28"/>
          <w:szCs w:val="28"/>
        </w:rPr>
        <w:t xml:space="preserve"> прививок. Охват составил 50% населения (цель охватить прививками в </w:t>
      </w:r>
      <w:proofErr w:type="spellStart"/>
      <w:r w:rsidRPr="00D4378B">
        <w:rPr>
          <w:rFonts w:ascii="Liberation Serif" w:hAnsi="Liberation Serif" w:cs="Liberation Serif"/>
          <w:sz w:val="28"/>
          <w:szCs w:val="28"/>
        </w:rPr>
        <w:t>предэпидсезон</w:t>
      </w:r>
      <w:proofErr w:type="spellEnd"/>
      <w:r w:rsidRPr="00D4378B">
        <w:rPr>
          <w:rFonts w:ascii="Liberation Serif" w:hAnsi="Liberation Serif" w:cs="Liberation Serif"/>
          <w:sz w:val="28"/>
          <w:szCs w:val="28"/>
        </w:rPr>
        <w:t xml:space="preserve"> не менее 65% свердловчан).</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251DE1">
        <w:rPr>
          <w:rFonts w:ascii="Liberation Serif" w:hAnsi="Liberation Serif" w:cs="Liberation Serif"/>
          <w:sz w:val="28"/>
          <w:szCs w:val="28"/>
        </w:rPr>
        <w:t>9</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00D27CFF">
        <w:rPr>
          <w:rFonts w:ascii="Liberation Serif" w:hAnsi="Liberation Serif" w:cs="Liberation Serif"/>
          <w:b/>
          <w:sz w:val="28"/>
          <w:szCs w:val="28"/>
        </w:rPr>
        <w:t>8</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145E30">
        <w:rPr>
          <w:rFonts w:ascii="Liberation Serif" w:eastAsia="Calibri" w:hAnsi="Liberation Serif" w:cs="Liberation Serif"/>
          <w:sz w:val="28"/>
          <w:szCs w:val="28"/>
          <w:lang w:eastAsia="en-US"/>
        </w:rPr>
        <w:tab/>
        <w:t xml:space="preserve">За анализируемые сутки </w:t>
      </w:r>
      <w:r w:rsidRPr="00B300EB">
        <w:rPr>
          <w:rFonts w:ascii="Liberation Serif" w:eastAsia="Calibri" w:hAnsi="Liberation Serif" w:cs="Liberation Serif"/>
          <w:sz w:val="28"/>
          <w:szCs w:val="28"/>
          <w:lang w:eastAsia="en-US"/>
        </w:rPr>
        <w:t xml:space="preserve">зарегистрировано </w:t>
      </w:r>
      <w:r w:rsidR="00A37CA2" w:rsidRPr="00C63098">
        <w:rPr>
          <w:rFonts w:ascii="Liberation Serif" w:eastAsia="Calibri" w:hAnsi="Liberation Serif" w:cs="Liberation Serif"/>
          <w:b/>
          <w:sz w:val="28"/>
          <w:szCs w:val="28"/>
          <w:lang w:eastAsia="en-US"/>
        </w:rPr>
        <w:t>8</w:t>
      </w:r>
      <w:r w:rsidRPr="00C63098">
        <w:rPr>
          <w:rFonts w:ascii="Liberation Serif" w:eastAsia="Calibri" w:hAnsi="Liberation Serif" w:cs="Liberation Serif"/>
          <w:sz w:val="28"/>
          <w:szCs w:val="28"/>
          <w:lang w:eastAsia="en-US"/>
        </w:rPr>
        <w:t xml:space="preserve"> нарушени</w:t>
      </w:r>
      <w:r w:rsidR="00E80C68" w:rsidRPr="00C63098">
        <w:rPr>
          <w:rFonts w:ascii="Liberation Serif" w:eastAsia="Calibri" w:hAnsi="Liberation Serif" w:cs="Liberation Serif"/>
          <w:sz w:val="28"/>
          <w:szCs w:val="28"/>
          <w:lang w:eastAsia="en-US"/>
        </w:rPr>
        <w:t>й</w:t>
      </w:r>
      <w:r w:rsidRPr="00C63098">
        <w:rPr>
          <w:rFonts w:ascii="Liberation Serif" w:eastAsia="Calibri" w:hAnsi="Liberation Serif" w:cs="Liberation Serif"/>
          <w:sz w:val="28"/>
          <w:szCs w:val="28"/>
          <w:lang w:eastAsia="en-US"/>
        </w:rPr>
        <w:t>:</w:t>
      </w:r>
    </w:p>
    <w:p w:rsidR="00251DE1" w:rsidRPr="00251DE1" w:rsidRDefault="00251DE1" w:rsidP="00251DE1">
      <w:pPr>
        <w:suppressAutoHyphens w:val="0"/>
        <w:spacing w:line="228" w:lineRule="auto"/>
        <w:jc w:val="both"/>
        <w:textAlignment w:val="auto"/>
        <w:rPr>
          <w:rFonts w:ascii="Liberation Serif" w:eastAsia="Calibri" w:hAnsi="Liberation Serif" w:cs="Liberation Serif"/>
          <w:kern w:val="24"/>
          <w:sz w:val="28"/>
          <w:szCs w:val="28"/>
          <w:lang w:eastAsia="en-US"/>
        </w:rPr>
      </w:pPr>
      <w:r w:rsidRPr="00251DE1">
        <w:rPr>
          <w:rFonts w:ascii="Liberation Serif" w:eastAsia="Calibri" w:hAnsi="Liberation Serif" w:cs="Liberation Serif"/>
          <w:b/>
          <w:bCs/>
          <w:iCs/>
          <w:sz w:val="28"/>
          <w:szCs w:val="28"/>
          <w:lang w:eastAsia="en-US"/>
        </w:rPr>
        <w:t>Каменск-Уральский ГО, Красногорский район:</w:t>
      </w:r>
    </w:p>
    <w:p w:rsidR="00251DE1" w:rsidRPr="00251DE1" w:rsidRDefault="00251DE1" w:rsidP="00251DE1">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251DE1">
        <w:rPr>
          <w:rFonts w:ascii="Liberation Serif" w:eastAsia="Calibri" w:hAnsi="Liberation Serif" w:cs="Liberation Serif"/>
          <w:bCs/>
          <w:kern w:val="24"/>
          <w:sz w:val="28"/>
          <w:szCs w:val="28"/>
        </w:rPr>
        <w:t xml:space="preserve">28 ноября </w:t>
      </w:r>
      <w:r w:rsidRPr="00251DE1">
        <w:rPr>
          <w:rFonts w:ascii="Liberation Serif" w:eastAsia="Calibri" w:hAnsi="Liberation Serif" w:cs="Liberation Serif"/>
          <w:bCs/>
          <w:kern w:val="24"/>
          <w:sz w:val="28"/>
          <w:szCs w:val="28"/>
          <w:lang w:eastAsia="en-US"/>
        </w:rPr>
        <w:t xml:space="preserve">с 01.55, </w:t>
      </w:r>
      <w:r w:rsidRPr="00251DE1">
        <w:rPr>
          <w:rFonts w:ascii="Liberation Serif" w:eastAsia="Calibri" w:hAnsi="Liberation Serif" w:cs="Liberation Serif"/>
          <w:kern w:val="24"/>
          <w:sz w:val="28"/>
          <w:szCs w:val="28"/>
          <w:lang w:eastAsia="en-US"/>
        </w:rPr>
        <w:t>в результате повреждения КЛ 10 кВ, было нарушено электроснабжение в 19-ти МКД и 104-х частных домах (2371 чел., в т.ч. 785 детей), 1-м СЗО (детский сад). В 05.00 ремонтные работы бригадой (2 чел., 1 ед. тех.)</w:t>
      </w:r>
      <w:r w:rsidRPr="00251DE1">
        <w:rPr>
          <w:rFonts w:ascii="Liberation Serif" w:eastAsia="Calibri" w:hAnsi="Liberation Serif" w:cs="Liberation Serif"/>
          <w:sz w:val="28"/>
          <w:szCs w:val="28"/>
          <w:lang w:eastAsia="en-US"/>
        </w:rPr>
        <w:t xml:space="preserve"> </w:t>
      </w:r>
      <w:r w:rsidRPr="00251DE1">
        <w:rPr>
          <w:rFonts w:ascii="Liberation Serif" w:eastAsia="Calibri" w:hAnsi="Liberation Serif" w:cs="Liberation Serif"/>
          <w:sz w:val="28"/>
          <w:szCs w:val="28"/>
          <w:lang w:eastAsia="en-US"/>
        </w:rPr>
        <w:br/>
      </w:r>
      <w:r w:rsidRPr="00251DE1">
        <w:rPr>
          <w:rFonts w:ascii="Liberation Serif" w:eastAsia="Calibri" w:hAnsi="Liberation Serif" w:cs="Liberation Serif"/>
          <w:kern w:val="24"/>
          <w:sz w:val="28"/>
          <w:szCs w:val="28"/>
          <w:lang w:eastAsia="en-US"/>
        </w:rPr>
        <w:t>АО «</w:t>
      </w:r>
      <w:r w:rsidRPr="00251DE1">
        <w:rPr>
          <w:rFonts w:ascii="Liberation Serif" w:eastAsia="Calibri" w:hAnsi="Liberation Serif" w:cs="Liberation Serif"/>
          <w:bCs/>
          <w:spacing w:val="-12"/>
          <w:sz w:val="28"/>
          <w:szCs w:val="28"/>
          <w:lang w:eastAsia="en-US"/>
        </w:rPr>
        <w:t>РСК</w:t>
      </w:r>
      <w:r w:rsidRPr="00251DE1">
        <w:rPr>
          <w:rFonts w:ascii="Liberation Serif" w:eastAsia="Calibri" w:hAnsi="Liberation Serif" w:cs="Liberation Serif"/>
          <w:kern w:val="24"/>
          <w:sz w:val="28"/>
          <w:szCs w:val="28"/>
          <w:lang w:eastAsia="en-US"/>
        </w:rPr>
        <w:t>» завершены, электроснабжение восстановлено.</w:t>
      </w:r>
    </w:p>
    <w:p w:rsidR="00251DE1" w:rsidRPr="00251DE1" w:rsidRDefault="00251DE1" w:rsidP="00251DE1">
      <w:pPr>
        <w:suppressAutoHyphens w:val="0"/>
        <w:jc w:val="both"/>
        <w:textAlignment w:val="auto"/>
        <w:rPr>
          <w:rFonts w:ascii="Liberation Serif" w:eastAsia="Calibri" w:hAnsi="Liberation Serif" w:cs="Liberation Serif"/>
          <w:b/>
          <w:bCs/>
          <w:iCs/>
          <w:sz w:val="28"/>
          <w:szCs w:val="28"/>
          <w:lang w:eastAsia="en-US"/>
        </w:rPr>
      </w:pPr>
      <w:r w:rsidRPr="00251DE1">
        <w:rPr>
          <w:rFonts w:ascii="Liberation Serif" w:eastAsia="Calibri" w:hAnsi="Liberation Serif" w:cs="Liberation Serif"/>
          <w:b/>
          <w:bCs/>
          <w:iCs/>
          <w:sz w:val="28"/>
          <w:szCs w:val="28"/>
          <w:lang w:eastAsia="en-US"/>
        </w:rPr>
        <w:t>Качканарский МО, г. Качканар:</w:t>
      </w:r>
    </w:p>
    <w:p w:rsidR="00251DE1" w:rsidRDefault="00251DE1" w:rsidP="00251DE1">
      <w:pPr>
        <w:suppressAutoHyphens w:val="0"/>
        <w:ind w:firstLine="709"/>
        <w:jc w:val="both"/>
        <w:textAlignment w:val="auto"/>
        <w:rPr>
          <w:rFonts w:ascii="Liberation Serif" w:eastAsia="Calibri" w:hAnsi="Liberation Serif" w:cs="+mn-cs"/>
          <w:color w:val="000000"/>
          <w:kern w:val="24"/>
          <w:sz w:val="28"/>
          <w:szCs w:val="28"/>
          <w:lang w:eastAsia="en-US"/>
        </w:rPr>
      </w:pPr>
      <w:r w:rsidRPr="00251DE1">
        <w:rPr>
          <w:rFonts w:ascii="Liberation Serif" w:eastAsia="Calibri" w:hAnsi="Liberation Serif" w:cs="+mn-cs"/>
          <w:bCs/>
          <w:color w:val="000000"/>
          <w:kern w:val="24"/>
          <w:sz w:val="28"/>
          <w:szCs w:val="28"/>
          <w:lang w:eastAsia="en-US"/>
        </w:rPr>
        <w:t xml:space="preserve">28 ноября с 09.30, </w:t>
      </w:r>
      <w:r w:rsidRPr="00251DE1">
        <w:rPr>
          <w:rFonts w:ascii="Liberation Serif" w:eastAsia="Calibri" w:hAnsi="Liberation Serif" w:cs="+mn-cs"/>
          <w:color w:val="000000"/>
          <w:kern w:val="24"/>
          <w:sz w:val="28"/>
          <w:szCs w:val="28"/>
          <w:lang w:eastAsia="en-US"/>
        </w:rPr>
        <w:t xml:space="preserve">в результате повреждения трубопровода </w:t>
      </w:r>
      <w:r w:rsidRPr="00251DE1">
        <w:rPr>
          <w:rFonts w:ascii="Liberation Serif" w:eastAsia="Calibri" w:hAnsi="Liberation Serif" w:cs="+mn-cs"/>
          <w:color w:val="000000"/>
          <w:kern w:val="24"/>
          <w:sz w:val="28"/>
          <w:szCs w:val="28"/>
          <w:lang w:val="en-US" w:eastAsia="en-US"/>
        </w:rPr>
        <w:t>d</w:t>
      </w:r>
      <w:r w:rsidRPr="00251DE1">
        <w:rPr>
          <w:rFonts w:ascii="Liberation Serif" w:eastAsia="Calibri" w:hAnsi="Liberation Serif" w:cs="+mn-cs"/>
          <w:color w:val="000000"/>
          <w:kern w:val="24"/>
          <w:sz w:val="28"/>
          <w:szCs w:val="28"/>
          <w:lang w:eastAsia="en-US"/>
        </w:rPr>
        <w:t xml:space="preserve">=150 мм </w:t>
      </w:r>
      <w:r w:rsidRPr="00251DE1">
        <w:rPr>
          <w:rFonts w:ascii="Liberation Serif" w:eastAsia="Calibri" w:hAnsi="Liberation Serif" w:cs="+mn-cs"/>
          <w:color w:val="000000"/>
          <w:kern w:val="24"/>
          <w:sz w:val="28"/>
          <w:szCs w:val="28"/>
          <w:lang w:eastAsia="en-US"/>
        </w:rPr>
        <w:br/>
        <w:t>на ул. Свердлова, 21, было нарушено ТС и ГВС в 8-ми МКД (1278 чел., в т.ч. 426 детей). В 13.00 ремонтные работы бригадой (4 чел., 2 ед. тех.) МУП «Горэнерго» зав</w:t>
      </w:r>
      <w:r>
        <w:rPr>
          <w:rFonts w:ascii="Liberation Serif" w:eastAsia="Calibri" w:hAnsi="Liberation Serif" w:cs="+mn-cs"/>
          <w:color w:val="000000"/>
          <w:kern w:val="24"/>
          <w:sz w:val="28"/>
          <w:szCs w:val="28"/>
          <w:lang w:eastAsia="en-US"/>
        </w:rPr>
        <w:t>ершены, ТС и ГВС восстановлено.</w:t>
      </w:r>
    </w:p>
    <w:p w:rsidR="00251DE1" w:rsidRDefault="00251DE1" w:rsidP="00251DE1">
      <w:pPr>
        <w:suppressAutoHyphens w:val="0"/>
        <w:ind w:firstLine="709"/>
        <w:jc w:val="both"/>
        <w:textAlignment w:val="auto"/>
        <w:rPr>
          <w:rFonts w:ascii="Liberation Serif" w:eastAsia="Calibri" w:hAnsi="Liberation Serif" w:cs="Liberation Serif"/>
          <w:kern w:val="24"/>
          <w:sz w:val="28"/>
          <w:szCs w:val="28"/>
        </w:rPr>
      </w:pPr>
      <w:r w:rsidRPr="00251DE1">
        <w:rPr>
          <w:rFonts w:ascii="Liberation Serif" w:eastAsia="Calibri" w:hAnsi="Liberation Serif" w:cs="+mn-cs"/>
          <w:bCs/>
          <w:color w:val="000000"/>
          <w:kern w:val="24"/>
          <w:sz w:val="28"/>
          <w:szCs w:val="28"/>
          <w:lang w:eastAsia="en-US"/>
        </w:rPr>
        <w:t xml:space="preserve">28 ноября с 10.35, </w:t>
      </w:r>
      <w:r w:rsidRPr="00251DE1">
        <w:rPr>
          <w:rFonts w:ascii="Liberation Serif" w:eastAsia="Calibri" w:hAnsi="Liberation Serif" w:cs="+mn-cs"/>
          <w:color w:val="000000"/>
          <w:kern w:val="24"/>
          <w:sz w:val="28"/>
          <w:szCs w:val="28"/>
          <w:lang w:eastAsia="en-US"/>
        </w:rPr>
        <w:t xml:space="preserve">в результате повреждения водопровода </w:t>
      </w:r>
      <w:r w:rsidRPr="00251DE1">
        <w:rPr>
          <w:rFonts w:ascii="Liberation Serif" w:eastAsia="Calibri" w:hAnsi="Liberation Serif" w:cs="+mn-cs"/>
          <w:color w:val="000000"/>
          <w:kern w:val="24"/>
          <w:sz w:val="28"/>
          <w:szCs w:val="28"/>
          <w:lang w:val="en-US" w:eastAsia="en-US"/>
        </w:rPr>
        <w:t>d</w:t>
      </w:r>
      <w:r w:rsidRPr="00251DE1">
        <w:rPr>
          <w:rFonts w:ascii="Liberation Serif" w:eastAsia="Calibri" w:hAnsi="Liberation Serif" w:cs="+mn-cs"/>
          <w:color w:val="000000"/>
          <w:kern w:val="24"/>
          <w:sz w:val="28"/>
          <w:szCs w:val="28"/>
          <w:lang w:eastAsia="en-US"/>
        </w:rPr>
        <w:t xml:space="preserve">=32 мм </w:t>
      </w:r>
      <w:r w:rsidRPr="00251DE1">
        <w:rPr>
          <w:rFonts w:ascii="Liberation Serif" w:eastAsia="Calibri" w:hAnsi="Liberation Serif" w:cs="+mn-cs"/>
          <w:color w:val="000000"/>
          <w:kern w:val="24"/>
          <w:sz w:val="28"/>
          <w:szCs w:val="28"/>
          <w:lang w:eastAsia="en-US"/>
        </w:rPr>
        <w:br/>
        <w:t xml:space="preserve">в пер. Строителей, 6, было нарушено ХВС в 5-ти МКД (159 чел., в т.ч. 53 реб.). </w:t>
      </w:r>
      <w:r w:rsidRPr="00251DE1">
        <w:rPr>
          <w:rFonts w:ascii="Liberation Serif" w:eastAsia="Calibri" w:hAnsi="Liberation Serif" w:cs="+mn-cs"/>
          <w:color w:val="000000"/>
          <w:kern w:val="24"/>
          <w:sz w:val="28"/>
          <w:szCs w:val="28"/>
          <w:lang w:eastAsia="en-US"/>
        </w:rPr>
        <w:br/>
        <w:t xml:space="preserve">Был организован подвоз воды. В 19.15 ремонтные работы бригадой (5 чел., </w:t>
      </w:r>
      <w:r w:rsidRPr="00251DE1">
        <w:rPr>
          <w:rFonts w:ascii="Liberation Serif" w:eastAsia="Calibri" w:hAnsi="Liberation Serif" w:cs="+mn-cs"/>
          <w:color w:val="000000"/>
          <w:kern w:val="24"/>
          <w:sz w:val="28"/>
          <w:szCs w:val="28"/>
          <w:lang w:eastAsia="en-US"/>
        </w:rPr>
        <w:br/>
        <w:t>1 ед. тех.) МУП «Горэнерго» завершены, ХВС восстановлено.</w:t>
      </w:r>
    </w:p>
    <w:p w:rsidR="00251DE1" w:rsidRPr="00251DE1" w:rsidRDefault="00251DE1" w:rsidP="00251DE1">
      <w:pPr>
        <w:suppressAutoHyphens w:val="0"/>
        <w:jc w:val="both"/>
        <w:textAlignment w:val="auto"/>
        <w:rPr>
          <w:rFonts w:ascii="Liberation Serif" w:eastAsia="Calibri" w:hAnsi="Liberation Serif" w:cs="Liberation Serif"/>
          <w:b/>
          <w:bCs/>
          <w:iCs/>
          <w:sz w:val="28"/>
          <w:szCs w:val="28"/>
          <w:lang w:eastAsia="en-US"/>
        </w:rPr>
      </w:pPr>
      <w:r w:rsidRPr="00251DE1">
        <w:rPr>
          <w:rFonts w:ascii="Liberation Serif" w:eastAsia="Calibri" w:hAnsi="Liberation Serif" w:cs="Liberation Serif"/>
          <w:b/>
          <w:bCs/>
          <w:iCs/>
          <w:sz w:val="28"/>
          <w:szCs w:val="28"/>
          <w:lang w:eastAsia="en-US"/>
        </w:rPr>
        <w:lastRenderedPageBreak/>
        <w:t>МО «город Екатеринбург», Орджоникидзевский район:</w:t>
      </w:r>
    </w:p>
    <w:p w:rsidR="00251DE1" w:rsidRDefault="00251DE1" w:rsidP="00251DE1">
      <w:pPr>
        <w:suppressAutoHyphens w:val="0"/>
        <w:ind w:firstLine="709"/>
        <w:jc w:val="both"/>
        <w:textAlignment w:val="auto"/>
        <w:rPr>
          <w:rFonts w:ascii="Liberation Serif" w:eastAsia="Calibri" w:hAnsi="Liberation Serif" w:cs="+mn-cs"/>
          <w:color w:val="000000"/>
          <w:kern w:val="24"/>
          <w:sz w:val="28"/>
          <w:szCs w:val="28"/>
          <w:lang w:eastAsia="en-US"/>
        </w:rPr>
      </w:pPr>
      <w:r w:rsidRPr="00251DE1">
        <w:rPr>
          <w:rFonts w:ascii="Liberation Serif" w:eastAsia="Calibri" w:hAnsi="Liberation Serif" w:cs="+mn-cs"/>
          <w:bCs/>
          <w:color w:val="000000"/>
          <w:kern w:val="24"/>
          <w:sz w:val="28"/>
          <w:szCs w:val="28"/>
          <w:lang w:eastAsia="en-US"/>
        </w:rPr>
        <w:t xml:space="preserve">28 ноября с 10.30, </w:t>
      </w:r>
      <w:r w:rsidRPr="00251DE1">
        <w:rPr>
          <w:rFonts w:ascii="Liberation Serif" w:eastAsia="Calibri" w:hAnsi="Liberation Serif" w:cs="+mn-cs"/>
          <w:color w:val="000000"/>
          <w:kern w:val="24"/>
          <w:sz w:val="28"/>
          <w:szCs w:val="28"/>
          <w:lang w:eastAsia="en-US"/>
        </w:rPr>
        <w:t xml:space="preserve">в результате повреждения трубопровода </w:t>
      </w:r>
      <w:r w:rsidRPr="00251DE1">
        <w:rPr>
          <w:rFonts w:ascii="Liberation Serif" w:eastAsia="Calibri" w:hAnsi="Liberation Serif" w:cs="+mn-cs"/>
          <w:color w:val="000000"/>
          <w:kern w:val="24"/>
          <w:sz w:val="28"/>
          <w:szCs w:val="28"/>
          <w:lang w:val="en-US" w:eastAsia="en-US"/>
        </w:rPr>
        <w:t>d</w:t>
      </w:r>
      <w:r w:rsidRPr="00251DE1">
        <w:rPr>
          <w:rFonts w:ascii="Liberation Serif" w:eastAsia="Calibri" w:hAnsi="Liberation Serif" w:cs="+mn-cs"/>
          <w:color w:val="000000"/>
          <w:kern w:val="24"/>
          <w:sz w:val="28"/>
          <w:szCs w:val="28"/>
          <w:lang w:eastAsia="en-US"/>
        </w:rPr>
        <w:t xml:space="preserve">=150 мм </w:t>
      </w:r>
      <w:r w:rsidRPr="00251DE1">
        <w:rPr>
          <w:rFonts w:ascii="Liberation Serif" w:eastAsia="Calibri" w:hAnsi="Liberation Serif" w:cs="+mn-cs"/>
          <w:color w:val="000000"/>
          <w:kern w:val="24"/>
          <w:sz w:val="28"/>
          <w:szCs w:val="28"/>
          <w:lang w:eastAsia="en-US"/>
        </w:rPr>
        <w:br/>
        <w:t xml:space="preserve">на ул. Фестивальная, 27, было нарушено ТС и ГВС в 5-ти МКД (507 чел., </w:t>
      </w:r>
      <w:r w:rsidRPr="00251DE1">
        <w:rPr>
          <w:rFonts w:ascii="Liberation Serif" w:eastAsia="Calibri" w:hAnsi="Liberation Serif" w:cs="+mn-cs"/>
          <w:color w:val="000000"/>
          <w:kern w:val="24"/>
          <w:sz w:val="28"/>
          <w:szCs w:val="28"/>
          <w:lang w:eastAsia="en-US"/>
        </w:rPr>
        <w:br/>
        <w:t>в т.ч. 126 детей). В 13.50 ремонтные работы бригадой (6 чел., 2 ед. тех.) АО «ЕТК» завершены, ТС и ГВС восстановлено</w:t>
      </w:r>
      <w:r>
        <w:rPr>
          <w:rFonts w:ascii="Liberation Serif" w:eastAsia="Calibri" w:hAnsi="Liberation Serif" w:cs="+mn-cs"/>
          <w:color w:val="000000"/>
          <w:kern w:val="24"/>
          <w:sz w:val="28"/>
          <w:szCs w:val="28"/>
          <w:lang w:eastAsia="en-US"/>
        </w:rPr>
        <w:t>.</w:t>
      </w:r>
    </w:p>
    <w:p w:rsidR="00251DE1" w:rsidRPr="00251DE1" w:rsidRDefault="00251DE1" w:rsidP="00251DE1">
      <w:pPr>
        <w:suppressAutoHyphens w:val="0"/>
        <w:jc w:val="both"/>
        <w:textAlignment w:val="auto"/>
        <w:rPr>
          <w:rFonts w:ascii="Liberation Serif" w:eastAsia="Calibri" w:hAnsi="Liberation Serif" w:cs="Liberation Serif"/>
          <w:b/>
          <w:bCs/>
          <w:iCs/>
          <w:sz w:val="28"/>
          <w:szCs w:val="28"/>
          <w:lang w:eastAsia="en-US"/>
        </w:rPr>
      </w:pPr>
      <w:r w:rsidRPr="00251DE1">
        <w:rPr>
          <w:rFonts w:ascii="Liberation Serif" w:eastAsia="Calibri" w:hAnsi="Liberation Serif" w:cs="Liberation Serif"/>
          <w:b/>
          <w:bCs/>
          <w:iCs/>
          <w:sz w:val="28"/>
          <w:szCs w:val="28"/>
          <w:lang w:eastAsia="en-US"/>
        </w:rPr>
        <w:t>Кировский район:</w:t>
      </w:r>
    </w:p>
    <w:p w:rsidR="00251DE1" w:rsidRPr="00251DE1" w:rsidRDefault="00251DE1" w:rsidP="00251DE1">
      <w:pPr>
        <w:suppressAutoHyphens w:val="0"/>
        <w:ind w:firstLine="709"/>
        <w:jc w:val="both"/>
        <w:textAlignment w:val="auto"/>
        <w:rPr>
          <w:rFonts w:ascii="Liberation Serif" w:eastAsia="Calibri" w:hAnsi="Liberation Serif" w:cs="+mn-cs"/>
          <w:color w:val="000000"/>
          <w:kern w:val="24"/>
          <w:sz w:val="28"/>
          <w:szCs w:val="28"/>
          <w:lang w:eastAsia="en-US"/>
        </w:rPr>
      </w:pPr>
      <w:r w:rsidRPr="00251DE1">
        <w:rPr>
          <w:rFonts w:ascii="Liberation Serif" w:eastAsia="Calibri" w:hAnsi="Liberation Serif" w:cs="+mn-cs"/>
          <w:bCs/>
          <w:color w:val="000000"/>
          <w:kern w:val="24"/>
          <w:sz w:val="28"/>
          <w:szCs w:val="28"/>
          <w:lang w:eastAsia="en-US"/>
        </w:rPr>
        <w:t xml:space="preserve">28 ноября с 09.00, </w:t>
      </w:r>
      <w:r w:rsidRPr="00251DE1">
        <w:rPr>
          <w:rFonts w:ascii="Liberation Serif" w:eastAsia="Calibri" w:hAnsi="Liberation Serif" w:cs="+mn-cs"/>
          <w:color w:val="000000"/>
          <w:kern w:val="24"/>
          <w:sz w:val="28"/>
          <w:szCs w:val="28"/>
          <w:lang w:eastAsia="en-US"/>
        </w:rPr>
        <w:t xml:space="preserve">в результате повреждения трубопровода </w:t>
      </w:r>
      <w:r w:rsidRPr="00251DE1">
        <w:rPr>
          <w:rFonts w:ascii="Liberation Serif" w:eastAsia="Calibri" w:hAnsi="Liberation Serif" w:cs="+mn-cs"/>
          <w:color w:val="000000"/>
          <w:kern w:val="24"/>
          <w:sz w:val="28"/>
          <w:szCs w:val="28"/>
          <w:lang w:val="en-US" w:eastAsia="en-US"/>
        </w:rPr>
        <w:t>d</w:t>
      </w:r>
      <w:r w:rsidRPr="00251DE1">
        <w:rPr>
          <w:rFonts w:ascii="Liberation Serif" w:eastAsia="Calibri" w:hAnsi="Liberation Serif" w:cs="+mn-cs"/>
          <w:color w:val="000000"/>
          <w:kern w:val="24"/>
          <w:sz w:val="28"/>
          <w:szCs w:val="28"/>
          <w:lang w:eastAsia="en-US"/>
        </w:rPr>
        <w:t xml:space="preserve">=400 мм </w:t>
      </w:r>
      <w:r w:rsidRPr="00251DE1">
        <w:rPr>
          <w:rFonts w:ascii="Liberation Serif" w:eastAsia="Calibri" w:hAnsi="Liberation Serif" w:cs="+mn-cs"/>
          <w:color w:val="000000"/>
          <w:kern w:val="24"/>
          <w:sz w:val="28"/>
          <w:szCs w:val="28"/>
          <w:lang w:eastAsia="en-US"/>
        </w:rPr>
        <w:br/>
        <w:t xml:space="preserve">на ул. Комсомольская, 2б, было нарушено ТС и ГВС в 47-ми МКД (2871 чел., </w:t>
      </w:r>
      <w:r w:rsidRPr="00251DE1">
        <w:rPr>
          <w:rFonts w:ascii="Liberation Serif" w:eastAsia="Calibri" w:hAnsi="Liberation Serif" w:cs="+mn-cs"/>
          <w:color w:val="000000"/>
          <w:kern w:val="24"/>
          <w:sz w:val="28"/>
          <w:szCs w:val="28"/>
          <w:lang w:eastAsia="en-US"/>
        </w:rPr>
        <w:br/>
        <w:t>в т.ч. 717 детей), 7-ми СЗО. В 19.00 ремонтные работы бригадой (6 чел., 2 ед. тех.) АО «ЕТК» зав</w:t>
      </w:r>
      <w:r>
        <w:rPr>
          <w:rFonts w:ascii="Liberation Serif" w:eastAsia="Calibri" w:hAnsi="Liberation Serif" w:cs="+mn-cs"/>
          <w:color w:val="000000"/>
          <w:kern w:val="24"/>
          <w:sz w:val="28"/>
          <w:szCs w:val="28"/>
          <w:lang w:eastAsia="en-US"/>
        </w:rPr>
        <w:t>ершены, ТС и ГВС восстановлено.</w:t>
      </w:r>
    </w:p>
    <w:p w:rsidR="00251DE1" w:rsidRPr="00251DE1" w:rsidRDefault="00251DE1" w:rsidP="00251DE1">
      <w:pPr>
        <w:suppressAutoHyphens w:val="0"/>
        <w:jc w:val="both"/>
        <w:textAlignment w:val="auto"/>
        <w:rPr>
          <w:rFonts w:ascii="Liberation Serif" w:eastAsia="Calibri" w:hAnsi="Liberation Serif" w:cs="Liberation Serif"/>
          <w:b/>
          <w:bCs/>
          <w:iCs/>
          <w:sz w:val="28"/>
          <w:szCs w:val="28"/>
          <w:lang w:eastAsia="en-US"/>
        </w:rPr>
      </w:pPr>
      <w:r w:rsidRPr="00251DE1">
        <w:rPr>
          <w:rFonts w:ascii="Liberation Serif" w:eastAsia="Calibri" w:hAnsi="Liberation Serif" w:cs="Liberation Serif"/>
          <w:b/>
          <w:bCs/>
          <w:iCs/>
          <w:sz w:val="28"/>
          <w:szCs w:val="28"/>
          <w:lang w:eastAsia="en-US"/>
        </w:rPr>
        <w:t>Камышловский ГО, г. Камышлов:</w:t>
      </w:r>
    </w:p>
    <w:p w:rsidR="00251DE1" w:rsidRPr="00251DE1" w:rsidRDefault="00251DE1" w:rsidP="00251DE1">
      <w:pPr>
        <w:suppressAutoHyphens w:val="0"/>
        <w:ind w:firstLine="709"/>
        <w:jc w:val="both"/>
        <w:textAlignment w:val="auto"/>
        <w:rPr>
          <w:rFonts w:ascii="Liberation Serif" w:eastAsia="Calibri" w:hAnsi="Liberation Serif" w:cs="Liberation Serif"/>
          <w:bCs/>
          <w:iCs/>
          <w:sz w:val="28"/>
          <w:szCs w:val="28"/>
          <w:lang w:eastAsia="en-US"/>
        </w:rPr>
      </w:pPr>
      <w:r w:rsidRPr="00251DE1">
        <w:rPr>
          <w:rFonts w:ascii="Liberation Serif" w:eastAsia="Calibri" w:hAnsi="Liberation Serif" w:cs="Liberation Serif"/>
          <w:bCs/>
          <w:iCs/>
          <w:sz w:val="28"/>
          <w:szCs w:val="28"/>
          <w:lang w:eastAsia="en-US"/>
        </w:rPr>
        <w:t xml:space="preserve">28 ноября с 10.30, в результате повреждения водопровода </w:t>
      </w:r>
      <w:r w:rsidRPr="00251DE1">
        <w:rPr>
          <w:rFonts w:ascii="Liberation Serif" w:eastAsia="Calibri" w:hAnsi="Liberation Serif" w:cs="Liberation Serif"/>
          <w:bCs/>
          <w:iCs/>
          <w:sz w:val="28"/>
          <w:szCs w:val="28"/>
          <w:lang w:val="en-US" w:eastAsia="en-US"/>
        </w:rPr>
        <w:t>d</w:t>
      </w:r>
      <w:r w:rsidRPr="00251DE1">
        <w:rPr>
          <w:rFonts w:ascii="Liberation Serif" w:eastAsia="Calibri" w:hAnsi="Liberation Serif" w:cs="Liberation Serif"/>
          <w:bCs/>
          <w:iCs/>
          <w:sz w:val="28"/>
          <w:szCs w:val="28"/>
          <w:lang w:eastAsia="en-US"/>
        </w:rPr>
        <w:t xml:space="preserve">=120 мм </w:t>
      </w:r>
      <w:r w:rsidRPr="00251DE1">
        <w:rPr>
          <w:rFonts w:ascii="Liberation Serif" w:eastAsia="Calibri" w:hAnsi="Liberation Serif" w:cs="Liberation Serif"/>
          <w:bCs/>
          <w:iCs/>
          <w:sz w:val="28"/>
          <w:szCs w:val="28"/>
          <w:lang w:eastAsia="en-US"/>
        </w:rPr>
        <w:br/>
        <w:t>на ул. Свердлова, 75, было нарушено ХВС в 26-ти МКД (779 чел., в т.ч. 156 детей). Водоснабжение населения осуществлялось через водоразборные колонки. В 18.00 ремонтные работы бригадой (4 чел., 2 ед. тех.) МУП «</w:t>
      </w:r>
      <w:proofErr w:type="spellStart"/>
      <w:r w:rsidRPr="00251DE1">
        <w:rPr>
          <w:rFonts w:ascii="Liberation Serif" w:eastAsia="Calibri" w:hAnsi="Liberation Serif" w:cs="Liberation Serif"/>
          <w:bCs/>
          <w:iCs/>
          <w:sz w:val="28"/>
          <w:szCs w:val="28"/>
          <w:lang w:eastAsia="en-US"/>
        </w:rPr>
        <w:t>Водоснабжающая</w:t>
      </w:r>
      <w:proofErr w:type="spellEnd"/>
      <w:r w:rsidRPr="00251DE1">
        <w:rPr>
          <w:rFonts w:ascii="Liberation Serif" w:eastAsia="Calibri" w:hAnsi="Liberation Serif" w:cs="Liberation Serif"/>
          <w:bCs/>
          <w:iCs/>
          <w:sz w:val="28"/>
          <w:szCs w:val="28"/>
          <w:lang w:eastAsia="en-US"/>
        </w:rPr>
        <w:t xml:space="preserve"> компания</w:t>
      </w:r>
      <w:r>
        <w:rPr>
          <w:rFonts w:ascii="Liberation Serif" w:eastAsia="Calibri" w:hAnsi="Liberation Serif" w:cs="Liberation Serif"/>
          <w:bCs/>
          <w:iCs/>
          <w:sz w:val="28"/>
          <w:szCs w:val="28"/>
          <w:lang w:eastAsia="en-US"/>
        </w:rPr>
        <w:t>» завершены, ХВС восстановлено.</w:t>
      </w:r>
    </w:p>
    <w:p w:rsidR="00251DE1" w:rsidRPr="00251DE1" w:rsidRDefault="00251DE1" w:rsidP="00251DE1">
      <w:pPr>
        <w:suppressAutoHyphens w:val="0"/>
        <w:jc w:val="both"/>
        <w:textAlignment w:val="auto"/>
        <w:rPr>
          <w:rFonts w:ascii="Liberation Serif" w:eastAsia="Calibri" w:hAnsi="Liberation Serif" w:cs="Liberation Serif"/>
          <w:b/>
          <w:bCs/>
          <w:iCs/>
          <w:sz w:val="28"/>
          <w:szCs w:val="28"/>
          <w:lang w:eastAsia="en-US"/>
        </w:rPr>
      </w:pPr>
      <w:r w:rsidRPr="00251DE1">
        <w:rPr>
          <w:rFonts w:ascii="Liberation Serif" w:eastAsia="Calibri" w:hAnsi="Liberation Serif" w:cs="Liberation Serif"/>
          <w:b/>
          <w:bCs/>
          <w:iCs/>
          <w:sz w:val="28"/>
          <w:szCs w:val="28"/>
          <w:lang w:eastAsia="en-US"/>
        </w:rPr>
        <w:t>Малышевский МО, пгт. Малышева:</w:t>
      </w:r>
    </w:p>
    <w:p w:rsidR="00251DE1" w:rsidRPr="00251DE1" w:rsidRDefault="00251DE1" w:rsidP="00251DE1">
      <w:pPr>
        <w:suppressAutoHyphens w:val="0"/>
        <w:ind w:firstLine="709"/>
        <w:jc w:val="both"/>
        <w:textAlignment w:val="auto"/>
        <w:rPr>
          <w:rFonts w:ascii="Liberation Serif" w:eastAsia="Calibri" w:hAnsi="Liberation Serif" w:cs="+mn-cs"/>
          <w:color w:val="000000"/>
          <w:kern w:val="24"/>
          <w:sz w:val="28"/>
          <w:szCs w:val="28"/>
          <w:lang w:eastAsia="en-US"/>
        </w:rPr>
      </w:pPr>
      <w:r w:rsidRPr="00251DE1">
        <w:rPr>
          <w:rFonts w:ascii="Liberation Serif" w:eastAsia="Calibri" w:hAnsi="Liberation Serif" w:cs="+mn-cs"/>
          <w:bCs/>
          <w:color w:val="000000"/>
          <w:kern w:val="24"/>
          <w:sz w:val="28"/>
          <w:szCs w:val="28"/>
          <w:lang w:eastAsia="en-US"/>
        </w:rPr>
        <w:t xml:space="preserve">28 ноября с 12.00, </w:t>
      </w:r>
      <w:r w:rsidRPr="00251DE1">
        <w:rPr>
          <w:rFonts w:ascii="Liberation Serif" w:eastAsia="Calibri" w:hAnsi="Liberation Serif" w:cs="+mn-cs"/>
          <w:color w:val="000000"/>
          <w:kern w:val="24"/>
          <w:sz w:val="28"/>
          <w:szCs w:val="28"/>
          <w:lang w:eastAsia="en-US"/>
        </w:rPr>
        <w:t xml:space="preserve">в результате повреждения трубопровода </w:t>
      </w:r>
      <w:r w:rsidRPr="00251DE1">
        <w:rPr>
          <w:rFonts w:ascii="Liberation Serif" w:eastAsia="Calibri" w:hAnsi="Liberation Serif" w:cs="+mn-cs"/>
          <w:color w:val="000000"/>
          <w:kern w:val="24"/>
          <w:sz w:val="28"/>
          <w:szCs w:val="28"/>
          <w:lang w:val="en-US" w:eastAsia="en-US"/>
        </w:rPr>
        <w:t>d</w:t>
      </w:r>
      <w:r w:rsidRPr="00251DE1">
        <w:rPr>
          <w:rFonts w:ascii="Liberation Serif" w:eastAsia="Calibri" w:hAnsi="Liberation Serif" w:cs="+mn-cs"/>
          <w:color w:val="000000"/>
          <w:kern w:val="24"/>
          <w:sz w:val="28"/>
          <w:szCs w:val="28"/>
          <w:lang w:eastAsia="en-US"/>
        </w:rPr>
        <w:t xml:space="preserve">=100 мм </w:t>
      </w:r>
      <w:r w:rsidRPr="00251DE1">
        <w:rPr>
          <w:rFonts w:ascii="Liberation Serif" w:eastAsia="Calibri" w:hAnsi="Liberation Serif" w:cs="+mn-cs"/>
          <w:color w:val="000000"/>
          <w:kern w:val="24"/>
          <w:sz w:val="28"/>
          <w:szCs w:val="28"/>
          <w:lang w:eastAsia="en-US"/>
        </w:rPr>
        <w:br/>
        <w:t xml:space="preserve">на ул. Советская, 5, было нарушено ГВС в 20-ти МКД (562 чел., в т.ч. 161 реб.), </w:t>
      </w:r>
      <w:r w:rsidRPr="00251DE1">
        <w:rPr>
          <w:rFonts w:ascii="Liberation Serif" w:eastAsia="Calibri" w:hAnsi="Liberation Serif" w:cs="+mn-cs"/>
          <w:color w:val="000000"/>
          <w:kern w:val="24"/>
          <w:sz w:val="28"/>
          <w:szCs w:val="28"/>
          <w:lang w:eastAsia="en-US"/>
        </w:rPr>
        <w:br/>
        <w:t xml:space="preserve">3-х СЗО (спорткомплекс, ДДТ, ДК). В 15.00 ремонтные работы бригадой (4 чел., </w:t>
      </w:r>
      <w:r w:rsidRPr="00251DE1">
        <w:rPr>
          <w:rFonts w:ascii="Liberation Serif" w:eastAsia="Calibri" w:hAnsi="Liberation Serif" w:cs="+mn-cs"/>
          <w:color w:val="000000"/>
          <w:kern w:val="24"/>
          <w:sz w:val="28"/>
          <w:szCs w:val="28"/>
          <w:lang w:eastAsia="en-US"/>
        </w:rPr>
        <w:br/>
        <w:t>1 ед. тех.) МУП «</w:t>
      </w:r>
      <w:proofErr w:type="spellStart"/>
      <w:r w:rsidRPr="00251DE1">
        <w:rPr>
          <w:rFonts w:ascii="Liberation Serif" w:eastAsia="Calibri" w:hAnsi="Liberation Serif" w:cs="+mn-cs"/>
          <w:color w:val="000000"/>
          <w:kern w:val="24"/>
          <w:sz w:val="28"/>
          <w:szCs w:val="28"/>
          <w:lang w:eastAsia="en-US"/>
        </w:rPr>
        <w:t>ТеплоМал</w:t>
      </w:r>
      <w:proofErr w:type="spellEnd"/>
      <w:r>
        <w:rPr>
          <w:rFonts w:ascii="Liberation Serif" w:eastAsia="Calibri" w:hAnsi="Liberation Serif" w:cs="+mn-cs"/>
          <w:color w:val="000000"/>
          <w:kern w:val="24"/>
          <w:sz w:val="28"/>
          <w:szCs w:val="28"/>
          <w:lang w:eastAsia="en-US"/>
        </w:rPr>
        <w:t>» завершены, ГВС восстановлено.</w:t>
      </w:r>
    </w:p>
    <w:p w:rsidR="00251DE1" w:rsidRPr="00251DE1" w:rsidRDefault="00251DE1" w:rsidP="00251DE1">
      <w:pPr>
        <w:suppressAutoHyphens w:val="0"/>
        <w:jc w:val="both"/>
        <w:textAlignment w:val="auto"/>
        <w:rPr>
          <w:rFonts w:ascii="Liberation Serif" w:eastAsia="Calibri" w:hAnsi="Liberation Serif" w:cs="+mn-cs"/>
          <w:b/>
          <w:color w:val="000000"/>
          <w:kern w:val="24"/>
          <w:sz w:val="28"/>
          <w:szCs w:val="28"/>
          <w:lang w:eastAsia="en-US"/>
        </w:rPr>
      </w:pPr>
      <w:r w:rsidRPr="00251DE1">
        <w:rPr>
          <w:rFonts w:ascii="Liberation Serif" w:eastAsia="Calibri" w:hAnsi="Liberation Serif" w:cs="+mn-cs"/>
          <w:b/>
          <w:color w:val="000000"/>
          <w:kern w:val="24"/>
          <w:sz w:val="28"/>
          <w:szCs w:val="28"/>
          <w:lang w:eastAsia="en-US"/>
        </w:rPr>
        <w:t>МО Заречный, д. Гагарка:</w:t>
      </w:r>
    </w:p>
    <w:p w:rsidR="00251DE1" w:rsidRPr="00251DE1" w:rsidRDefault="00251DE1" w:rsidP="00251DE1">
      <w:pPr>
        <w:suppressAutoHyphens w:val="0"/>
        <w:ind w:firstLine="709"/>
        <w:jc w:val="both"/>
        <w:textAlignment w:val="auto"/>
        <w:rPr>
          <w:rFonts w:ascii="Liberation Serif" w:eastAsia="Calibri" w:hAnsi="Liberation Serif" w:cs="+mn-cs"/>
          <w:color w:val="000000"/>
          <w:kern w:val="24"/>
          <w:sz w:val="28"/>
          <w:szCs w:val="28"/>
          <w:lang w:eastAsia="en-US"/>
        </w:rPr>
      </w:pPr>
      <w:r w:rsidRPr="00251DE1">
        <w:rPr>
          <w:rFonts w:ascii="Liberation Serif" w:eastAsia="Calibri" w:hAnsi="Liberation Serif" w:cs="+mn-cs"/>
          <w:bCs/>
          <w:color w:val="000000"/>
          <w:kern w:val="24"/>
          <w:sz w:val="28"/>
          <w:szCs w:val="28"/>
          <w:lang w:eastAsia="en-US"/>
        </w:rPr>
        <w:t xml:space="preserve">28 ноября с 19.25, </w:t>
      </w:r>
      <w:r w:rsidRPr="00251DE1">
        <w:rPr>
          <w:rFonts w:ascii="Liberation Serif" w:eastAsia="Calibri" w:hAnsi="Liberation Serif" w:cs="+mn-cs"/>
          <w:color w:val="000000"/>
          <w:kern w:val="24"/>
          <w:sz w:val="28"/>
          <w:szCs w:val="28"/>
          <w:lang w:eastAsia="en-US"/>
        </w:rPr>
        <w:t xml:space="preserve">в результате аварийного отключения на ТП 6221, было нарушено электроснабжение в 411-ти частных домах (401 чел., в т.ч. 96 детей). </w:t>
      </w:r>
      <w:r w:rsidRPr="00251DE1">
        <w:rPr>
          <w:rFonts w:ascii="Liberation Serif" w:eastAsia="Calibri" w:hAnsi="Liberation Serif" w:cs="+mn-cs"/>
          <w:color w:val="000000"/>
          <w:kern w:val="24"/>
          <w:sz w:val="28"/>
          <w:szCs w:val="28"/>
          <w:lang w:eastAsia="en-US"/>
        </w:rPr>
        <w:br/>
        <w:t>В 21.25 ремонтные работы бригадой (3 чел., 1 ед. тех.) ПАО «</w:t>
      </w:r>
      <w:r w:rsidRPr="00251DE1">
        <w:rPr>
          <w:rFonts w:ascii="Liberation Serif" w:eastAsia="Calibri" w:hAnsi="Liberation Serif" w:cs="+mn-cs"/>
          <w:color w:val="000000"/>
          <w:spacing w:val="-12"/>
          <w:kern w:val="24"/>
          <w:sz w:val="28"/>
          <w:szCs w:val="28"/>
          <w:lang w:eastAsia="en-US"/>
        </w:rPr>
        <w:t>Россети Урал</w:t>
      </w:r>
      <w:r w:rsidRPr="00251DE1">
        <w:rPr>
          <w:rFonts w:ascii="Liberation Serif" w:eastAsia="Calibri" w:hAnsi="Liberation Serif" w:cs="+mn-cs"/>
          <w:color w:val="000000"/>
          <w:kern w:val="24"/>
          <w:sz w:val="28"/>
          <w:szCs w:val="28"/>
          <w:lang w:eastAsia="en-US"/>
        </w:rPr>
        <w:t xml:space="preserve">» завершены, </w:t>
      </w:r>
      <w:r>
        <w:rPr>
          <w:rFonts w:ascii="Liberation Serif" w:eastAsia="Calibri" w:hAnsi="Liberation Serif" w:cs="+mn-cs"/>
          <w:color w:val="000000"/>
          <w:kern w:val="24"/>
          <w:sz w:val="28"/>
          <w:szCs w:val="28"/>
          <w:lang w:eastAsia="en-US"/>
        </w:rPr>
        <w:t>электроснабжение восстановлено.</w:t>
      </w:r>
    </w:p>
    <w:p w:rsidR="003531E4" w:rsidRDefault="007B4723" w:rsidP="00EC3E71">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A15E1A" w:rsidRPr="007E7C5F" w:rsidRDefault="00A15E1A" w:rsidP="00A15E1A">
      <w:pPr>
        <w:jc w:val="both"/>
        <w:textAlignment w:val="auto"/>
        <w:rPr>
          <w:rFonts w:ascii="Liberation Serif" w:eastAsia="Calibri" w:hAnsi="Liberation Serif" w:cs="Liberation Serif"/>
          <w:b/>
          <w:bCs/>
          <w:iCs/>
          <w:sz w:val="28"/>
          <w:szCs w:val="24"/>
          <w:lang w:eastAsia="en-US"/>
        </w:rPr>
      </w:pPr>
      <w:r w:rsidRPr="007E7C5F">
        <w:rPr>
          <w:rFonts w:ascii="Liberation Serif" w:eastAsia="Calibri" w:hAnsi="Liberation Serif" w:cs="Liberation Serif"/>
          <w:b/>
          <w:bCs/>
          <w:iCs/>
          <w:sz w:val="28"/>
          <w:szCs w:val="24"/>
          <w:lang w:eastAsia="en-US"/>
        </w:rPr>
        <w:t>Ивдельский МО, п. Бурмантово, п. Хорпия, п. Шипичный:</w:t>
      </w:r>
    </w:p>
    <w:p w:rsidR="00A15E1A" w:rsidRPr="007E7C5F" w:rsidRDefault="00A15E1A" w:rsidP="00A15E1A">
      <w:pPr>
        <w:widowControl w:val="0"/>
        <w:ind w:firstLine="709"/>
        <w:jc w:val="both"/>
        <w:textAlignment w:val="auto"/>
        <w:rPr>
          <w:rFonts w:ascii="Liberation Serif" w:eastAsia="Calibri" w:hAnsi="Liberation Serif" w:cs="Liberation Serif"/>
          <w:sz w:val="28"/>
          <w:szCs w:val="28"/>
          <w:lang w:eastAsia="en-US"/>
        </w:rPr>
      </w:pPr>
      <w:r w:rsidRPr="007E7C5F">
        <w:rPr>
          <w:rFonts w:ascii="Liberation Serif" w:eastAsia="Calibri" w:hAnsi="Liberation Serif" w:cs="Liberation Serif"/>
          <w:bCs/>
          <w:sz w:val="28"/>
          <w:szCs w:val="28"/>
          <w:lang w:eastAsia="en-US"/>
        </w:rPr>
        <w:t xml:space="preserve">08 февраля 2024 года с 16.35, </w:t>
      </w:r>
      <w:r w:rsidRPr="007E7C5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E7C5F">
        <w:rPr>
          <w:rFonts w:ascii="Liberation Serif" w:eastAsia="Calibri" w:hAnsi="Liberation Serif" w:cs="Liberation Serif"/>
          <w:kern w:val="24"/>
          <w:sz w:val="28"/>
          <w:szCs w:val="28"/>
          <w:lang w:eastAsia="en-US"/>
        </w:rPr>
        <w:t>2</w:t>
      </w:r>
      <w:r>
        <w:rPr>
          <w:rFonts w:ascii="Liberation Serif" w:eastAsia="Calibri" w:hAnsi="Liberation Serif" w:cs="Liberation Serif"/>
          <w:kern w:val="24"/>
          <w:sz w:val="28"/>
          <w:szCs w:val="28"/>
          <w:lang w:eastAsia="en-US"/>
        </w:rPr>
        <w:t>8</w:t>
      </w:r>
      <w:r w:rsidRPr="007E7C5F">
        <w:rPr>
          <w:rFonts w:ascii="Liberation Serif" w:eastAsia="Calibri" w:hAnsi="Liberation Serif" w:cs="Liberation Serif"/>
          <w:kern w:val="24"/>
          <w:sz w:val="28"/>
          <w:szCs w:val="28"/>
          <w:lang w:eastAsia="en-US"/>
        </w:rPr>
        <w:t xml:space="preserve"> ноября ремонтные работы </w:t>
      </w:r>
      <w:r>
        <w:rPr>
          <w:rFonts w:ascii="Liberation Serif" w:eastAsia="Calibri" w:hAnsi="Liberation Serif" w:cs="Liberation Serif"/>
          <w:kern w:val="24"/>
          <w:sz w:val="28"/>
          <w:szCs w:val="28"/>
          <w:lang w:eastAsia="en-US"/>
        </w:rPr>
        <w:br/>
      </w:r>
      <w:r w:rsidRPr="007E7C5F">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BD636B"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CE6CF0">
        <w:rPr>
          <w:rFonts w:ascii="Liberation Serif" w:eastAsia="Calibri" w:hAnsi="Liberation Serif" w:cs="Liberation Serif"/>
          <w:sz w:val="28"/>
          <w:szCs w:val="28"/>
          <w:lang w:eastAsia="en-US"/>
        </w:rPr>
        <w:br/>
      </w:r>
      <w:r w:rsidRPr="00064B46">
        <w:rPr>
          <w:rFonts w:ascii="Liberation Serif" w:eastAsia="Calibri" w:hAnsi="Liberation Serif" w:cs="Liberation Serif"/>
          <w:b/>
          <w:sz w:val="28"/>
          <w:szCs w:val="28"/>
          <w:lang w:eastAsia="en-US"/>
        </w:rPr>
        <w:t>1</w:t>
      </w:r>
      <w:r w:rsidR="001F5FA6" w:rsidRPr="00064B46">
        <w:rPr>
          <w:rFonts w:ascii="Liberation Serif" w:eastAsia="Calibri" w:hAnsi="Liberation Serif" w:cs="Liberation Serif"/>
          <w:b/>
          <w:sz w:val="10"/>
          <w:szCs w:val="10"/>
          <w:lang w:eastAsia="en-US"/>
        </w:rPr>
        <w:t> </w:t>
      </w:r>
      <w:r w:rsidR="002D1E5D" w:rsidRPr="00064B46">
        <w:rPr>
          <w:rFonts w:ascii="Liberation Serif" w:eastAsia="Calibri" w:hAnsi="Liberation Serif" w:cs="Liberation Serif"/>
          <w:b/>
          <w:sz w:val="28"/>
          <w:szCs w:val="28"/>
          <w:lang w:eastAsia="en-US"/>
        </w:rPr>
        <w:t>5</w:t>
      </w:r>
      <w:r w:rsidR="00064B46">
        <w:rPr>
          <w:rFonts w:ascii="Liberation Serif" w:eastAsia="Calibri" w:hAnsi="Liberation Serif" w:cs="Liberation Serif"/>
          <w:b/>
          <w:sz w:val="28"/>
          <w:szCs w:val="28"/>
          <w:lang w:eastAsia="en-US"/>
        </w:rPr>
        <w:t>7</w:t>
      </w:r>
      <w:r w:rsidR="00251DE1">
        <w:rPr>
          <w:rFonts w:ascii="Liberation Serif" w:eastAsia="Calibri" w:hAnsi="Liberation Serif" w:cs="Liberation Serif"/>
          <w:b/>
          <w:sz w:val="28"/>
          <w:szCs w:val="28"/>
          <w:lang w:eastAsia="en-US"/>
        </w:rPr>
        <w:t>2</w:t>
      </w:r>
      <w:r w:rsidR="001F5FA6" w:rsidRPr="00CE6CF0">
        <w:rPr>
          <w:rFonts w:ascii="Liberation Serif" w:eastAsia="Calibri" w:hAnsi="Liberation Serif" w:cs="Liberation Serif"/>
          <w:b/>
          <w:sz w:val="28"/>
          <w:szCs w:val="28"/>
          <w:lang w:eastAsia="en-US"/>
        </w:rPr>
        <w:t xml:space="preserve"> </w:t>
      </w:r>
      <w:r w:rsidRPr="00CE6CF0">
        <w:rPr>
          <w:rFonts w:ascii="Liberation Serif" w:eastAsia="Calibri" w:hAnsi="Liberation Serif" w:cs="Liberation Serif"/>
          <w:sz w:val="28"/>
          <w:szCs w:val="28"/>
          <w:lang w:eastAsia="en-US"/>
        </w:rPr>
        <w:t>нарушени</w:t>
      </w:r>
      <w:r w:rsidR="00251DE1">
        <w:rPr>
          <w:rFonts w:ascii="Liberation Serif" w:eastAsia="Calibri" w:hAnsi="Liberation Serif" w:cs="Liberation Serif"/>
          <w:sz w:val="28"/>
          <w:szCs w:val="28"/>
          <w:lang w:eastAsia="en-US"/>
        </w:rPr>
        <w:t>я</w:t>
      </w:r>
      <w:r w:rsidRPr="00CE6CF0">
        <w:rPr>
          <w:rFonts w:ascii="Liberation Serif" w:eastAsia="Calibri" w:hAnsi="Liberation Serif" w:cs="Liberation Serif"/>
          <w:sz w:val="28"/>
          <w:szCs w:val="28"/>
          <w:lang w:eastAsia="en-US"/>
        </w:rPr>
        <w:t>, за аналогичный период 2024 года зарегистрировано</w:t>
      </w:r>
      <w:r w:rsidR="006C6F2C" w:rsidRPr="00CE6CF0">
        <w:rPr>
          <w:rFonts w:ascii="Liberation Serif" w:eastAsia="Calibri" w:hAnsi="Liberation Serif" w:cs="Liberation Serif"/>
          <w:sz w:val="28"/>
          <w:szCs w:val="28"/>
          <w:lang w:eastAsia="en-US"/>
        </w:rPr>
        <w:t xml:space="preserve"> </w:t>
      </w:r>
      <w:r w:rsidR="006C6F2C" w:rsidRPr="00CE6CF0">
        <w:rPr>
          <w:rFonts w:ascii="Liberation Serif" w:eastAsia="Calibri" w:hAnsi="Liberation Serif" w:cs="Liberation Serif"/>
          <w:sz w:val="28"/>
          <w:szCs w:val="28"/>
          <w:lang w:eastAsia="en-US"/>
        </w:rPr>
        <w:br/>
      </w:r>
      <w:r w:rsidRPr="00CE6CF0">
        <w:rPr>
          <w:rFonts w:ascii="Liberation Serif" w:eastAsia="Calibri" w:hAnsi="Liberation Serif" w:cs="Liberation Serif"/>
          <w:b/>
          <w:sz w:val="28"/>
          <w:szCs w:val="28"/>
          <w:lang w:eastAsia="en-US"/>
        </w:rPr>
        <w:t>1</w:t>
      </w:r>
      <w:r w:rsidR="00203976" w:rsidRPr="00CE6CF0">
        <w:rPr>
          <w:rFonts w:ascii="Liberation Serif" w:eastAsia="Calibri" w:hAnsi="Liberation Serif" w:cs="Liberation Serif"/>
          <w:b/>
          <w:sz w:val="10"/>
          <w:szCs w:val="10"/>
          <w:lang w:eastAsia="en-US"/>
        </w:rPr>
        <w:t> </w:t>
      </w:r>
      <w:r w:rsidRPr="00CE6CF0">
        <w:rPr>
          <w:rFonts w:ascii="Liberation Serif" w:eastAsia="Calibri" w:hAnsi="Liberation Serif" w:cs="Liberation Serif"/>
          <w:b/>
          <w:sz w:val="28"/>
          <w:szCs w:val="28"/>
          <w:lang w:eastAsia="en-US"/>
        </w:rPr>
        <w:t>4</w:t>
      </w:r>
      <w:r w:rsidR="00251DE1">
        <w:rPr>
          <w:rFonts w:ascii="Liberation Serif" w:eastAsia="Calibri" w:hAnsi="Liberation Serif" w:cs="Liberation Serif"/>
          <w:b/>
          <w:sz w:val="28"/>
          <w:szCs w:val="28"/>
          <w:lang w:eastAsia="en-US"/>
        </w:rPr>
        <w:t>90</w:t>
      </w:r>
      <w:r w:rsidR="00203976" w:rsidRPr="00CE6CF0">
        <w:rPr>
          <w:rFonts w:ascii="Liberation Serif" w:eastAsia="Calibri" w:hAnsi="Liberation Serif" w:cs="Liberation Serif"/>
          <w:b/>
          <w:sz w:val="28"/>
          <w:szCs w:val="28"/>
          <w:lang w:eastAsia="en-US"/>
        </w:rPr>
        <w:t xml:space="preserve"> </w:t>
      </w:r>
      <w:r w:rsidRPr="00CE6CF0">
        <w:rPr>
          <w:rFonts w:ascii="Liberation Serif" w:eastAsia="Calibri" w:hAnsi="Liberation Serif" w:cs="Liberation Serif"/>
          <w:sz w:val="28"/>
          <w:szCs w:val="28"/>
          <w:lang w:eastAsia="en-US"/>
        </w:rPr>
        <w:t>нарушени</w:t>
      </w:r>
      <w:r w:rsidR="00251DE1">
        <w:rPr>
          <w:rFonts w:ascii="Liberation Serif" w:eastAsia="Calibri" w:hAnsi="Liberation Serif" w:cs="Liberation Serif"/>
          <w:sz w:val="28"/>
          <w:szCs w:val="28"/>
          <w:lang w:eastAsia="en-US"/>
        </w:rPr>
        <w:t>й</w:t>
      </w:r>
      <w:r w:rsidRPr="00CE6CF0">
        <w:rPr>
          <w:rFonts w:ascii="Liberation Serif" w:eastAsia="Calibri" w:hAnsi="Liberation Serif" w:cs="Liberation Serif"/>
          <w:sz w:val="28"/>
          <w:szCs w:val="28"/>
          <w:lang w:eastAsia="en-US"/>
        </w:rPr>
        <w:t>.</w:t>
      </w:r>
    </w:p>
    <w:p w:rsidR="00D91B2B" w:rsidRPr="00BE1233" w:rsidRDefault="007B4723" w:rsidP="00BE1233">
      <w:pPr>
        <w:widowControl w:val="0"/>
        <w:tabs>
          <w:tab w:val="left" w:pos="0"/>
        </w:tabs>
        <w:spacing w:line="228" w:lineRule="auto"/>
        <w:jc w:val="both"/>
        <w:rPr>
          <w:rFonts w:eastAsia="Calibri"/>
          <w:bCs/>
          <w:iCs/>
          <w:sz w:val="28"/>
          <w:szCs w:val="28"/>
        </w:rPr>
      </w:pPr>
      <w:r w:rsidRPr="00FC23E8">
        <w:rPr>
          <w:rStyle w:val="140"/>
          <w:rFonts w:ascii="Liberation Serif" w:hAnsi="Liberation Serif" w:cs="Liberation Serif"/>
          <w:b/>
          <w:i/>
          <w:u w:val="single"/>
        </w:rPr>
        <w:t>Происшествия на водных объектах:</w:t>
      </w:r>
      <w:r w:rsidR="002B44AF" w:rsidRPr="00FC23E8">
        <w:rPr>
          <w:rFonts w:eastAsia="Calibri"/>
          <w:bCs/>
          <w:iCs/>
        </w:rPr>
        <w:t xml:space="preserve"> </w:t>
      </w:r>
      <w:r w:rsidR="004E2987" w:rsidRPr="00FC23E8">
        <w:rPr>
          <w:rFonts w:eastAsia="Calibri"/>
          <w:bCs/>
          <w:iCs/>
          <w:sz w:val="28"/>
          <w:szCs w:val="28"/>
        </w:rPr>
        <w:tab/>
      </w:r>
      <w:r w:rsidR="004E2987" w:rsidRPr="00FC23E8">
        <w:rPr>
          <w:rFonts w:eastAsia="Calibri"/>
          <w:bCs/>
          <w:iCs/>
          <w:sz w:val="28"/>
          <w:szCs w:val="28"/>
        </w:rPr>
        <w:tab/>
      </w:r>
      <w:r w:rsidR="004E2987" w:rsidRPr="00FC23E8">
        <w:rPr>
          <w:rFonts w:eastAsia="Calibri"/>
          <w:bCs/>
          <w:iCs/>
          <w:sz w:val="28"/>
          <w:szCs w:val="28"/>
        </w:rPr>
        <w:tab/>
      </w:r>
      <w:r w:rsidR="004E2987" w:rsidRPr="00FC23E8">
        <w:rPr>
          <w:rFonts w:eastAsia="Calibri"/>
          <w:bCs/>
          <w:iCs/>
          <w:sz w:val="28"/>
          <w:szCs w:val="28"/>
        </w:rPr>
        <w:tab/>
      </w:r>
      <w:r w:rsidR="00BE41BA" w:rsidRPr="00FC23E8">
        <w:rPr>
          <w:rFonts w:eastAsia="Calibri"/>
          <w:bCs/>
          <w:iCs/>
          <w:sz w:val="28"/>
          <w:szCs w:val="28"/>
        </w:rPr>
        <w:t xml:space="preserve"> </w:t>
      </w:r>
      <w:r w:rsidR="00BE1233" w:rsidRPr="00BE1233">
        <w:rPr>
          <w:rFonts w:ascii="Liberation Serif" w:eastAsia="Calibri" w:hAnsi="Liberation Serif" w:cs="Liberation Serif"/>
          <w:bCs/>
          <w:iCs/>
          <w:sz w:val="28"/>
          <w:szCs w:val="28"/>
          <w:lang w:eastAsia="en-US"/>
        </w:rPr>
        <w:t>-    не зарегистрированы.</w:t>
      </w:r>
      <w:r w:rsidR="00D91B2B" w:rsidRPr="00C964A4">
        <w:rPr>
          <w:rFonts w:ascii="Liberation Serif" w:eastAsia="Calibri" w:hAnsi="Liberation Serif" w:cs="Liberation Serif"/>
          <w:bCs/>
          <w:iCs/>
          <w:sz w:val="28"/>
          <w:szCs w:val="28"/>
          <w:lang w:eastAsia="en-US"/>
        </w:rPr>
        <w:tab/>
        <w:t>С начала года на водоемах области погибло 3</w:t>
      </w:r>
      <w:r w:rsidR="00C964A4" w:rsidRPr="00C964A4">
        <w:rPr>
          <w:rFonts w:ascii="Liberation Serif" w:eastAsia="Calibri" w:hAnsi="Liberation Serif" w:cs="Liberation Serif"/>
          <w:bCs/>
          <w:iCs/>
          <w:sz w:val="28"/>
          <w:szCs w:val="28"/>
          <w:lang w:eastAsia="en-US"/>
        </w:rPr>
        <w:t>6</w:t>
      </w:r>
      <w:r w:rsidR="00D91B2B" w:rsidRPr="00C964A4">
        <w:rPr>
          <w:rFonts w:ascii="Liberation Serif" w:eastAsia="Calibri" w:hAnsi="Liberation Serif" w:cs="Liberation Serif"/>
          <w:bCs/>
          <w:iCs/>
          <w:sz w:val="28"/>
          <w:szCs w:val="28"/>
          <w:lang w:eastAsia="en-US"/>
        </w:rPr>
        <w:t xml:space="preserve"> человек, в т.ч. 7 детей. </w:t>
      </w:r>
    </w:p>
    <w:p w:rsidR="00D91B2B" w:rsidRP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91B2B">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51 человек, </w:t>
      </w:r>
      <w:r w:rsidRPr="00D91B2B">
        <w:rPr>
          <w:rFonts w:ascii="Liberation Serif" w:eastAsia="Calibri" w:hAnsi="Liberation Serif" w:cs="Liberation Serif"/>
          <w:bCs/>
          <w:iCs/>
          <w:sz w:val="28"/>
          <w:szCs w:val="28"/>
          <w:lang w:eastAsia="en-US"/>
        </w:rPr>
        <w:br/>
        <w:t xml:space="preserve">в т.ч. 7 детей. </w:t>
      </w:r>
    </w:p>
    <w:p w:rsidR="003531E4" w:rsidRDefault="007B4723" w:rsidP="00D91B2B">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F4A32" w:rsidRPr="006D5F50" w:rsidRDefault="007B4723" w:rsidP="00AF4A32">
      <w:pPr>
        <w:jc w:val="both"/>
        <w:rPr>
          <w:rFonts w:ascii="Liberation Serif" w:eastAsia="Calibri" w:hAnsi="Liberation Serif" w:cs="Liberation Serif"/>
          <w:sz w:val="28"/>
          <w:szCs w:val="28"/>
          <w:lang w:eastAsia="en-US"/>
        </w:rPr>
      </w:pPr>
      <w:r w:rsidRPr="006D5F50">
        <w:rPr>
          <w:rFonts w:ascii="Liberation Serif" w:eastAsia="Calibri" w:hAnsi="Liberation Serif" w:cs="Liberation Serif"/>
          <w:sz w:val="28"/>
          <w:szCs w:val="28"/>
          <w:lang w:eastAsia="en-US"/>
        </w:rPr>
        <w:tab/>
        <w:t xml:space="preserve">За прошедшие сутки зарегистрировано </w:t>
      </w:r>
      <w:r w:rsidR="00BE1233">
        <w:rPr>
          <w:rFonts w:ascii="Liberation Serif" w:eastAsia="Calibri" w:hAnsi="Liberation Serif" w:cs="Liberation Serif"/>
          <w:sz w:val="28"/>
          <w:szCs w:val="28"/>
          <w:lang w:eastAsia="en-US"/>
        </w:rPr>
        <w:t>17</w:t>
      </w:r>
      <w:r w:rsidRPr="00CF1422">
        <w:rPr>
          <w:rFonts w:ascii="Liberation Serif" w:eastAsia="Calibri" w:hAnsi="Liberation Serif" w:cs="Liberation Serif"/>
          <w:sz w:val="28"/>
          <w:szCs w:val="28"/>
          <w:lang w:eastAsia="en-US"/>
        </w:rPr>
        <w:t xml:space="preserve"> пожар</w:t>
      </w:r>
      <w:r w:rsidR="002428BE" w:rsidRPr="00CF1422">
        <w:rPr>
          <w:rFonts w:ascii="Liberation Serif" w:eastAsia="Calibri" w:hAnsi="Liberation Serif" w:cs="Liberation Serif"/>
          <w:sz w:val="28"/>
          <w:szCs w:val="28"/>
          <w:lang w:eastAsia="en-US"/>
        </w:rPr>
        <w:t>ов</w:t>
      </w:r>
      <w:r w:rsidRPr="00401152">
        <w:rPr>
          <w:rFonts w:ascii="Liberation Serif" w:eastAsia="Calibri" w:hAnsi="Liberation Serif" w:cs="Liberation Serif"/>
          <w:sz w:val="28"/>
          <w:szCs w:val="28"/>
          <w:lang w:eastAsia="en-US"/>
        </w:rPr>
        <w:t xml:space="preserve">, из них: </w:t>
      </w:r>
      <w:r w:rsidR="00C570CA">
        <w:rPr>
          <w:rFonts w:ascii="Liberation Serif" w:eastAsia="Calibri" w:hAnsi="Liberation Serif" w:cs="Liberation Serif"/>
          <w:b/>
          <w:sz w:val="28"/>
          <w:szCs w:val="28"/>
          <w:lang w:eastAsia="en-US"/>
        </w:rPr>
        <w:t>1</w:t>
      </w:r>
      <w:r w:rsidR="00B045CA">
        <w:rPr>
          <w:rFonts w:ascii="Liberation Serif" w:eastAsia="Calibri" w:hAnsi="Liberation Serif" w:cs="Liberation Serif"/>
          <w:b/>
          <w:sz w:val="28"/>
          <w:szCs w:val="28"/>
          <w:lang w:eastAsia="en-US"/>
        </w:rPr>
        <w:t>2</w:t>
      </w:r>
      <w:r w:rsidRPr="00401152">
        <w:rPr>
          <w:rFonts w:ascii="Liberation Serif" w:eastAsia="Calibri" w:hAnsi="Liberation Serif" w:cs="Liberation Serif"/>
          <w:sz w:val="28"/>
          <w:szCs w:val="28"/>
          <w:lang w:eastAsia="en-US"/>
        </w:rPr>
        <w:t xml:space="preserve"> – бытовых пожар</w:t>
      </w:r>
      <w:r w:rsidR="005816D5" w:rsidRPr="00401152">
        <w:rPr>
          <w:rFonts w:ascii="Liberation Serif" w:eastAsia="Calibri" w:hAnsi="Liberation Serif" w:cs="Liberation Serif"/>
          <w:sz w:val="28"/>
          <w:szCs w:val="28"/>
          <w:lang w:eastAsia="en-US"/>
        </w:rPr>
        <w:t>ов</w:t>
      </w:r>
      <w:r w:rsidRPr="00401152">
        <w:rPr>
          <w:rFonts w:ascii="Liberation Serif" w:eastAsia="Calibri" w:hAnsi="Liberation Serif" w:cs="Liberation Serif"/>
          <w:sz w:val="28"/>
          <w:szCs w:val="28"/>
          <w:lang w:eastAsia="en-US"/>
        </w:rPr>
        <w:t xml:space="preserve">, </w:t>
      </w:r>
      <w:r w:rsidR="00B045CA">
        <w:rPr>
          <w:rFonts w:ascii="Liberation Serif" w:eastAsia="Calibri" w:hAnsi="Liberation Serif" w:cs="Liberation Serif"/>
          <w:b/>
          <w:sz w:val="28"/>
          <w:szCs w:val="28"/>
          <w:lang w:eastAsia="en-US"/>
        </w:rPr>
        <w:t>5</w:t>
      </w:r>
      <w:r w:rsidRPr="00401152">
        <w:rPr>
          <w:rFonts w:ascii="Liberation Serif" w:eastAsia="Calibri" w:hAnsi="Liberation Serif" w:cs="Liberation Serif"/>
          <w:sz w:val="28"/>
          <w:szCs w:val="28"/>
          <w:lang w:eastAsia="en-US"/>
        </w:rPr>
        <w:t xml:space="preserve"> – горение мусора. </w:t>
      </w:r>
      <w:r w:rsidR="00BE1233" w:rsidRPr="00BE1233">
        <w:rPr>
          <w:rFonts w:ascii="Liberation Serif" w:eastAsia="Calibri" w:hAnsi="Liberation Serif" w:cs="Liberation Serif"/>
          <w:sz w:val="28"/>
          <w:szCs w:val="28"/>
          <w:lang w:eastAsia="en-US"/>
        </w:rPr>
        <w:t>Погиб 1 человек (Сысертский МО).</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B045CA" w:rsidRPr="00B045CA" w:rsidRDefault="007B4723" w:rsidP="00B045CA">
      <w:pPr>
        <w:jc w:val="both"/>
        <w:rPr>
          <w:rFonts w:ascii="Liberation Serif" w:hAnsi="Liberation Serif" w:cs="Liberation Serif"/>
          <w:sz w:val="28"/>
          <w:szCs w:val="28"/>
        </w:rPr>
      </w:pPr>
      <w:r w:rsidRPr="00041B73">
        <w:rPr>
          <w:rFonts w:ascii="Liberation Serif" w:hAnsi="Liberation Serif" w:cs="Liberation Serif"/>
          <w:sz w:val="28"/>
          <w:szCs w:val="28"/>
        </w:rPr>
        <w:tab/>
      </w:r>
      <w:r w:rsidR="00B045CA">
        <w:rPr>
          <w:rFonts w:ascii="Liberation Serif" w:hAnsi="Liberation Serif" w:cs="Liberation Serif"/>
          <w:sz w:val="28"/>
          <w:szCs w:val="28"/>
        </w:rPr>
        <w:t>З</w:t>
      </w:r>
      <w:r w:rsidR="00B045CA" w:rsidRPr="00B045CA">
        <w:rPr>
          <w:rFonts w:ascii="Liberation Serif" w:hAnsi="Liberation Serif" w:cs="Liberation Serif"/>
          <w:sz w:val="28"/>
          <w:szCs w:val="28"/>
        </w:rPr>
        <w:t>арегистрировано 6 ДТП, в которых пострадало 7 человек, погибло 2 человека (город Нижний Тагил).</w:t>
      </w:r>
    </w:p>
    <w:p w:rsidR="00B045CA" w:rsidRPr="00B045CA" w:rsidRDefault="00B045CA" w:rsidP="00B045CA">
      <w:pPr>
        <w:contextualSpacing/>
        <w:jc w:val="both"/>
        <w:textAlignment w:val="auto"/>
        <w:rPr>
          <w:rFonts w:ascii="Liberation Serif" w:eastAsia="Calibri" w:hAnsi="Liberation Serif" w:cs="Liberation Serif"/>
          <w:b/>
          <w:sz w:val="28"/>
          <w:szCs w:val="28"/>
          <w:lang w:eastAsia="en-US"/>
        </w:rPr>
      </w:pPr>
      <w:r w:rsidRPr="00B045CA">
        <w:rPr>
          <w:rFonts w:ascii="Liberation Serif" w:hAnsi="Liberation Serif" w:cs="Liberation Serif"/>
          <w:b/>
          <w:sz w:val="28"/>
          <w:szCs w:val="28"/>
        </w:rPr>
        <w:lastRenderedPageBreak/>
        <w:t>Город Нижний Тагил, а/д Екатеринбург – Серов:</w:t>
      </w:r>
    </w:p>
    <w:p w:rsidR="00B045CA" w:rsidRDefault="00B045CA" w:rsidP="00B045CA">
      <w:pPr>
        <w:jc w:val="both"/>
        <w:rPr>
          <w:rFonts w:ascii="Liberation Serif" w:hAnsi="Liberation Serif" w:cs="Liberation Serif"/>
          <w:sz w:val="28"/>
          <w:szCs w:val="28"/>
        </w:rPr>
      </w:pPr>
      <w:r>
        <w:rPr>
          <w:rFonts w:ascii="Liberation Serif" w:hAnsi="Liberation Serif" w:cs="Liberation Serif"/>
          <w:sz w:val="28"/>
          <w:szCs w:val="28"/>
        </w:rPr>
        <w:tab/>
      </w:r>
      <w:r w:rsidRPr="00B045CA">
        <w:rPr>
          <w:rFonts w:ascii="Liberation Serif" w:hAnsi="Liberation Serif" w:cs="Liberation Serif"/>
          <w:sz w:val="28"/>
          <w:szCs w:val="28"/>
        </w:rPr>
        <w:t>29 ноября в 01.49 от ОД ЕДДС поступило сообщение о столкновении легкового и грузового автомобилей, в 19.44 28 ноября, на 135 км. трассы Екатеринбург – Серов. В результате ДТП погиб 1</w:t>
      </w:r>
      <w:r>
        <w:rPr>
          <w:rFonts w:ascii="Liberation Serif" w:hAnsi="Liberation Serif" w:cs="Liberation Serif"/>
          <w:sz w:val="28"/>
          <w:szCs w:val="28"/>
        </w:rPr>
        <w:t xml:space="preserve"> </w:t>
      </w:r>
      <w:r w:rsidRPr="00B045CA">
        <w:rPr>
          <w:rFonts w:ascii="Liberation Serif" w:hAnsi="Liberation Serif" w:cs="Liberation Serif"/>
          <w:sz w:val="28"/>
          <w:szCs w:val="28"/>
        </w:rPr>
        <w:t>человек, пострадавший госпитализирован в ЦГБ №1 г. Нижнего Тагила, где в последствии скончался. Причины и обстоятельства ДТП устанавливаются.</w:t>
      </w:r>
      <w:r>
        <w:rPr>
          <w:rFonts w:ascii="Liberation Serif" w:hAnsi="Liberation Serif" w:cs="Liberation Serif"/>
          <w:sz w:val="28"/>
          <w:szCs w:val="28"/>
        </w:rPr>
        <w:tab/>
      </w:r>
    </w:p>
    <w:p w:rsidR="00C60898" w:rsidRDefault="007B4723" w:rsidP="00B045C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551F96" w:rsidRPr="00551F96" w:rsidRDefault="00551F96" w:rsidP="00551F96">
      <w:pPr>
        <w:suppressAutoHyphens w:val="0"/>
        <w:jc w:val="both"/>
        <w:rPr>
          <w:rFonts w:ascii="Liberation Serif" w:hAnsi="Liberation Serif" w:cs="Liberation Serif"/>
          <w:b/>
          <w:sz w:val="28"/>
          <w:szCs w:val="28"/>
        </w:rPr>
      </w:pPr>
      <w:r w:rsidRPr="00551F96">
        <w:rPr>
          <w:rFonts w:ascii="Liberation Serif" w:hAnsi="Liberation Serif" w:cs="Liberation Serif"/>
          <w:b/>
          <w:sz w:val="28"/>
          <w:szCs w:val="28"/>
        </w:rPr>
        <w:t>Березовский МО, г. Березовский:</w:t>
      </w:r>
    </w:p>
    <w:p w:rsidR="00B045CA" w:rsidRPr="00B045CA" w:rsidRDefault="00B045CA" w:rsidP="00B045CA">
      <w:pPr>
        <w:ind w:firstLine="708"/>
        <w:jc w:val="both"/>
        <w:textAlignment w:val="auto"/>
        <w:rPr>
          <w:rFonts w:ascii="Liberation Serif" w:eastAsia="Calibri" w:hAnsi="Liberation Serif" w:cs="Liberation Serif"/>
          <w:sz w:val="28"/>
          <w:szCs w:val="28"/>
          <w:lang w:eastAsia="en-US"/>
        </w:rPr>
      </w:pPr>
      <w:r w:rsidRPr="00B045CA">
        <w:rPr>
          <w:rFonts w:ascii="Liberation Serif" w:hAnsi="Liberation Serif" w:cs="Liberation Serif"/>
          <w:sz w:val="28"/>
          <w:szCs w:val="28"/>
        </w:rPr>
        <w:t xml:space="preserve">24 ноября в 11.27 от ОД ЕДДС поступила информация о сходе 5-ти цистерн (всего 25 вагонов, в т.ч. 21 цистерна) с бензином без опрокидывания, разлива </w:t>
      </w:r>
      <w:r w:rsidRPr="00B045CA">
        <w:rPr>
          <w:rFonts w:ascii="Liberation Serif" w:hAnsi="Liberation Serif" w:cs="Liberation Serif"/>
          <w:sz w:val="28"/>
          <w:szCs w:val="28"/>
        </w:rPr>
        <w:br/>
        <w:t xml:space="preserve">и возгорания на ведомственном подъездном ж/д пути к предприятию </w:t>
      </w:r>
      <w:r w:rsidRPr="00B045CA">
        <w:rPr>
          <w:rFonts w:ascii="Liberation Serif" w:hAnsi="Liberation Serif" w:cs="Liberation Serif"/>
          <w:sz w:val="28"/>
          <w:szCs w:val="28"/>
        </w:rPr>
        <w:br/>
      </w:r>
      <w:r w:rsidRPr="00B045CA">
        <w:rPr>
          <w:rFonts w:ascii="Liberation Serif" w:eastAsia="Calibri" w:hAnsi="Liberation Serif" w:cs="Liberation Serif"/>
          <w:sz w:val="28"/>
          <w:szCs w:val="28"/>
          <w:lang w:eastAsia="en-US"/>
        </w:rPr>
        <w:t>АО «</w:t>
      </w:r>
      <w:proofErr w:type="spellStart"/>
      <w:r w:rsidRPr="00B045CA">
        <w:rPr>
          <w:rFonts w:ascii="Liberation Serif" w:eastAsia="Calibri" w:hAnsi="Liberation Serif" w:cs="Liberation Serif"/>
          <w:sz w:val="28"/>
          <w:szCs w:val="28"/>
          <w:lang w:eastAsia="en-US"/>
        </w:rPr>
        <w:t>Уралпромжелдортранс</w:t>
      </w:r>
      <w:proofErr w:type="spellEnd"/>
      <w:r w:rsidRPr="00B045CA">
        <w:rPr>
          <w:rFonts w:ascii="Liberation Serif" w:eastAsia="Calibri" w:hAnsi="Liberation Serif" w:cs="Liberation Serif"/>
          <w:sz w:val="28"/>
          <w:szCs w:val="28"/>
          <w:lang w:eastAsia="en-US"/>
        </w:rPr>
        <w:t xml:space="preserve">» в районе ул. Академика Королева, 8. Пострадавших </w:t>
      </w:r>
      <w:r w:rsidRPr="00B045CA">
        <w:rPr>
          <w:rFonts w:ascii="Liberation Serif" w:eastAsia="Calibri" w:hAnsi="Liberation Serif" w:cs="Liberation Serif"/>
          <w:sz w:val="28"/>
          <w:szCs w:val="28"/>
          <w:lang w:eastAsia="en-US"/>
        </w:rPr>
        <w:br/>
        <w:t>и задержки в движении поездов нет.</w:t>
      </w:r>
    </w:p>
    <w:p w:rsidR="00B045CA" w:rsidRPr="00B045CA" w:rsidRDefault="00B045CA" w:rsidP="00B045CA">
      <w:pPr>
        <w:ind w:firstLine="709"/>
        <w:jc w:val="both"/>
        <w:textAlignment w:val="auto"/>
        <w:rPr>
          <w:sz w:val="28"/>
          <w:szCs w:val="28"/>
        </w:rPr>
      </w:pPr>
      <w:r w:rsidRPr="00B045CA">
        <w:rPr>
          <w:rFonts w:ascii="Liberation Serif" w:eastAsia="Calibri" w:hAnsi="Liberation Serif" w:cs="Liberation Serif"/>
          <w:sz w:val="28"/>
          <w:szCs w:val="28"/>
          <w:lang w:eastAsia="en-US"/>
        </w:rPr>
        <w:t>28 ноября</w:t>
      </w:r>
      <w:r w:rsidRPr="00B045CA">
        <w:rPr>
          <w:rFonts w:ascii="Liberation Serif" w:hAnsi="Liberation Serif" w:cs="Liberation Serif"/>
          <w:sz w:val="28"/>
          <w:szCs w:val="28"/>
        </w:rPr>
        <w:t xml:space="preserve"> бригадой (20 чел., 1 ед. тех.) АО </w:t>
      </w:r>
      <w:r w:rsidRPr="00B045CA">
        <w:rPr>
          <w:rFonts w:ascii="Liberation Serif" w:eastAsia="Calibri" w:hAnsi="Liberation Serif" w:cs="Liberation Serif"/>
          <w:sz w:val="28"/>
          <w:szCs w:val="28"/>
          <w:lang w:eastAsia="en-US"/>
        </w:rPr>
        <w:t>«</w:t>
      </w:r>
      <w:proofErr w:type="spellStart"/>
      <w:r w:rsidRPr="00B045CA">
        <w:rPr>
          <w:rFonts w:ascii="Liberation Serif" w:eastAsia="Calibri" w:hAnsi="Liberation Serif" w:cs="Liberation Serif"/>
          <w:sz w:val="28"/>
          <w:szCs w:val="28"/>
          <w:lang w:eastAsia="en-US"/>
        </w:rPr>
        <w:t>Уралпромжелдортранс</w:t>
      </w:r>
      <w:proofErr w:type="spellEnd"/>
      <w:r w:rsidRPr="00B045CA">
        <w:rPr>
          <w:rFonts w:ascii="Liberation Serif" w:eastAsia="Calibri" w:hAnsi="Liberation Serif" w:cs="Liberation Serif"/>
          <w:sz w:val="28"/>
          <w:szCs w:val="28"/>
          <w:lang w:eastAsia="en-US"/>
        </w:rPr>
        <w:t>»</w:t>
      </w:r>
      <w:r w:rsidRPr="00B045CA">
        <w:rPr>
          <w:rFonts w:ascii="Liberation Serif" w:hAnsi="Liberation Serif" w:cs="Liberation Serif"/>
          <w:sz w:val="28"/>
          <w:szCs w:val="28"/>
        </w:rPr>
        <w:t xml:space="preserve"> </w:t>
      </w:r>
      <w:r w:rsidRPr="00B045CA">
        <w:rPr>
          <w:rFonts w:ascii="Liberation Serif" w:hAnsi="Liberation Serif" w:cs="Liberation Serif"/>
          <w:sz w:val="28"/>
          <w:szCs w:val="28"/>
        </w:rPr>
        <w:br/>
        <w:t xml:space="preserve">поднята и поставлена на рельсы 1 цистерна (всего 4), поднятие </w:t>
      </w:r>
      <w:r w:rsidRPr="00B045CA">
        <w:rPr>
          <w:sz w:val="28"/>
          <w:szCs w:val="28"/>
        </w:rPr>
        <w:t xml:space="preserve">пятой цистерны запланировано на 29 ноября.  </w:t>
      </w:r>
    </w:p>
    <w:p w:rsidR="00B045CA" w:rsidRPr="00B045CA" w:rsidRDefault="00B045CA" w:rsidP="00B045CA">
      <w:pPr>
        <w:ind w:firstLine="709"/>
        <w:jc w:val="both"/>
        <w:textAlignment w:val="auto"/>
        <w:rPr>
          <w:rFonts w:ascii="Liberation Serif" w:hAnsi="Liberation Serif" w:cs="Liberation Serif"/>
          <w:sz w:val="28"/>
          <w:szCs w:val="28"/>
        </w:rPr>
      </w:pPr>
      <w:r w:rsidRPr="00B045CA">
        <w:rPr>
          <w:rFonts w:ascii="Liberation Serif" w:hAnsi="Liberation Serif" w:cs="Liberation Serif"/>
          <w:sz w:val="28"/>
          <w:szCs w:val="28"/>
        </w:rPr>
        <w:t xml:space="preserve">В ночное время производится освещение и </w:t>
      </w:r>
      <w:proofErr w:type="spellStart"/>
      <w:r w:rsidRPr="00B045CA">
        <w:rPr>
          <w:rFonts w:ascii="Liberation Serif" w:hAnsi="Liberation Serif" w:cs="Liberation Serif"/>
          <w:sz w:val="28"/>
          <w:szCs w:val="28"/>
        </w:rPr>
        <w:t>окарауливание</w:t>
      </w:r>
      <w:proofErr w:type="spellEnd"/>
      <w:r w:rsidRPr="00B045CA">
        <w:rPr>
          <w:rFonts w:ascii="Liberation Serif" w:hAnsi="Liberation Serif" w:cs="Liberation Serif"/>
          <w:sz w:val="28"/>
          <w:szCs w:val="28"/>
        </w:rPr>
        <w:t xml:space="preserve"> (3 чел., </w:t>
      </w:r>
      <w:r w:rsidRPr="00B045CA">
        <w:rPr>
          <w:rFonts w:ascii="Liberation Serif" w:hAnsi="Liberation Serif" w:cs="Liberation Serif"/>
          <w:sz w:val="28"/>
          <w:szCs w:val="28"/>
        </w:rPr>
        <w:br/>
        <w:t>1 локомотив).</w:t>
      </w:r>
    </w:p>
    <w:p w:rsidR="00956AE1" w:rsidRPr="00551F96" w:rsidRDefault="00956AE1" w:rsidP="00EF35DC">
      <w:pPr>
        <w:ind w:firstLine="709"/>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F4A3A" w:rsidRPr="00DF4A3A" w:rsidRDefault="00DF4A3A" w:rsidP="00DF4A3A">
      <w:pPr>
        <w:jc w:val="both"/>
        <w:rPr>
          <w:rFonts w:ascii="Liberation Serif" w:eastAsia="Calibri" w:hAnsi="Liberation Serif" w:cs="Liberation Serif"/>
          <w:b/>
          <w:sz w:val="28"/>
          <w:szCs w:val="28"/>
        </w:rPr>
      </w:pPr>
      <w:r w:rsidRPr="00DF4A3A">
        <w:rPr>
          <w:rFonts w:ascii="Liberation Serif" w:eastAsia="Calibri" w:hAnsi="Liberation Serif" w:cs="Liberation Serif"/>
          <w:b/>
          <w:sz w:val="28"/>
          <w:szCs w:val="28"/>
        </w:rPr>
        <w:t>Серовский МО, г. Серов:</w:t>
      </w:r>
    </w:p>
    <w:p w:rsidR="00DF4A3A" w:rsidRPr="00DF4A3A" w:rsidRDefault="00DF4A3A" w:rsidP="00DF4A3A">
      <w:pPr>
        <w:ind w:firstLine="709"/>
        <w:jc w:val="both"/>
        <w:rPr>
          <w:rFonts w:ascii="Liberation Serif" w:eastAsia="Calibri"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Серовского МО от 22.10.2025 г. № 2349 </w:t>
      </w:r>
      <w:r w:rsidRPr="00DF4A3A">
        <w:rPr>
          <w:rFonts w:ascii="Liberation Serif" w:hAnsi="Liberation Serif" w:cs="Liberation Serif"/>
          <w:sz w:val="28"/>
          <w:szCs w:val="28"/>
        </w:rPr>
        <w:br/>
        <w:t xml:space="preserve">с 09.00 23.10.2025г. на территории Серовского МО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sz w:val="28"/>
          <w:szCs w:val="28"/>
        </w:rPr>
        <w:t>» в связи с угрозой обрушения МКД по ул. Зеленая, 7а.</w:t>
      </w:r>
    </w:p>
    <w:p w:rsidR="00DF4A3A" w:rsidRPr="00DF4A3A" w:rsidRDefault="00DF4A3A" w:rsidP="00DF4A3A">
      <w:pPr>
        <w:contextualSpacing/>
        <w:jc w:val="both"/>
        <w:rPr>
          <w:rFonts w:ascii="Liberation Serif" w:hAnsi="Liberation Serif" w:cs="Liberation Serif"/>
          <w:b/>
          <w:sz w:val="28"/>
          <w:szCs w:val="28"/>
        </w:rPr>
      </w:pPr>
      <w:r w:rsidRPr="00DF4A3A">
        <w:rPr>
          <w:rFonts w:ascii="Liberation Serif" w:hAnsi="Liberation Serif" w:cs="Liberation Serif"/>
          <w:b/>
          <w:sz w:val="28"/>
          <w:szCs w:val="28"/>
        </w:rPr>
        <w:t>Байкаловский МР, Краснополянское СП, Баженовское СП:</w:t>
      </w:r>
    </w:p>
    <w:p w:rsidR="00DF4A3A" w:rsidRPr="00DF4A3A" w:rsidRDefault="00DF4A3A" w:rsidP="00DF4A3A">
      <w:pPr>
        <w:suppressAutoHyphens w:val="0"/>
        <w:ind w:firstLine="709"/>
        <w:jc w:val="both"/>
        <w:rPr>
          <w:rFonts w:ascii="Liberation Serif"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F4A3A">
        <w:rPr>
          <w:rFonts w:ascii="Liberation Serif" w:hAnsi="Liberation Serif" w:cs="Liberation Serif"/>
          <w:sz w:val="28"/>
          <w:szCs w:val="28"/>
        </w:rPr>
        <w:t xml:space="preserve">с 09.00 18.09.2025 г. на территории сельских поселений Байкаловского МР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b/>
          <w:i/>
          <w:sz w:val="28"/>
          <w:szCs w:val="28"/>
        </w:rPr>
        <w:t>»</w:t>
      </w:r>
      <w:r w:rsidRPr="00DF4A3A">
        <w:rPr>
          <w:rFonts w:ascii="Liberation Serif" w:hAnsi="Liberation Serif" w:cs="Liberation Serif"/>
          <w:b/>
          <w:sz w:val="28"/>
          <w:szCs w:val="28"/>
        </w:rPr>
        <w:t>,</w:t>
      </w:r>
      <w:r w:rsidRPr="00DF4A3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F4A3A">
        <w:rPr>
          <w:rFonts w:ascii="Liberation Serif" w:hAnsi="Liberation Serif" w:cs="Liberation Serif"/>
          <w:sz w:val="28"/>
          <w:szCs w:val="28"/>
        </w:rPr>
        <w:t xml:space="preserve">и </w:t>
      </w:r>
      <w:proofErr w:type="spellStart"/>
      <w:r w:rsidRPr="00DF4A3A">
        <w:rPr>
          <w:rFonts w:ascii="Liberation Serif" w:hAnsi="Liberation Serif" w:cs="Liberation Serif"/>
          <w:sz w:val="28"/>
          <w:szCs w:val="28"/>
        </w:rPr>
        <w:t>Баженовского</w:t>
      </w:r>
      <w:proofErr w:type="spellEnd"/>
      <w:r w:rsidRPr="00DF4A3A">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 xml:space="preserve">(погиб 1 чел.); техногенная ЧС, муниципального </w:t>
      </w:r>
      <w:r>
        <w:rPr>
          <w:rFonts w:ascii="Liberation Serif" w:hAnsi="Liberation Serif" w:cs="Liberation Serif"/>
          <w:sz w:val="28"/>
          <w:szCs w:val="28"/>
        </w:rPr>
        <w:lastRenderedPageBreak/>
        <w:t>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F5750" w:rsidRDefault="00BF5750">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045CA">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30</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B12466" w:rsidRDefault="007B4723" w:rsidP="00DD405B">
            <w:pPr>
              <w:jc w:val="center"/>
              <w:rPr>
                <w:rFonts w:ascii="Liberation Serif" w:hAnsi="Liberation Serif" w:cs="Liberation Serif"/>
                <w:sz w:val="24"/>
                <w:szCs w:val="24"/>
              </w:rPr>
            </w:pPr>
            <w:r w:rsidRPr="00B12466">
              <w:rPr>
                <w:rFonts w:ascii="Liberation Serif" w:hAnsi="Liberation Serif" w:cs="Liberation Serif"/>
                <w:sz w:val="24"/>
                <w:szCs w:val="24"/>
              </w:rPr>
              <w:t xml:space="preserve">Погоду в Свердловской области будет определять </w:t>
            </w:r>
            <w:r w:rsidR="00B12466" w:rsidRPr="00DD405B">
              <w:rPr>
                <w:rFonts w:ascii="Liberation Serif" w:hAnsi="Liberation Serif" w:cs="Liberation Serif"/>
                <w:sz w:val="24"/>
                <w:szCs w:val="24"/>
              </w:rPr>
              <w:t>ложбина циклона</w:t>
            </w:r>
            <w:r w:rsidR="00C2130D" w:rsidRPr="00DD405B">
              <w:rPr>
                <w:rFonts w:ascii="Liberation Serif" w:hAnsi="Liberation Serif" w:cs="Liberation Serif"/>
                <w:sz w:val="24"/>
                <w:szCs w:val="24"/>
              </w:rPr>
              <w:t>.</w:t>
            </w:r>
          </w:p>
        </w:tc>
      </w:tr>
      <w:tr w:rsidR="00DD405B"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05B" w:rsidRDefault="00DD405B" w:rsidP="00DD405B">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05B" w:rsidRPr="00DD405B" w:rsidRDefault="00DD405B" w:rsidP="00DD405B">
            <w:pPr>
              <w:jc w:val="both"/>
              <w:outlineLvl w:val="0"/>
              <w:rPr>
                <w:rFonts w:ascii="Liberation Serif" w:hAnsi="Liberation Serif" w:cs="Liberation Serif"/>
                <w:sz w:val="24"/>
                <w:szCs w:val="24"/>
              </w:rPr>
            </w:pPr>
            <w:r w:rsidRPr="00DD405B">
              <w:rPr>
                <w:rFonts w:ascii="Liberation Serif" w:hAnsi="Liberation Serif" w:cs="Liberation Serif"/>
                <w:sz w:val="24"/>
                <w:szCs w:val="24"/>
              </w:rPr>
              <w:t xml:space="preserve">Облачно с прояснениями, местами небольшие осадки (снег, мокрый снег, дождь). В отдельных районах на дорогах гололедица. Ветер юго-западный 4-9 м/с. Температура воздуха ночью </w:t>
            </w:r>
            <w:r w:rsidRPr="00DD405B">
              <w:rPr>
                <w:rFonts w:ascii="Liberation Serif" w:hAnsi="Liberation Serif" w:cs="Liberation Serif"/>
                <w:color w:val="000000"/>
                <w:sz w:val="24"/>
                <w:szCs w:val="24"/>
              </w:rPr>
              <w:t>-3,+2°, на севере до -6°,</w:t>
            </w:r>
            <w:r w:rsidRPr="00DD405B">
              <w:rPr>
                <w:rFonts w:ascii="Liberation Serif" w:hAnsi="Liberation Serif" w:cs="Liberation Serif"/>
                <w:color w:val="FF0000"/>
                <w:sz w:val="24"/>
                <w:szCs w:val="24"/>
              </w:rPr>
              <w:t xml:space="preserve"> </w:t>
            </w:r>
            <w:r w:rsidRPr="00DD405B">
              <w:rPr>
                <w:rFonts w:ascii="Liberation Serif" w:hAnsi="Liberation Serif" w:cs="Liberation Serif"/>
                <w:color w:val="000000"/>
                <w:sz w:val="24"/>
                <w:szCs w:val="24"/>
              </w:rPr>
              <w:t>днем 0,+5°.</w:t>
            </w:r>
          </w:p>
        </w:tc>
      </w:tr>
      <w:tr w:rsidR="00DD405B"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05B" w:rsidRDefault="00DD405B" w:rsidP="00DD40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405B" w:rsidRPr="00DD405B" w:rsidRDefault="00DD405B" w:rsidP="00DD405B">
            <w:pPr>
              <w:jc w:val="both"/>
              <w:outlineLvl w:val="0"/>
              <w:rPr>
                <w:rFonts w:ascii="Liberation Serif" w:hAnsi="Liberation Serif" w:cs="Liberation Serif"/>
                <w:sz w:val="24"/>
                <w:szCs w:val="24"/>
              </w:rPr>
            </w:pPr>
            <w:r w:rsidRPr="00DD405B">
              <w:rPr>
                <w:rFonts w:ascii="Liberation Serif" w:hAnsi="Liberation Serif" w:cs="Liberation Serif"/>
                <w:sz w:val="24"/>
                <w:szCs w:val="24"/>
              </w:rPr>
              <w:t xml:space="preserve">Облачно с прояснениями, преимущественно без осадков. Ветер юго-западный 4-9 м/с. Температура воздуха ночью </w:t>
            </w:r>
            <w:r w:rsidRPr="00DD405B">
              <w:rPr>
                <w:rFonts w:ascii="Liberation Serif" w:hAnsi="Liberation Serif" w:cs="Liberation Serif"/>
                <w:color w:val="000000"/>
                <w:sz w:val="24"/>
                <w:szCs w:val="24"/>
              </w:rPr>
              <w:t>0,+2°, днем +2,+4°.</w:t>
            </w:r>
          </w:p>
        </w:tc>
      </w:tr>
      <w:tr w:rsidR="00DD405B"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05B" w:rsidRDefault="00DD405B" w:rsidP="00DD40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05B" w:rsidRPr="00DD405B" w:rsidRDefault="00DD405B" w:rsidP="00DD405B">
            <w:pPr>
              <w:jc w:val="both"/>
              <w:outlineLvl w:val="0"/>
              <w:rPr>
                <w:rFonts w:ascii="Liberation Serif" w:hAnsi="Liberation Serif" w:cs="Liberation Serif"/>
                <w:color w:val="FF0000"/>
                <w:sz w:val="24"/>
                <w:szCs w:val="24"/>
              </w:rPr>
            </w:pPr>
            <w:r w:rsidRPr="00DD405B">
              <w:rPr>
                <w:rFonts w:ascii="Liberation Serif" w:hAnsi="Liberation Serif" w:cs="Liberation Serif"/>
                <w:sz w:val="24"/>
                <w:szCs w:val="24"/>
              </w:rPr>
              <w:t xml:space="preserve">Облачно с прояснениями, местами небольшие осадки (снег, мокрый снег, дождь). В отдельных районах на дорогах гололедица. Ветер юго-западный 4-9 м/с. Температура воздуха ночью </w:t>
            </w:r>
            <w:r w:rsidRPr="00DD405B">
              <w:rPr>
                <w:rFonts w:ascii="Liberation Serif" w:hAnsi="Liberation Serif" w:cs="Liberation Serif"/>
                <w:color w:val="000000"/>
                <w:sz w:val="24"/>
                <w:szCs w:val="24"/>
              </w:rPr>
              <w:t>-1,-6°,</w:t>
            </w:r>
            <w:r w:rsidRPr="00DD405B">
              <w:rPr>
                <w:rFonts w:ascii="Liberation Serif" w:hAnsi="Liberation Serif" w:cs="Liberation Serif"/>
                <w:color w:val="FF0000"/>
                <w:sz w:val="24"/>
                <w:szCs w:val="24"/>
              </w:rPr>
              <w:t xml:space="preserve"> </w:t>
            </w:r>
            <w:r w:rsidRPr="00DD405B">
              <w:rPr>
                <w:rFonts w:ascii="Liberation Serif" w:hAnsi="Liberation Serif" w:cs="Liberation Serif"/>
                <w:color w:val="000000"/>
                <w:sz w:val="24"/>
                <w:szCs w:val="24"/>
              </w:rPr>
              <w:t>днем 0,+3°.</w:t>
            </w:r>
          </w:p>
        </w:tc>
      </w:tr>
      <w:tr w:rsidR="00DD405B"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05B" w:rsidRDefault="00DD405B" w:rsidP="00DD40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405B" w:rsidRPr="00DD405B" w:rsidRDefault="00DD405B" w:rsidP="00DD405B">
            <w:pPr>
              <w:jc w:val="both"/>
              <w:outlineLvl w:val="0"/>
              <w:rPr>
                <w:rFonts w:ascii="Liberation Serif" w:hAnsi="Liberation Serif" w:cs="Liberation Serif"/>
                <w:color w:val="FF0000"/>
                <w:sz w:val="24"/>
                <w:szCs w:val="24"/>
              </w:rPr>
            </w:pPr>
            <w:r w:rsidRPr="00DD405B">
              <w:rPr>
                <w:rFonts w:ascii="Liberation Serif" w:hAnsi="Liberation Serif" w:cs="Liberation Serif"/>
                <w:sz w:val="24"/>
                <w:szCs w:val="24"/>
              </w:rPr>
              <w:t xml:space="preserve">Облачно с прояснениями, местами небольшие осадки (снег, мокрый снег, дождь). В отдельных районах на дорогах гололедица. Ветер юго-западный 4-9 м/с. Температура воздуха ночью </w:t>
            </w:r>
            <w:r w:rsidRPr="00DD405B">
              <w:rPr>
                <w:rFonts w:ascii="Liberation Serif" w:hAnsi="Liberation Serif" w:cs="Liberation Serif"/>
                <w:color w:val="000000"/>
                <w:sz w:val="24"/>
                <w:szCs w:val="24"/>
              </w:rPr>
              <w:t>-3,+1°,</w:t>
            </w:r>
            <w:r w:rsidRPr="00DD405B">
              <w:rPr>
                <w:rFonts w:ascii="Liberation Serif" w:hAnsi="Liberation Serif" w:cs="Liberation Serif"/>
                <w:color w:val="FF0000"/>
                <w:sz w:val="24"/>
                <w:szCs w:val="24"/>
              </w:rPr>
              <w:t xml:space="preserve"> </w:t>
            </w:r>
            <w:r w:rsidRPr="00DD405B">
              <w:rPr>
                <w:rFonts w:ascii="Liberation Serif" w:hAnsi="Liberation Serif" w:cs="Liberation Serif"/>
                <w:color w:val="000000"/>
                <w:sz w:val="24"/>
                <w:szCs w:val="24"/>
              </w:rPr>
              <w:t>днем 0,+4°.</w:t>
            </w:r>
          </w:p>
        </w:tc>
      </w:tr>
      <w:tr w:rsidR="00DD405B"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05B" w:rsidRDefault="00DD405B" w:rsidP="00DD40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05B" w:rsidRPr="00DD405B" w:rsidRDefault="00DD405B" w:rsidP="00DD405B">
            <w:pPr>
              <w:jc w:val="both"/>
              <w:outlineLvl w:val="0"/>
              <w:rPr>
                <w:rFonts w:ascii="Liberation Serif" w:hAnsi="Liberation Serif" w:cs="Liberation Serif"/>
                <w:color w:val="FF0000"/>
                <w:sz w:val="24"/>
                <w:szCs w:val="24"/>
              </w:rPr>
            </w:pPr>
            <w:r w:rsidRPr="00DD405B">
              <w:rPr>
                <w:rFonts w:ascii="Liberation Serif" w:hAnsi="Liberation Serif" w:cs="Liberation Serif"/>
                <w:sz w:val="24"/>
                <w:szCs w:val="24"/>
              </w:rPr>
              <w:t xml:space="preserve">Облачно с прояснениями, местами небольшие осадки (снег, мокрый снег, дождь). В отдельных районах на дорогах гололедица. Ветер юго-западный 4-9 м/с. Температура воздуха ночью </w:t>
            </w:r>
            <w:r w:rsidRPr="00DD405B">
              <w:rPr>
                <w:rFonts w:ascii="Liberation Serif" w:hAnsi="Liberation Serif" w:cs="Liberation Serif"/>
                <w:color w:val="000000"/>
                <w:sz w:val="24"/>
                <w:szCs w:val="24"/>
              </w:rPr>
              <w:t>0,+2°,</w:t>
            </w:r>
            <w:r w:rsidRPr="00DD405B">
              <w:rPr>
                <w:rFonts w:ascii="Liberation Serif" w:hAnsi="Liberation Serif" w:cs="Liberation Serif"/>
                <w:color w:val="FF0000"/>
                <w:sz w:val="24"/>
                <w:szCs w:val="24"/>
              </w:rPr>
              <w:t xml:space="preserve"> </w:t>
            </w:r>
            <w:r w:rsidRPr="00DD405B">
              <w:rPr>
                <w:rFonts w:ascii="Liberation Serif" w:hAnsi="Liberation Serif" w:cs="Liberation Serif"/>
                <w:color w:val="000000"/>
                <w:sz w:val="24"/>
                <w:szCs w:val="24"/>
              </w:rPr>
              <w:t>днем +1,+3°.</w:t>
            </w:r>
          </w:p>
        </w:tc>
      </w:tr>
      <w:tr w:rsidR="00DD405B"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05B" w:rsidRDefault="00DD405B" w:rsidP="00DD405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405B" w:rsidRPr="00DD405B" w:rsidRDefault="00DD405B" w:rsidP="00DD405B">
            <w:pPr>
              <w:jc w:val="both"/>
              <w:outlineLvl w:val="0"/>
              <w:rPr>
                <w:rFonts w:ascii="Liberation Serif" w:hAnsi="Liberation Serif" w:cs="Liberation Serif"/>
                <w:color w:val="FF0000"/>
                <w:sz w:val="24"/>
                <w:szCs w:val="24"/>
              </w:rPr>
            </w:pPr>
            <w:r w:rsidRPr="00DD405B">
              <w:rPr>
                <w:rFonts w:ascii="Liberation Serif" w:hAnsi="Liberation Serif" w:cs="Liberation Serif"/>
                <w:sz w:val="24"/>
                <w:szCs w:val="24"/>
              </w:rPr>
              <w:t xml:space="preserve">Облачно с прояснениями, местами небольшие осадки (снег, мокрый снег, дождь). В отдельных районах на дорогах гололедица. Ветер юго-западный 4-9 м/с. Температура воздуха ночью </w:t>
            </w:r>
            <w:r w:rsidRPr="00DD405B">
              <w:rPr>
                <w:rFonts w:ascii="Liberation Serif" w:hAnsi="Liberation Serif" w:cs="Liberation Serif"/>
                <w:color w:val="000000"/>
                <w:sz w:val="24"/>
                <w:szCs w:val="24"/>
              </w:rPr>
              <w:t>0,+2°,</w:t>
            </w:r>
            <w:r w:rsidRPr="00DD405B">
              <w:rPr>
                <w:rFonts w:ascii="Liberation Serif" w:hAnsi="Liberation Serif" w:cs="Liberation Serif"/>
                <w:color w:val="FF0000"/>
                <w:sz w:val="24"/>
                <w:szCs w:val="24"/>
              </w:rPr>
              <w:t xml:space="preserve"> </w:t>
            </w:r>
            <w:r w:rsidRPr="00DD405B">
              <w:rPr>
                <w:rFonts w:ascii="Liberation Serif" w:hAnsi="Liberation Serif" w:cs="Liberation Serif"/>
                <w:color w:val="000000"/>
                <w:sz w:val="24"/>
                <w:szCs w:val="24"/>
              </w:rPr>
              <w:t>днем +1,+3°.</w:t>
            </w:r>
          </w:p>
        </w:tc>
      </w:tr>
      <w:tr w:rsidR="00DD405B"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05B" w:rsidRDefault="00DD405B" w:rsidP="00DD405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05B" w:rsidRPr="00DD405B" w:rsidRDefault="00DD405B" w:rsidP="00DD405B">
            <w:pPr>
              <w:jc w:val="both"/>
              <w:outlineLvl w:val="0"/>
              <w:rPr>
                <w:rFonts w:ascii="Liberation Serif" w:hAnsi="Liberation Serif" w:cs="Liberation Serif"/>
                <w:color w:val="FF0000"/>
                <w:sz w:val="24"/>
                <w:szCs w:val="24"/>
              </w:rPr>
            </w:pPr>
            <w:r w:rsidRPr="00DD405B">
              <w:rPr>
                <w:rFonts w:ascii="Liberation Serif" w:hAnsi="Liberation Serif" w:cs="Liberation Serif"/>
                <w:sz w:val="24"/>
                <w:szCs w:val="24"/>
              </w:rPr>
              <w:t xml:space="preserve">Облачно с прояснениями, местами небольшие осадки (снег, мокрый снег, дождь). В отдельных районах на дорогах гололедица. Ветер юго-западный 4-9 м/с. Температура воздуха ночью </w:t>
            </w:r>
            <w:r w:rsidRPr="00DD405B">
              <w:rPr>
                <w:rFonts w:ascii="Liberation Serif" w:hAnsi="Liberation Serif" w:cs="Liberation Serif"/>
                <w:color w:val="000000"/>
                <w:sz w:val="24"/>
                <w:szCs w:val="24"/>
              </w:rPr>
              <w:t>0,+2°,</w:t>
            </w:r>
            <w:r w:rsidRPr="00DD405B">
              <w:rPr>
                <w:rFonts w:ascii="Liberation Serif" w:hAnsi="Liberation Serif" w:cs="Liberation Serif"/>
                <w:color w:val="FF0000"/>
                <w:sz w:val="24"/>
                <w:szCs w:val="24"/>
              </w:rPr>
              <w:t xml:space="preserve"> </w:t>
            </w:r>
            <w:r w:rsidRPr="00DD405B">
              <w:rPr>
                <w:rFonts w:ascii="Liberation Serif" w:hAnsi="Liberation Serif" w:cs="Liberation Serif"/>
                <w:color w:val="000000"/>
                <w:sz w:val="24"/>
                <w:szCs w:val="24"/>
              </w:rPr>
              <w:t>днем +1,+3°.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BC0325" w:rsidRDefault="007B4723">
      <w:pPr>
        <w:jc w:val="both"/>
        <w:rPr>
          <w:rFonts w:ascii="Liberation Serif" w:eastAsia="+mn-ea" w:hAnsi="Liberation Serif" w:cs="Liberation Serif"/>
          <w:bCs/>
          <w:kern w:val="2"/>
          <w:sz w:val="28"/>
          <w:szCs w:val="24"/>
        </w:rPr>
      </w:pPr>
      <w:r w:rsidRPr="00E27C36">
        <w:rPr>
          <w:rFonts w:ascii="Liberation Serif" w:eastAsia="+mn-ea" w:hAnsi="Liberation Serif" w:cs="Liberation Serif"/>
          <w:b/>
          <w:bCs/>
          <w:kern w:val="2"/>
          <w:sz w:val="28"/>
          <w:szCs w:val="24"/>
        </w:rPr>
        <w:t>ОЯ: </w:t>
      </w:r>
      <w:r w:rsidRPr="00E27C36">
        <w:rPr>
          <w:rFonts w:ascii="Liberation Serif" w:eastAsia="+mn-ea" w:hAnsi="Liberation Serif" w:cs="Liberation Serif"/>
          <w:kern w:val="2"/>
          <w:sz w:val="28"/>
          <w:szCs w:val="24"/>
        </w:rPr>
        <w:t>– </w:t>
      </w:r>
      <w:r w:rsidRPr="00BC0325">
        <w:rPr>
          <w:rFonts w:ascii="Liberation Serif" w:eastAsia="+mn-ea" w:hAnsi="Liberation Serif" w:cs="Liberation Serif"/>
          <w:kern w:val="2"/>
          <w:sz w:val="28"/>
          <w:szCs w:val="28"/>
        </w:rPr>
        <w:t>не прогнозируются.</w:t>
      </w:r>
    </w:p>
    <w:p w:rsidR="0032447F" w:rsidRPr="00E27C36" w:rsidRDefault="007B4723">
      <w:pPr>
        <w:jc w:val="both"/>
        <w:rPr>
          <w:rFonts w:ascii="Liberation Serif" w:eastAsia="+mn-ea" w:hAnsi="Liberation Serif" w:cs="Liberation Serif"/>
          <w:kern w:val="2"/>
          <w:sz w:val="28"/>
          <w:szCs w:val="28"/>
        </w:rPr>
      </w:pPr>
      <w:r w:rsidRPr="00BC0325">
        <w:rPr>
          <w:rFonts w:ascii="Liberation Serif" w:eastAsia="+mn-ea" w:hAnsi="Liberation Serif" w:cs="Liberation Serif"/>
          <w:b/>
          <w:bCs/>
          <w:kern w:val="2"/>
          <w:sz w:val="28"/>
          <w:szCs w:val="24"/>
        </w:rPr>
        <w:t>НЯ:</w:t>
      </w:r>
      <w:r w:rsidRPr="00BC0325">
        <w:rPr>
          <w:rFonts w:ascii="Liberation Serif" w:eastAsia="+mn-ea" w:hAnsi="Liberation Serif" w:cs="Liberation Serif"/>
          <w:b/>
          <w:kern w:val="2"/>
          <w:sz w:val="28"/>
          <w:szCs w:val="24"/>
        </w:rPr>
        <w:t> </w:t>
      </w:r>
      <w:r w:rsidR="00E704C9" w:rsidRPr="00BC0325">
        <w:rPr>
          <w:rFonts w:ascii="Liberation Serif" w:eastAsia="+mn-ea" w:hAnsi="Liberation Serif" w:cs="Liberation Serif"/>
          <w:kern w:val="2"/>
          <w:sz w:val="28"/>
          <w:szCs w:val="24"/>
        </w:rPr>
        <w:t>–</w:t>
      </w:r>
      <w:r w:rsidR="00FA0B7F" w:rsidRPr="00BC0325">
        <w:rPr>
          <w:rFonts w:ascii="Liberation Serif" w:eastAsia="+mn-ea" w:hAnsi="Liberation Serif" w:cs="Liberation Serif"/>
          <w:kern w:val="2"/>
          <w:sz w:val="28"/>
          <w:szCs w:val="24"/>
        </w:rPr>
        <w:t> </w:t>
      </w:r>
      <w:r w:rsidR="0050698C" w:rsidRPr="00BC0325">
        <w:rPr>
          <w:rFonts w:ascii="Liberation Serif" w:eastAsia="+mn-ea" w:hAnsi="Liberation Serif" w:cs="Liberation Serif"/>
          <w:kern w:val="2"/>
          <w:sz w:val="28"/>
          <w:szCs w:val="28"/>
        </w:rPr>
        <w:t>не прогнозируются.</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DD739D" w:rsidRDefault="00E63FA5">
      <w:pPr>
        <w:spacing w:line="235" w:lineRule="auto"/>
        <w:jc w:val="both"/>
        <w:rPr>
          <w:rFonts w:ascii="Liberation Serif" w:hAnsi="Liberation Serif" w:cs="Liberation Serif"/>
          <w:sz w:val="28"/>
          <w:szCs w:val="28"/>
        </w:rPr>
      </w:pPr>
      <w:r w:rsidRPr="007F20D7">
        <w:rPr>
          <w:sz w:val="24"/>
          <w:szCs w:val="26"/>
        </w:rPr>
        <w:tab/>
      </w:r>
      <w:r w:rsidR="00DD739D" w:rsidRPr="0050698C">
        <w:rPr>
          <w:rFonts w:ascii="Liberation Serif" w:hAnsi="Liberation Serif" w:cs="Liberation Serif"/>
          <w:sz w:val="28"/>
          <w:szCs w:val="28"/>
        </w:rPr>
        <w:t>В связи с повышением температуры воздуха п</w:t>
      </w:r>
      <w:r w:rsidR="00B85B49" w:rsidRPr="0050698C">
        <w:rPr>
          <w:rFonts w:ascii="Liberation Serif" w:hAnsi="Liberation Serif" w:cs="Liberation Serif"/>
          <w:sz w:val="28"/>
          <w:szCs w:val="28"/>
        </w:rPr>
        <w:t xml:space="preserve">роцесс наращивания льда </w:t>
      </w:r>
      <w:r w:rsidR="004C4FA5" w:rsidRPr="0050698C">
        <w:rPr>
          <w:rFonts w:ascii="Liberation Serif" w:hAnsi="Liberation Serif" w:cs="Liberation Serif"/>
          <w:sz w:val="28"/>
          <w:szCs w:val="28"/>
        </w:rPr>
        <w:br/>
      </w:r>
      <w:r w:rsidR="00B85B49" w:rsidRPr="0050698C">
        <w:rPr>
          <w:rFonts w:ascii="Liberation Serif" w:hAnsi="Liberation Serif" w:cs="Liberation Serif"/>
          <w:sz w:val="28"/>
          <w:szCs w:val="28"/>
        </w:rPr>
        <w:t xml:space="preserve">на реках и водоемах </w:t>
      </w:r>
      <w:r w:rsidR="004A04DA" w:rsidRPr="0050698C">
        <w:rPr>
          <w:rFonts w:ascii="Liberation Serif" w:hAnsi="Liberation Serif" w:cs="Liberation Serif"/>
          <w:sz w:val="28"/>
          <w:szCs w:val="28"/>
        </w:rPr>
        <w:t xml:space="preserve">области </w:t>
      </w:r>
      <w:r w:rsidR="0050698C">
        <w:rPr>
          <w:rFonts w:ascii="Liberation Serif" w:hAnsi="Liberation Serif" w:cs="Liberation Serif"/>
          <w:sz w:val="28"/>
          <w:szCs w:val="28"/>
        </w:rPr>
        <w:t>приостановится</w:t>
      </w:r>
      <w:r w:rsidR="001B3BB1" w:rsidRPr="0050698C">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lastRenderedPageBreak/>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B5BAE" w:rsidRPr="00BB5BAE" w:rsidRDefault="00273F10" w:rsidP="00BB5BAE">
      <w:pPr>
        <w:spacing w:line="233" w:lineRule="auto"/>
        <w:ind w:firstLine="709"/>
        <w:jc w:val="both"/>
        <w:rPr>
          <w:rFonts w:ascii="Liberation Serif" w:hAnsi="Liberation Serif" w:cs="Liberation Serif"/>
          <w:b/>
          <w:bCs/>
          <w:sz w:val="28"/>
          <w:szCs w:val="28"/>
        </w:rPr>
      </w:pPr>
      <w:r w:rsidRPr="00300B60">
        <w:rPr>
          <w:rFonts w:ascii="Liberation Serif" w:hAnsi="Liberation Serif" w:cs="Liberation Serif"/>
          <w:bCs/>
          <w:sz w:val="28"/>
          <w:szCs w:val="28"/>
        </w:rPr>
        <w:t xml:space="preserve">В связи с </w:t>
      </w:r>
      <w:r w:rsidR="00BB5BAE" w:rsidRPr="00AC3433">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BB5BAE" w:rsidRPr="00AC3433">
        <w:rPr>
          <w:rFonts w:ascii="Liberation Serif" w:hAnsi="Liberation Serif" w:cs="Liberation Serif"/>
          <w:sz w:val="28"/>
          <w:szCs w:val="28"/>
        </w:rPr>
        <w:t xml:space="preserve">прогнозируется </w:t>
      </w:r>
      <w:r w:rsidR="00B045CA">
        <w:rPr>
          <w:rFonts w:ascii="Liberation Serif" w:hAnsi="Liberation Serif" w:cs="Liberation Serif"/>
          <w:sz w:val="28"/>
          <w:szCs w:val="28"/>
        </w:rPr>
        <w:t>5</w:t>
      </w:r>
      <w:r w:rsidR="00BB5BAE" w:rsidRPr="00AC3433">
        <w:rPr>
          <w:rFonts w:ascii="Liberation Serif" w:hAnsi="Liberation Serif" w:cs="Liberation Serif"/>
          <w:sz w:val="28"/>
          <w:szCs w:val="28"/>
        </w:rPr>
        <w:t>-</w:t>
      </w:r>
      <w:r w:rsidR="00B045CA">
        <w:rPr>
          <w:rFonts w:ascii="Liberation Serif" w:hAnsi="Liberation Serif" w:cs="Liberation Serif"/>
          <w:sz w:val="28"/>
          <w:szCs w:val="28"/>
        </w:rPr>
        <w:t>9</w:t>
      </w:r>
      <w:r w:rsidR="00BB5BAE" w:rsidRPr="00AC3433">
        <w:rPr>
          <w:rFonts w:ascii="Liberation Serif" w:hAnsi="Liberation Serif" w:cs="Liberation Serif"/>
          <w:sz w:val="28"/>
          <w:szCs w:val="28"/>
        </w:rPr>
        <w:t xml:space="preserve"> ДТП с пострадавшими, что на уровне среднемноголетних значений (</w:t>
      </w:r>
      <w:r w:rsidR="00B045CA">
        <w:rPr>
          <w:rFonts w:ascii="Liberation Serif" w:hAnsi="Liberation Serif" w:cs="Liberation Serif"/>
          <w:sz w:val="28"/>
          <w:szCs w:val="28"/>
        </w:rPr>
        <w:t>6</w:t>
      </w:r>
      <w:r w:rsidR="00BB5BAE" w:rsidRPr="00AC3433">
        <w:rPr>
          <w:rFonts w:ascii="Liberation Serif" w:hAnsi="Liberation Serif" w:cs="Liberation Serif"/>
          <w:sz w:val="28"/>
          <w:szCs w:val="28"/>
        </w:rPr>
        <w:t>).</w:t>
      </w:r>
    </w:p>
    <w:p w:rsidR="00BB5BAE" w:rsidRPr="00FB3055" w:rsidRDefault="00BB5BAE" w:rsidP="00BB5BAE">
      <w:pPr>
        <w:suppressAutoHyphens w:val="0"/>
        <w:ind w:firstLine="709"/>
        <w:jc w:val="both"/>
        <w:textAlignment w:val="auto"/>
        <w:rPr>
          <w:rFonts w:ascii="Liberation Serif" w:hAnsi="Liberation Serif" w:cs="Liberation Serif"/>
          <w:bCs/>
          <w:iCs/>
          <w:sz w:val="28"/>
          <w:szCs w:val="28"/>
          <w:lang w:eastAsia="zh-CN"/>
        </w:rPr>
      </w:pPr>
      <w:r w:rsidRPr="00BB5BAE">
        <w:rPr>
          <w:rFonts w:ascii="Liberation Serif" w:hAnsi="Liberation Serif" w:cs="Liberation Serif"/>
          <w:bCs/>
          <w:iCs/>
          <w:sz w:val="28"/>
          <w:szCs w:val="28"/>
          <w:lang w:eastAsia="zh-CN"/>
        </w:rPr>
        <w:t>Возникновение ДТП возможно на участках автомобильных дорог:</w:t>
      </w:r>
      <w:r w:rsidR="00FB3055">
        <w:rPr>
          <w:rFonts w:ascii="Liberation Serif" w:hAnsi="Liberation Serif" w:cs="Liberation Serif"/>
          <w:bCs/>
          <w:iCs/>
          <w:sz w:val="28"/>
          <w:szCs w:val="28"/>
          <w:lang w:eastAsia="zh-CN"/>
        </w:rPr>
        <w:t xml:space="preserve"> </w:t>
      </w:r>
      <w:r w:rsidR="00FB3055" w:rsidRPr="00FB3055">
        <w:rPr>
          <w:rFonts w:ascii="Liberation Serif" w:hAnsi="Liberation Serif" w:cs="Liberation Serif"/>
          <w:bCs/>
          <w:iCs/>
          <w:sz w:val="28"/>
          <w:szCs w:val="28"/>
          <w:lang w:eastAsia="zh-CN"/>
        </w:rPr>
        <w:t>Екатеринбург-Тюмень</w:t>
      </w:r>
      <w:r w:rsidR="00FB3055">
        <w:rPr>
          <w:rFonts w:ascii="Liberation Serif" w:hAnsi="Liberation Serif" w:cs="Liberation Serif"/>
          <w:bCs/>
          <w:iCs/>
          <w:sz w:val="28"/>
          <w:szCs w:val="28"/>
          <w:lang w:eastAsia="zh-CN"/>
        </w:rPr>
        <w:t xml:space="preserve"> (МО Заречный), </w:t>
      </w:r>
      <w:r w:rsidR="00FB3055" w:rsidRPr="00FB3055">
        <w:rPr>
          <w:rFonts w:ascii="Liberation Serif" w:hAnsi="Liberation Serif" w:cs="Liberation Serif"/>
          <w:bCs/>
          <w:iCs/>
          <w:sz w:val="28"/>
          <w:szCs w:val="28"/>
          <w:lang w:eastAsia="zh-CN"/>
        </w:rPr>
        <w:t>Пермь-Екатеринбург</w:t>
      </w:r>
      <w:r w:rsidR="00FB3055">
        <w:rPr>
          <w:rFonts w:ascii="Liberation Serif" w:hAnsi="Liberation Serif" w:cs="Liberation Serif"/>
          <w:bCs/>
          <w:iCs/>
          <w:sz w:val="28"/>
          <w:szCs w:val="28"/>
          <w:lang w:eastAsia="zh-CN"/>
        </w:rPr>
        <w:t xml:space="preserve"> (МО Первоуральск), </w:t>
      </w:r>
      <w:r w:rsidRPr="00BB5BAE">
        <w:rPr>
          <w:rFonts w:ascii="Liberation Serif" w:hAnsi="Liberation Serif" w:cs="Liberation Serif"/>
          <w:bCs/>
          <w:iCs/>
          <w:sz w:val="28"/>
          <w:szCs w:val="28"/>
          <w:lang w:eastAsia="zh-CN"/>
        </w:rPr>
        <w:t>Екатеринбург-Нижний Тагил-Серов (</w:t>
      </w:r>
      <w:r w:rsidR="00FB3055">
        <w:rPr>
          <w:rFonts w:ascii="Liberation Serif" w:hAnsi="Liberation Serif" w:cs="Liberation Serif"/>
          <w:bCs/>
          <w:iCs/>
          <w:sz w:val="28"/>
          <w:szCs w:val="28"/>
          <w:lang w:eastAsia="zh-CN"/>
        </w:rPr>
        <w:t>Невьянский</w:t>
      </w:r>
      <w:r w:rsidR="00952944" w:rsidRPr="00952944">
        <w:rPr>
          <w:rFonts w:ascii="Liberation Serif" w:hAnsi="Liberation Serif" w:cs="Liberation Serif"/>
          <w:bCs/>
          <w:iCs/>
          <w:sz w:val="28"/>
          <w:szCs w:val="28"/>
          <w:lang w:eastAsia="zh-CN"/>
        </w:rPr>
        <w:t xml:space="preserve"> МО</w:t>
      </w:r>
      <w:r w:rsidRPr="00BB5BAE">
        <w:rPr>
          <w:rFonts w:ascii="Liberation Serif" w:hAnsi="Liberation Serif" w:cs="Liberation Serif"/>
          <w:bCs/>
          <w:iCs/>
          <w:sz w:val="28"/>
          <w:szCs w:val="28"/>
          <w:lang w:eastAsia="zh-CN"/>
        </w:rPr>
        <w:t xml:space="preserve">), </w:t>
      </w:r>
      <w:r w:rsidR="00FB3055" w:rsidRPr="00FB3055">
        <w:rPr>
          <w:rFonts w:ascii="Liberation Serif" w:hAnsi="Liberation Serif" w:cs="Liberation Serif"/>
          <w:bCs/>
          <w:iCs/>
          <w:sz w:val="28"/>
          <w:szCs w:val="28"/>
          <w:lang w:eastAsia="zh-CN"/>
        </w:rPr>
        <w:t>Нижний Тагил-Нижняя Салда</w:t>
      </w:r>
      <w:r w:rsidR="00FB3055">
        <w:rPr>
          <w:rFonts w:ascii="Liberation Serif" w:hAnsi="Liberation Serif" w:cs="Liberation Serif"/>
          <w:bCs/>
          <w:iCs/>
          <w:sz w:val="28"/>
          <w:szCs w:val="28"/>
          <w:lang w:eastAsia="zh-CN"/>
        </w:rPr>
        <w:t xml:space="preserve"> (МО Нижняя Салда)</w:t>
      </w:r>
      <w:r w:rsidR="00952944">
        <w:rPr>
          <w:rFonts w:ascii="Liberation Serif" w:hAnsi="Liberation Serif" w:cs="Liberation Serif"/>
          <w:bCs/>
          <w:iCs/>
          <w:sz w:val="28"/>
          <w:szCs w:val="28"/>
          <w:lang w:eastAsia="zh-CN"/>
        </w:rPr>
        <w:t xml:space="preserve">, </w:t>
      </w:r>
      <w:r w:rsidRPr="00BB5BAE">
        <w:rPr>
          <w:rFonts w:ascii="Liberation Serif" w:hAnsi="Liberation Serif" w:cs="Liberation Serif"/>
          <w:bCs/>
          <w:sz w:val="28"/>
          <w:szCs w:val="28"/>
          <w:lang w:val="x-none"/>
        </w:rPr>
        <w:t>а также в населенных пунктах следующих муниципальных образований:</w:t>
      </w:r>
      <w:r w:rsidRPr="00BB5BAE">
        <w:rPr>
          <w:rFonts w:ascii="Liberation Serif" w:hAnsi="Liberation Serif" w:cs="Liberation Serif"/>
          <w:bCs/>
          <w:sz w:val="28"/>
          <w:szCs w:val="28"/>
        </w:rPr>
        <w:t xml:space="preserve"> </w:t>
      </w:r>
      <w:r w:rsidRPr="00BB5BAE">
        <w:rPr>
          <w:rFonts w:ascii="Liberation Serif" w:hAnsi="Liberation Serif" w:cs="Liberation Serif"/>
          <w:bCs/>
          <w:sz w:val="28"/>
          <w:szCs w:val="28"/>
          <w:lang w:val="x-none"/>
        </w:rPr>
        <w:t xml:space="preserve">МО «город Екатеринбург», город Нижний Тагил, </w:t>
      </w:r>
      <w:r w:rsidRPr="00BB5BAE">
        <w:rPr>
          <w:rFonts w:ascii="Liberation Serif" w:hAnsi="Liberation Serif" w:cs="Liberation Serif"/>
          <w:sz w:val="28"/>
          <w:szCs w:val="28"/>
        </w:rPr>
        <w:t>Каменск-Уральский ГО,</w:t>
      </w:r>
      <w:r w:rsidR="00FB3055">
        <w:rPr>
          <w:rFonts w:ascii="Liberation Serif" w:hAnsi="Liberation Serif" w:cs="Liberation Serif"/>
          <w:sz w:val="28"/>
          <w:szCs w:val="28"/>
        </w:rPr>
        <w:t xml:space="preserve"> </w:t>
      </w:r>
      <w:r w:rsidR="00FB3055" w:rsidRPr="00FB3055">
        <w:rPr>
          <w:rFonts w:ascii="Liberation Serif" w:hAnsi="Liberation Serif" w:cs="Liberation Serif"/>
          <w:sz w:val="28"/>
          <w:szCs w:val="28"/>
        </w:rPr>
        <w:t>ГО Верхняя Пышма</w:t>
      </w:r>
      <w:r w:rsidR="00FB3055">
        <w:rPr>
          <w:rFonts w:ascii="Liberation Serif" w:hAnsi="Liberation Serif" w:cs="Liberation Serif"/>
          <w:sz w:val="28"/>
          <w:szCs w:val="28"/>
        </w:rPr>
        <w:t>,</w:t>
      </w:r>
      <w:r w:rsidR="00FB3055" w:rsidRPr="00FB3055">
        <w:t xml:space="preserve"> </w:t>
      </w:r>
      <w:r w:rsidR="00FB3055" w:rsidRPr="00FB3055">
        <w:rPr>
          <w:rFonts w:ascii="Liberation Serif" w:hAnsi="Liberation Serif" w:cs="Liberation Serif"/>
          <w:sz w:val="28"/>
          <w:szCs w:val="28"/>
        </w:rPr>
        <w:t>МО Ревда</w:t>
      </w:r>
      <w:r w:rsidR="00FB3055">
        <w:rPr>
          <w:rFonts w:ascii="Liberation Serif" w:hAnsi="Liberation Serif" w:cs="Liberation Serif"/>
          <w:sz w:val="28"/>
          <w:szCs w:val="28"/>
        </w:rPr>
        <w:t xml:space="preserve">, </w:t>
      </w:r>
      <w:r w:rsidR="00FB3055" w:rsidRPr="00FB3055">
        <w:rPr>
          <w:rFonts w:ascii="Liberation Serif" w:hAnsi="Liberation Serif" w:cs="Liberation Serif"/>
          <w:sz w:val="28"/>
          <w:szCs w:val="28"/>
        </w:rPr>
        <w:t>Серовский МО</w:t>
      </w:r>
      <w:r w:rsidR="00FB3055">
        <w:rPr>
          <w:rFonts w:ascii="Liberation Serif" w:hAnsi="Liberation Serif" w:cs="Liberation Serif"/>
          <w:sz w:val="28"/>
          <w:szCs w:val="28"/>
        </w:rPr>
        <w:t xml:space="preserve">, </w:t>
      </w:r>
      <w:r w:rsidR="00FB3055" w:rsidRPr="00FB3055">
        <w:rPr>
          <w:rFonts w:ascii="Liberation Serif" w:hAnsi="Liberation Serif" w:cs="Liberation Serif"/>
          <w:sz w:val="28"/>
          <w:szCs w:val="28"/>
        </w:rPr>
        <w:t>Сысертский МО</w:t>
      </w:r>
      <w:r w:rsidRPr="00BB5BAE">
        <w:rPr>
          <w:rFonts w:ascii="Liberation Serif" w:hAnsi="Liberation Serif" w:cs="Liberation Serif"/>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075CEC" w:rsidRDefault="00267320" w:rsidP="00880304">
      <w:pPr>
        <w:jc w:val="both"/>
        <w:textAlignment w:val="auto"/>
        <w:rPr>
          <w:rFonts w:ascii="Liberation Serif" w:hAnsi="Liberation Serif" w:cs="Liberation Serif"/>
          <w:sz w:val="28"/>
          <w:szCs w:val="28"/>
        </w:rPr>
      </w:pPr>
      <w:bookmarkStart w:id="0" w:name="_GoBack"/>
      <w:bookmarkEnd w:id="0"/>
      <w:r w:rsidRPr="00075CEC">
        <w:rPr>
          <w:rStyle w:val="140"/>
          <w:rFonts w:ascii="Liberation Serif" w:hAnsi="Liberation Serif" w:cs="Liberation Serif"/>
        </w:rPr>
        <w:tab/>
      </w:r>
      <w:r w:rsidR="007B4723" w:rsidRPr="00075CE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F5750" w:rsidRDefault="00BF575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755EF6" w:rsidRDefault="007B4723">
      <w:pPr>
        <w:jc w:val="both"/>
        <w:textAlignment w:val="auto"/>
        <w:rPr>
          <w:u w:val="single"/>
        </w:rPr>
      </w:pPr>
      <w:r w:rsidRPr="00755EF6">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755EF6">
        <w:rPr>
          <w:rFonts w:ascii="Liberation Serif" w:hAnsi="Liberation Serif" w:cs="Liberation Serif"/>
          <w:sz w:val="28"/>
          <w:szCs w:val="28"/>
          <w:u w:val="single"/>
        </w:rPr>
        <w:br/>
        <w:t>жизнеобеспечения необходимо:</w:t>
      </w:r>
    </w:p>
    <w:p w:rsidR="003531E4" w:rsidRPr="00755EF6" w:rsidRDefault="007B4723">
      <w:pPr>
        <w:ind w:firstLine="567"/>
        <w:jc w:val="both"/>
        <w:textAlignment w:val="auto"/>
        <w:rPr>
          <w:rFonts w:ascii="Liberation Serif" w:hAnsi="Liberation Serif" w:cs="Liberation Serif"/>
          <w:sz w:val="28"/>
          <w:szCs w:val="28"/>
          <w:u w:val="single"/>
        </w:rPr>
      </w:pPr>
      <w:r w:rsidRPr="00755EF6">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755EF6">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755EF6">
        <w:rPr>
          <w:rFonts w:ascii="Liberation Serif" w:hAnsi="Liberation Serif" w:cs="Liberation Serif"/>
          <w:sz w:val="28"/>
          <w:szCs w:val="28"/>
          <w:u w:val="single"/>
        </w:rPr>
        <w:br/>
        <w:t>и газоснабжения;</w:t>
      </w:r>
    </w:p>
    <w:p w:rsidR="003531E4" w:rsidRPr="00755EF6" w:rsidRDefault="007B4723">
      <w:pPr>
        <w:widowControl w:val="0"/>
        <w:tabs>
          <w:tab w:val="left" w:pos="0"/>
        </w:tabs>
        <w:ind w:firstLine="624"/>
        <w:jc w:val="both"/>
        <w:textAlignment w:val="auto"/>
        <w:rPr>
          <w:rFonts w:ascii="Liberation Serif" w:hAnsi="Liberation Serif" w:cs="Liberation Serif"/>
          <w:sz w:val="28"/>
          <w:szCs w:val="28"/>
          <w:u w:val="single"/>
        </w:rPr>
      </w:pPr>
      <w:r w:rsidRPr="00755EF6">
        <w:rPr>
          <w:rFonts w:ascii="Liberation Serif" w:hAnsi="Liberation Serif" w:cs="Liberation Serif"/>
          <w:sz w:val="28"/>
          <w:szCs w:val="28"/>
          <w:u w:val="single"/>
        </w:rPr>
        <w:tab/>
        <w:t>- принимать меры по обеспечению бесперебойного электро- и</w:t>
      </w:r>
      <w:r w:rsidRPr="00755EF6">
        <w:rPr>
          <w:rFonts w:ascii="Liberation Serif" w:hAnsi="Liberation Serif" w:cs="Liberation Serif"/>
          <w:sz w:val="28"/>
          <w:szCs w:val="28"/>
          <w:u w:val="single"/>
          <w:lang w:val="en-US"/>
        </w:rPr>
        <w:t> </w:t>
      </w:r>
      <w:r w:rsidRPr="00755EF6">
        <w:rPr>
          <w:rFonts w:ascii="Liberation Serif" w:hAnsi="Liberation Serif" w:cs="Liberation Serif"/>
          <w:sz w:val="28"/>
          <w:szCs w:val="28"/>
          <w:u w:val="single"/>
        </w:rPr>
        <w:t>водоснабжения котельных и водозаборных сооружений.</w:t>
      </w:r>
    </w:p>
    <w:p w:rsidR="003531E4" w:rsidRPr="00755EF6" w:rsidRDefault="007B4723">
      <w:pPr>
        <w:shd w:val="clear" w:color="auto" w:fill="FFFFFF"/>
        <w:jc w:val="both"/>
        <w:textAlignment w:val="auto"/>
        <w:rPr>
          <w:rFonts w:ascii="Liberation Serif" w:hAnsi="Liberation Serif" w:cs="Liberation Serif"/>
          <w:u w:val="single"/>
        </w:rPr>
      </w:pPr>
      <w:r w:rsidRPr="00755EF6">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755EF6"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w:t>
      </w:r>
      <w:r w:rsidRPr="00755EF6">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55EF6">
        <w:rPr>
          <w:rFonts w:ascii="Liberation Serif" w:hAnsi="Liberation Serif" w:cs="Liberation Serif"/>
          <w:sz w:val="28"/>
          <w:szCs w:val="28"/>
          <w:u w:val="single"/>
          <w:lang w:eastAsia="zh-CN"/>
        </w:rPr>
        <w:t>;</w:t>
      </w:r>
    </w:p>
    <w:p w:rsidR="003531E4" w:rsidRPr="00755EF6"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5EF6">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755EF6"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755EF6"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755EF6"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55EF6">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55EF6">
        <w:rPr>
          <w:rFonts w:ascii="Liberation Serif" w:hAnsi="Liberation Serif" w:cs="Liberation Serif"/>
          <w:color w:val="000000"/>
          <w:sz w:val="28"/>
          <w:szCs w:val="28"/>
          <w:u w:val="single"/>
        </w:rPr>
        <w:br/>
        <w:t>покрытия;</w:t>
      </w:r>
    </w:p>
    <w:p w:rsidR="003531E4" w:rsidRPr="00755EF6" w:rsidRDefault="007B4723">
      <w:pPr>
        <w:tabs>
          <w:tab w:val="left" w:pos="709"/>
        </w:tabs>
        <w:suppressAutoHyphens w:val="0"/>
        <w:jc w:val="both"/>
        <w:textAlignment w:val="auto"/>
        <w:rPr>
          <w:rFonts w:ascii="Liberation Serif" w:hAnsi="Liberation Serif" w:cs="Liberation Serif"/>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755EF6">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577BDA" w:rsidP="00EB65EE">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EB65EE">
              <w:rPr>
                <w:rFonts w:ascii="Liberation Serif" w:hAnsi="Liberation Serif" w:cs="Liberation Serif"/>
                <w:b/>
                <w:i/>
                <w:sz w:val="24"/>
                <w:szCs w:val="24"/>
              </w:rPr>
              <w:t>9</w:t>
            </w:r>
            <w:r w:rsidRPr="004E5C62">
              <w:rPr>
                <w:rFonts w:ascii="Liberation Serif" w:hAnsi="Liberation Serif" w:cs="Liberation Serif"/>
                <w:b/>
                <w:i/>
                <w:sz w:val="24"/>
                <w:szCs w:val="24"/>
              </w:rPr>
              <w:t xml:space="preserve"> ноября 202</w:t>
            </w:r>
            <w:r>
              <w:rPr>
                <w:rFonts w:ascii="Liberation Serif" w:hAnsi="Liberation Serif" w:cs="Liberation Serif"/>
                <w:b/>
                <w:i/>
                <w:sz w:val="24"/>
                <w:szCs w:val="24"/>
              </w:rPr>
              <w:t>4</w:t>
            </w:r>
            <w:r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EB65E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EB65EE">
              <w:rPr>
                <w:rFonts w:ascii="Liberation Serif" w:hAnsi="Liberation Serif" w:cs="Liberation Serif"/>
                <w:b/>
                <w:i/>
                <w:sz w:val="24"/>
                <w:szCs w:val="24"/>
              </w:rPr>
              <w:t>9</w:t>
            </w:r>
            <w:r w:rsidR="007B4723" w:rsidRPr="004E5C62">
              <w:rPr>
                <w:rFonts w:ascii="Liberation Serif" w:hAnsi="Liberation Serif" w:cs="Liberation Serif"/>
                <w:b/>
                <w:i/>
                <w:sz w:val="24"/>
                <w:szCs w:val="24"/>
              </w:rPr>
              <w:t xml:space="preserve"> ноября 2025г.</w:t>
            </w:r>
          </w:p>
        </w:tc>
      </w:tr>
      <w:tr w:rsidR="002742FF"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2742FF" w:rsidP="002742FF">
            <w:pPr>
              <w:jc w:val="center"/>
              <w:rPr>
                <w:rFonts w:ascii="Liberation Serif" w:hAnsi="Liberation Serif" w:cs="Liberation Serif"/>
                <w:sz w:val="24"/>
                <w:szCs w:val="24"/>
              </w:rPr>
            </w:pPr>
            <w:r w:rsidRPr="00402398">
              <w:rPr>
                <w:rFonts w:ascii="Liberation Serif" w:hAnsi="Liberation Serif" w:cs="Liberation Serif"/>
                <w:sz w:val="24"/>
                <w:szCs w:val="24"/>
              </w:rPr>
              <w:t>1</w:t>
            </w:r>
            <w:r w:rsidR="00402398" w:rsidRPr="00402398">
              <w:rPr>
                <w:rFonts w:ascii="Liberation Serif" w:hAnsi="Liberation Serif" w:cs="Liberation Serif"/>
                <w:sz w:val="24"/>
                <w:szCs w:val="24"/>
              </w:rPr>
              <w:t>0</w:t>
            </w:r>
          </w:p>
        </w:tc>
      </w:tr>
      <w:tr w:rsidR="002742FF"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lang w:val="en-US"/>
              </w:rPr>
            </w:pPr>
            <w:r w:rsidRPr="00402398">
              <w:rPr>
                <w:rFonts w:ascii="Liberation Serif" w:hAnsi="Liberation Serif" w:cs="Liberation Serif"/>
                <w:sz w:val="24"/>
                <w:szCs w:val="24"/>
              </w:rPr>
              <w:t>6</w:t>
            </w:r>
          </w:p>
        </w:tc>
      </w:tr>
      <w:tr w:rsidR="002742FF"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2742FF" w:rsidP="00402398">
            <w:pPr>
              <w:widowControl w:val="0"/>
              <w:jc w:val="center"/>
              <w:rPr>
                <w:rFonts w:ascii="Liberation Serif" w:hAnsi="Liberation Serif" w:cs="Liberation Serif"/>
                <w:sz w:val="24"/>
                <w:szCs w:val="24"/>
                <w:lang w:val="en-US"/>
              </w:rPr>
            </w:pPr>
            <w:r w:rsidRPr="00402398">
              <w:rPr>
                <w:rFonts w:ascii="Liberation Serif" w:hAnsi="Liberation Serif" w:cs="Liberation Serif"/>
                <w:sz w:val="24"/>
                <w:szCs w:val="24"/>
              </w:rPr>
              <w:t>2</w:t>
            </w:r>
            <w:r w:rsidR="00402398" w:rsidRPr="00402398">
              <w:rPr>
                <w:rFonts w:ascii="Liberation Serif" w:hAnsi="Liberation Serif" w:cs="Liberation Serif"/>
                <w:sz w:val="24"/>
                <w:szCs w:val="24"/>
              </w:rPr>
              <w:t>7</w:t>
            </w:r>
          </w:p>
        </w:tc>
      </w:tr>
      <w:tr w:rsidR="002742FF"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widowControl w:val="0"/>
              <w:jc w:val="center"/>
              <w:rPr>
                <w:rFonts w:ascii="Liberation Serif" w:hAnsi="Liberation Serif" w:cs="Liberation Serif"/>
                <w:sz w:val="24"/>
                <w:szCs w:val="24"/>
              </w:rPr>
            </w:pPr>
            <w:r w:rsidRPr="00402398">
              <w:rPr>
                <w:rFonts w:ascii="Liberation Serif" w:hAnsi="Liberation Serif" w:cs="Liberation Serif"/>
                <w:sz w:val="24"/>
                <w:szCs w:val="24"/>
              </w:rPr>
              <w:t>4</w:t>
            </w:r>
          </w:p>
        </w:tc>
      </w:tr>
      <w:tr w:rsidR="002742FF"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widowControl w:val="0"/>
              <w:jc w:val="center"/>
              <w:rPr>
                <w:rFonts w:ascii="Liberation Serif" w:hAnsi="Liberation Serif" w:cs="Liberation Serif"/>
                <w:sz w:val="24"/>
                <w:szCs w:val="24"/>
              </w:rPr>
            </w:pPr>
            <w:r w:rsidRPr="00402398">
              <w:rPr>
                <w:rFonts w:ascii="Liberation Serif" w:hAnsi="Liberation Serif" w:cs="Liberation Serif"/>
                <w:sz w:val="24"/>
                <w:szCs w:val="24"/>
              </w:rPr>
              <w:t>13</w:t>
            </w:r>
          </w:p>
        </w:tc>
      </w:tr>
      <w:tr w:rsidR="002742F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2742F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8</w:t>
            </w:r>
          </w:p>
        </w:tc>
      </w:tr>
      <w:tr w:rsidR="002742F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8</w:t>
            </w:r>
          </w:p>
        </w:tc>
      </w:tr>
      <w:tr w:rsidR="002742FF"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2</w:t>
            </w:r>
          </w:p>
        </w:tc>
      </w:tr>
      <w:tr w:rsidR="002742FF"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11</w:t>
            </w:r>
          </w:p>
        </w:tc>
      </w:tr>
      <w:tr w:rsidR="002742FF"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5</w:t>
            </w:r>
          </w:p>
        </w:tc>
      </w:tr>
      <w:tr w:rsidR="002742FF"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02398" w:rsidRDefault="00402398" w:rsidP="002742FF">
            <w:pPr>
              <w:widowControl w:val="0"/>
              <w:spacing w:line="235" w:lineRule="auto"/>
              <w:jc w:val="center"/>
              <w:rPr>
                <w:rFonts w:ascii="Liberation Serif" w:hAnsi="Liberation Serif" w:cs="Liberation Serif"/>
                <w:sz w:val="24"/>
                <w:szCs w:val="24"/>
              </w:rPr>
            </w:pPr>
            <w:r w:rsidRPr="00402398">
              <w:rPr>
                <w:rFonts w:ascii="Liberation Serif" w:hAnsi="Liberation Serif" w:cs="Liberation Serif"/>
                <w:sz w:val="24"/>
                <w:szCs w:val="24"/>
              </w:rPr>
              <w:t>10</w:t>
            </w:r>
          </w:p>
        </w:tc>
      </w:tr>
      <w:tr w:rsidR="002742FF"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6</w:t>
            </w:r>
          </w:p>
        </w:tc>
      </w:tr>
      <w:tr w:rsidR="002742FF"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6</w:t>
            </w:r>
          </w:p>
        </w:tc>
      </w:tr>
      <w:tr w:rsidR="002742FF"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3</w:t>
            </w:r>
          </w:p>
        </w:tc>
      </w:tr>
      <w:tr w:rsidR="002742FF"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2742FF" w:rsidP="002742FF">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widowControl w:val="0"/>
              <w:jc w:val="center"/>
              <w:rPr>
                <w:rFonts w:ascii="Liberation Serif" w:hAnsi="Liberation Serif" w:cs="Liberation Serif"/>
                <w:b/>
                <w:sz w:val="24"/>
                <w:szCs w:val="24"/>
              </w:rPr>
            </w:pPr>
            <w:r w:rsidRPr="00402398">
              <w:rPr>
                <w:rFonts w:ascii="Liberation Serif" w:hAnsi="Liberation Serif" w:cs="Liberation Serif"/>
                <w:sz w:val="24"/>
                <w:szCs w:val="24"/>
              </w:rPr>
              <w:t>–</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widowControl w:val="0"/>
              <w:spacing w:line="235" w:lineRule="auto"/>
              <w:jc w:val="center"/>
              <w:rPr>
                <w:rFonts w:ascii="Liberation Serif" w:hAnsi="Liberation Serif" w:cs="Liberation Serif"/>
                <w:sz w:val="24"/>
                <w:szCs w:val="24"/>
              </w:rPr>
            </w:pPr>
            <w:r w:rsidRPr="00402398">
              <w:rPr>
                <w:rFonts w:ascii="Liberation Serif" w:hAnsi="Liberation Serif" w:cs="Liberation Serif"/>
                <w:sz w:val="24"/>
                <w:szCs w:val="24"/>
              </w:rPr>
              <w:t>1</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widowControl w:val="0"/>
              <w:jc w:val="center"/>
              <w:rPr>
                <w:rFonts w:ascii="Liberation Serif" w:hAnsi="Liberation Serif" w:cs="Liberation Serif"/>
                <w:sz w:val="24"/>
                <w:szCs w:val="24"/>
                <w:lang w:val="en-US"/>
              </w:rPr>
            </w:pPr>
            <w:r w:rsidRPr="00402398">
              <w:rPr>
                <w:rFonts w:ascii="Liberation Serif" w:hAnsi="Liberation Serif" w:cs="Liberation Serif"/>
                <w:sz w:val="24"/>
                <w:szCs w:val="24"/>
              </w:rPr>
              <w:t>6</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widowControl w:val="0"/>
              <w:jc w:val="center"/>
              <w:rPr>
                <w:rFonts w:ascii="Liberation Serif" w:hAnsi="Liberation Serif" w:cs="Liberation Serif"/>
                <w:sz w:val="24"/>
                <w:szCs w:val="24"/>
              </w:rPr>
            </w:pPr>
            <w:r w:rsidRPr="00402398">
              <w:rPr>
                <w:rFonts w:ascii="Liberation Serif" w:hAnsi="Liberation Serif" w:cs="Liberation Serif"/>
                <w:sz w:val="24"/>
                <w:szCs w:val="24"/>
              </w:rPr>
              <w:t>11</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1</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jc w:val="center"/>
              <w:rPr>
                <w:rFonts w:ascii="Liberation Serif" w:hAnsi="Liberation Serif" w:cs="Liberation Serif"/>
                <w:sz w:val="24"/>
                <w:szCs w:val="24"/>
              </w:rPr>
            </w:pPr>
            <w:r w:rsidRPr="004460D1">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2</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6</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5</w:t>
            </w:r>
          </w:p>
        </w:tc>
      </w:tr>
      <w:tr w:rsidR="002742FF"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02398" w:rsidRDefault="00402398" w:rsidP="002742FF">
            <w:pPr>
              <w:widowControl w:val="0"/>
              <w:spacing w:line="235" w:lineRule="auto"/>
              <w:jc w:val="center"/>
              <w:rPr>
                <w:rFonts w:ascii="Liberation Serif" w:hAnsi="Liberation Serif" w:cs="Liberation Serif"/>
                <w:sz w:val="24"/>
                <w:szCs w:val="24"/>
              </w:rPr>
            </w:pPr>
            <w:r w:rsidRPr="00402398">
              <w:rPr>
                <w:rFonts w:ascii="Liberation Serif" w:hAnsi="Liberation Serif" w:cs="Liberation Serif"/>
                <w:sz w:val="24"/>
                <w:szCs w:val="24"/>
              </w:rPr>
              <w:t>10</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6</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4</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9</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10</w:t>
            </w:r>
          </w:p>
        </w:tc>
      </w:tr>
      <w:tr w:rsidR="002742F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2742FF" w:rsidP="002742FF">
            <w:pPr>
              <w:jc w:val="center"/>
              <w:rPr>
                <w:rFonts w:ascii="Liberation Serif" w:hAnsi="Liberation Serif" w:cs="Liberation Serif"/>
                <w:sz w:val="24"/>
                <w:szCs w:val="24"/>
                <w:lang w:val="en-US"/>
              </w:rPr>
            </w:pPr>
            <w:r w:rsidRPr="00402398">
              <w:rPr>
                <w:rFonts w:ascii="Liberation Serif" w:hAnsi="Liberation Serif" w:cs="Liberation Serif"/>
                <w:sz w:val="24"/>
                <w:szCs w:val="24"/>
              </w:rPr>
              <w:t>1</w:t>
            </w:r>
            <w:r w:rsidR="00402398" w:rsidRPr="00402398">
              <w:rPr>
                <w:rFonts w:ascii="Liberation Serif" w:hAnsi="Liberation Serif" w:cs="Liberation Serif"/>
                <w:sz w:val="24"/>
                <w:szCs w:val="24"/>
              </w:rPr>
              <w:t>7</w:t>
            </w:r>
          </w:p>
        </w:tc>
      </w:tr>
      <w:tr w:rsidR="002742FF"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402398" w:rsidP="002742FF">
            <w:pPr>
              <w:jc w:val="center"/>
              <w:rPr>
                <w:rFonts w:ascii="Liberation Serif" w:hAnsi="Liberation Serif" w:cs="Liberation Serif"/>
                <w:sz w:val="24"/>
                <w:szCs w:val="24"/>
              </w:rPr>
            </w:pPr>
            <w:r w:rsidRPr="00402398">
              <w:rPr>
                <w:rFonts w:ascii="Liberation Serif" w:hAnsi="Liberation Serif" w:cs="Liberation Serif"/>
                <w:sz w:val="24"/>
                <w:szCs w:val="24"/>
              </w:rPr>
              <w:t>12</w:t>
            </w:r>
          </w:p>
        </w:tc>
      </w:tr>
      <w:tr w:rsidR="002742FF"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742FF" w:rsidRPr="004460D1" w:rsidRDefault="002742FF" w:rsidP="002742FF">
            <w:pPr>
              <w:widowControl w:val="0"/>
              <w:jc w:val="center"/>
              <w:rPr>
                <w:rFonts w:ascii="Liberation Serif" w:hAnsi="Liberation Serif" w:cs="Liberation Serif"/>
                <w:sz w:val="24"/>
                <w:szCs w:val="24"/>
              </w:rPr>
            </w:pPr>
            <w:r w:rsidRPr="004460D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742FF" w:rsidRPr="00402398" w:rsidRDefault="002742FF" w:rsidP="002742FF">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2742FF"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742FF" w:rsidRDefault="002742FF" w:rsidP="002742F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460D1" w:rsidRDefault="002742FF" w:rsidP="002742FF">
            <w:pPr>
              <w:widowControl w:val="0"/>
              <w:spacing w:line="235" w:lineRule="auto"/>
              <w:jc w:val="center"/>
              <w:rPr>
                <w:rFonts w:ascii="Liberation Serif" w:hAnsi="Liberation Serif" w:cs="Liberation Serif"/>
                <w:sz w:val="24"/>
                <w:szCs w:val="24"/>
              </w:rPr>
            </w:pPr>
            <w:r w:rsidRPr="004460D1">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FF" w:rsidRPr="00402398" w:rsidRDefault="002742FF" w:rsidP="002742FF">
            <w:pPr>
              <w:widowControl w:val="0"/>
              <w:spacing w:line="235" w:lineRule="auto"/>
              <w:jc w:val="center"/>
              <w:rPr>
                <w:rFonts w:ascii="Liberation Serif" w:hAnsi="Liberation Serif" w:cs="Liberation Serif"/>
                <w:sz w:val="24"/>
                <w:szCs w:val="24"/>
              </w:rPr>
            </w:pPr>
            <w:r w:rsidRPr="00402398">
              <w:rPr>
                <w:rFonts w:ascii="Liberation Serif" w:hAnsi="Liberation Serif" w:cs="Liberation Serif"/>
                <w:sz w:val="24"/>
                <w:szCs w:val="24"/>
              </w:rPr>
              <w:t>1</w:t>
            </w:r>
            <w:r w:rsidR="00402398" w:rsidRPr="00402398">
              <w:rPr>
                <w:rFonts w:ascii="Liberation Serif" w:hAnsi="Liberation Serif" w:cs="Liberation Serif"/>
                <w:sz w:val="24"/>
                <w:szCs w:val="24"/>
              </w:rPr>
              <w:t>0</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A767DB" w:rsidP="002D0C60">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F66F8"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5F66F8" w:rsidP="00EB65E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EB65EE">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5F66F8" w:rsidP="00EB65E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EB65EE">
              <w:rPr>
                <w:rFonts w:ascii="Liberation Serif" w:hAnsi="Liberation Serif" w:cs="Liberation Serif"/>
                <w:b/>
                <w:i/>
                <w:sz w:val="24"/>
                <w:szCs w:val="24"/>
              </w:rPr>
              <w:t>9</w:t>
            </w:r>
          </w:p>
        </w:tc>
      </w:tr>
      <w:tr w:rsidR="005F66F8"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Style w:val="140"/>
                <w:rFonts w:ascii="Liberation Serif" w:hAnsi="Liberation Serif" w:cs="Liberation Serif"/>
                <w:i/>
                <w:sz w:val="24"/>
                <w:szCs w:val="24"/>
              </w:rPr>
            </w:pPr>
            <w:r w:rsidRPr="002975C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CE7A6C" w:rsidP="005F66F8">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r>
      <w:tr w:rsidR="005F66F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F66F8" w:rsidRDefault="005F66F8" w:rsidP="005F66F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0,05</w:t>
            </w:r>
          </w:p>
        </w:tc>
      </w:tr>
      <w:tr w:rsidR="005F66F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EB65EE">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sidR="00EB65EE">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Pr>
                <w:rFonts w:ascii="Liberation Serif" w:hAnsi="Liberation Serif" w:cs="Liberation Serif"/>
                <w:i/>
                <w:sz w:val="24"/>
                <w:szCs w:val="24"/>
              </w:rPr>
              <w:t>6</w:t>
            </w:r>
          </w:p>
        </w:tc>
      </w:tr>
      <w:tr w:rsidR="005F66F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EB65EE">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w:t>
            </w:r>
            <w:r w:rsidR="00EB65EE">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2975C9" w:rsidRDefault="005F66F8" w:rsidP="005F66F8">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w:t>
            </w:r>
            <w:r w:rsidR="00CE7A6C">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0C456C">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7B4723">
              <w:rPr>
                <w:rFonts w:ascii="Liberation Serif" w:hAnsi="Liberation Serif" w:cs="Liberation Serif"/>
                <w:b/>
                <w:i/>
                <w:sz w:val="24"/>
                <w:szCs w:val="24"/>
              </w:rPr>
              <w:t>оябрь</w:t>
            </w:r>
            <w:r w:rsidR="007B4723">
              <w:rPr>
                <w:rFonts w:ascii="Liberation Serif" w:hAnsi="Liberation Serif" w:cs="Liberation Serif"/>
                <w:b/>
                <w:i/>
                <w:sz w:val="24"/>
                <w:szCs w:val="24"/>
              </w:rPr>
              <w:br/>
            </w:r>
            <w:r w:rsidR="007B4723">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EB65EE">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EB65EE">
              <w:rPr>
                <w:rFonts w:ascii="Liberation Serif" w:hAnsi="Liberation Serif" w:cs="Liberation Serif"/>
                <w:b/>
                <w:i/>
                <w:sz w:val="24"/>
                <w:szCs w:val="24"/>
              </w:rPr>
              <w:t>9</w:t>
            </w:r>
          </w:p>
        </w:tc>
      </w:tr>
      <w:tr w:rsidR="005F66F8" w:rsidRPr="001C078F" w:rsidTr="00EA6366">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EB65EE">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5F66F8">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5F66F8" w:rsidRPr="001C078F" w:rsidTr="00EA636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5F66F8">
            <w:pPr>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236B3C">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5F66F8" w:rsidRPr="001C078F" w:rsidTr="00AF0E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5F66F8">
            <w:pPr>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236B3C">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5F66F8"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EB65EE">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236B3C">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5F66F8"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EB65EE">
              <w:rPr>
                <w:rFonts w:ascii="Liberation Serif" w:hAnsi="Liberation Serif" w:cs="Liberation Serif"/>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236B3C">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5F66F8"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w:t>
            </w:r>
            <w:r w:rsidR="00EB65EE">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236B3C">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5F66F8"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0,1</w:t>
            </w:r>
            <w:r w:rsidR="00EB65EE">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236B3C">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5F66F8"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66F8" w:rsidRPr="001C078F" w:rsidRDefault="005F66F8" w:rsidP="005F66F8">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1C078F" w:rsidRDefault="005F66F8" w:rsidP="005F66F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5F66F8" w:rsidP="00236B3C">
            <w:pPr>
              <w:jc w:val="center"/>
              <w:rPr>
                <w:rFonts w:ascii="Liberation Serif" w:hAnsi="Liberation Serif" w:cs="Liberation Serif"/>
                <w:i/>
                <w:sz w:val="24"/>
                <w:szCs w:val="24"/>
              </w:rPr>
            </w:pPr>
            <w:r w:rsidRPr="00E27C36">
              <w:rPr>
                <w:rFonts w:ascii="Liberation Serif" w:hAnsi="Liberation Serif" w:cs="Liberation Serif"/>
                <w:i/>
                <w:sz w:val="24"/>
                <w:szCs w:val="24"/>
              </w:rPr>
              <w:t>0,0</w:t>
            </w:r>
            <w:r w:rsidR="00EB65EE">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Pr="00E27C36" w:rsidRDefault="00EB65EE" w:rsidP="005F66F8">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23178"/>
    <w:rsid w:val="00033F95"/>
    <w:rsid w:val="00036276"/>
    <w:rsid w:val="00036CC6"/>
    <w:rsid w:val="00037E29"/>
    <w:rsid w:val="0004162C"/>
    <w:rsid w:val="00041B73"/>
    <w:rsid w:val="00042FB1"/>
    <w:rsid w:val="0004632E"/>
    <w:rsid w:val="00055812"/>
    <w:rsid w:val="0006010F"/>
    <w:rsid w:val="00064B46"/>
    <w:rsid w:val="000666BB"/>
    <w:rsid w:val="000672A2"/>
    <w:rsid w:val="00067FAF"/>
    <w:rsid w:val="0007055F"/>
    <w:rsid w:val="00070F36"/>
    <w:rsid w:val="00075CEC"/>
    <w:rsid w:val="00086251"/>
    <w:rsid w:val="0008790B"/>
    <w:rsid w:val="00093563"/>
    <w:rsid w:val="00094EFC"/>
    <w:rsid w:val="000959DE"/>
    <w:rsid w:val="00097B9F"/>
    <w:rsid w:val="000A095A"/>
    <w:rsid w:val="000A3D1B"/>
    <w:rsid w:val="000A48CD"/>
    <w:rsid w:val="000A5B02"/>
    <w:rsid w:val="000B106C"/>
    <w:rsid w:val="000B1BA9"/>
    <w:rsid w:val="000B5A52"/>
    <w:rsid w:val="000C0590"/>
    <w:rsid w:val="000C4555"/>
    <w:rsid w:val="000C456C"/>
    <w:rsid w:val="000C4E17"/>
    <w:rsid w:val="000C5843"/>
    <w:rsid w:val="000C7350"/>
    <w:rsid w:val="000D08EB"/>
    <w:rsid w:val="000D2677"/>
    <w:rsid w:val="000D4BF9"/>
    <w:rsid w:val="000E41B3"/>
    <w:rsid w:val="000E473B"/>
    <w:rsid w:val="000E4B86"/>
    <w:rsid w:val="000E7934"/>
    <w:rsid w:val="000F28E3"/>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30DA8"/>
    <w:rsid w:val="00132EBA"/>
    <w:rsid w:val="001338B4"/>
    <w:rsid w:val="00133AC0"/>
    <w:rsid w:val="0013677D"/>
    <w:rsid w:val="00137457"/>
    <w:rsid w:val="001409E3"/>
    <w:rsid w:val="00145E30"/>
    <w:rsid w:val="00147336"/>
    <w:rsid w:val="00151E99"/>
    <w:rsid w:val="001522B1"/>
    <w:rsid w:val="00155B68"/>
    <w:rsid w:val="00157AD9"/>
    <w:rsid w:val="00157DB3"/>
    <w:rsid w:val="00162D24"/>
    <w:rsid w:val="00173AA7"/>
    <w:rsid w:val="00174C5A"/>
    <w:rsid w:val="0017654E"/>
    <w:rsid w:val="001770BF"/>
    <w:rsid w:val="0018427D"/>
    <w:rsid w:val="001927BE"/>
    <w:rsid w:val="00193579"/>
    <w:rsid w:val="001A4078"/>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5878"/>
    <w:rsid w:val="001E6190"/>
    <w:rsid w:val="001E70A1"/>
    <w:rsid w:val="001E7391"/>
    <w:rsid w:val="001F2304"/>
    <w:rsid w:val="001F40D0"/>
    <w:rsid w:val="001F4C6F"/>
    <w:rsid w:val="001F5FA6"/>
    <w:rsid w:val="001F7E86"/>
    <w:rsid w:val="002022EF"/>
    <w:rsid w:val="00203976"/>
    <w:rsid w:val="00204F92"/>
    <w:rsid w:val="00207B6C"/>
    <w:rsid w:val="002101CF"/>
    <w:rsid w:val="002109FC"/>
    <w:rsid w:val="00213259"/>
    <w:rsid w:val="00215841"/>
    <w:rsid w:val="00216A85"/>
    <w:rsid w:val="0022281D"/>
    <w:rsid w:val="00225D47"/>
    <w:rsid w:val="00231EAA"/>
    <w:rsid w:val="002324A8"/>
    <w:rsid w:val="002324EA"/>
    <w:rsid w:val="0023327D"/>
    <w:rsid w:val="002350FE"/>
    <w:rsid w:val="00235388"/>
    <w:rsid w:val="00236B3C"/>
    <w:rsid w:val="00242802"/>
    <w:rsid w:val="002428BE"/>
    <w:rsid w:val="002501AF"/>
    <w:rsid w:val="00251DE1"/>
    <w:rsid w:val="00253EB8"/>
    <w:rsid w:val="00262D47"/>
    <w:rsid w:val="0026522B"/>
    <w:rsid w:val="00267320"/>
    <w:rsid w:val="002711FF"/>
    <w:rsid w:val="00273F10"/>
    <w:rsid w:val="002742FF"/>
    <w:rsid w:val="00276188"/>
    <w:rsid w:val="00277AA4"/>
    <w:rsid w:val="00282E55"/>
    <w:rsid w:val="002918B6"/>
    <w:rsid w:val="00293678"/>
    <w:rsid w:val="00294FD5"/>
    <w:rsid w:val="002975C9"/>
    <w:rsid w:val="002A09F8"/>
    <w:rsid w:val="002A1D47"/>
    <w:rsid w:val="002A72CD"/>
    <w:rsid w:val="002A78C9"/>
    <w:rsid w:val="002B1848"/>
    <w:rsid w:val="002B3205"/>
    <w:rsid w:val="002B44AF"/>
    <w:rsid w:val="002B5B32"/>
    <w:rsid w:val="002B6067"/>
    <w:rsid w:val="002C02C3"/>
    <w:rsid w:val="002C16EC"/>
    <w:rsid w:val="002C5719"/>
    <w:rsid w:val="002D0C60"/>
    <w:rsid w:val="002D1E26"/>
    <w:rsid w:val="002D1E5D"/>
    <w:rsid w:val="002D3429"/>
    <w:rsid w:val="002D42A6"/>
    <w:rsid w:val="002D4CC6"/>
    <w:rsid w:val="002D5BFD"/>
    <w:rsid w:val="002E0988"/>
    <w:rsid w:val="002E0DA4"/>
    <w:rsid w:val="002E0E3F"/>
    <w:rsid w:val="002E166D"/>
    <w:rsid w:val="002E1C7B"/>
    <w:rsid w:val="002E3CD4"/>
    <w:rsid w:val="002E4D98"/>
    <w:rsid w:val="002E75C6"/>
    <w:rsid w:val="002F3C6B"/>
    <w:rsid w:val="002F75E4"/>
    <w:rsid w:val="00303D5A"/>
    <w:rsid w:val="00312C3C"/>
    <w:rsid w:val="00312FAA"/>
    <w:rsid w:val="0031316B"/>
    <w:rsid w:val="00313CA5"/>
    <w:rsid w:val="00313F9B"/>
    <w:rsid w:val="00321351"/>
    <w:rsid w:val="0032278B"/>
    <w:rsid w:val="00322D6C"/>
    <w:rsid w:val="00323B88"/>
    <w:rsid w:val="0032447F"/>
    <w:rsid w:val="00333A00"/>
    <w:rsid w:val="00334BD6"/>
    <w:rsid w:val="003377DE"/>
    <w:rsid w:val="0034380A"/>
    <w:rsid w:val="003439C5"/>
    <w:rsid w:val="0034488D"/>
    <w:rsid w:val="0035165B"/>
    <w:rsid w:val="00352815"/>
    <w:rsid w:val="00352C28"/>
    <w:rsid w:val="003531E4"/>
    <w:rsid w:val="00355A21"/>
    <w:rsid w:val="00361519"/>
    <w:rsid w:val="00380ACF"/>
    <w:rsid w:val="00383F6F"/>
    <w:rsid w:val="00384F8A"/>
    <w:rsid w:val="00385986"/>
    <w:rsid w:val="0039015C"/>
    <w:rsid w:val="003929FD"/>
    <w:rsid w:val="003B0BAF"/>
    <w:rsid w:val="003B2908"/>
    <w:rsid w:val="003B38EF"/>
    <w:rsid w:val="003B408B"/>
    <w:rsid w:val="003B5635"/>
    <w:rsid w:val="003C0166"/>
    <w:rsid w:val="003C0D10"/>
    <w:rsid w:val="003C2049"/>
    <w:rsid w:val="003C3456"/>
    <w:rsid w:val="003C55AB"/>
    <w:rsid w:val="003E01DD"/>
    <w:rsid w:val="003E1FB0"/>
    <w:rsid w:val="003E7303"/>
    <w:rsid w:val="003E735A"/>
    <w:rsid w:val="003F6320"/>
    <w:rsid w:val="003F6474"/>
    <w:rsid w:val="003F7BE5"/>
    <w:rsid w:val="003F7FB6"/>
    <w:rsid w:val="00401152"/>
    <w:rsid w:val="00402152"/>
    <w:rsid w:val="00402398"/>
    <w:rsid w:val="0040375B"/>
    <w:rsid w:val="00411729"/>
    <w:rsid w:val="00413091"/>
    <w:rsid w:val="004240B2"/>
    <w:rsid w:val="00425C42"/>
    <w:rsid w:val="00427B0C"/>
    <w:rsid w:val="00430B1F"/>
    <w:rsid w:val="00430F41"/>
    <w:rsid w:val="00437759"/>
    <w:rsid w:val="00444BD7"/>
    <w:rsid w:val="00445354"/>
    <w:rsid w:val="00450EDF"/>
    <w:rsid w:val="0045353C"/>
    <w:rsid w:val="00457B3A"/>
    <w:rsid w:val="004609AD"/>
    <w:rsid w:val="00461084"/>
    <w:rsid w:val="004662D0"/>
    <w:rsid w:val="0047149C"/>
    <w:rsid w:val="00476BE6"/>
    <w:rsid w:val="00480648"/>
    <w:rsid w:val="0048259E"/>
    <w:rsid w:val="004841A3"/>
    <w:rsid w:val="0048682D"/>
    <w:rsid w:val="004870EB"/>
    <w:rsid w:val="004921A2"/>
    <w:rsid w:val="00495FA3"/>
    <w:rsid w:val="004A04DA"/>
    <w:rsid w:val="004A37C9"/>
    <w:rsid w:val="004A5C65"/>
    <w:rsid w:val="004A5D73"/>
    <w:rsid w:val="004B1115"/>
    <w:rsid w:val="004B2051"/>
    <w:rsid w:val="004B459C"/>
    <w:rsid w:val="004C2C67"/>
    <w:rsid w:val="004C4FA5"/>
    <w:rsid w:val="004C5987"/>
    <w:rsid w:val="004D1FD1"/>
    <w:rsid w:val="004D318F"/>
    <w:rsid w:val="004D7208"/>
    <w:rsid w:val="004E2098"/>
    <w:rsid w:val="004E2987"/>
    <w:rsid w:val="004E51EE"/>
    <w:rsid w:val="004E542C"/>
    <w:rsid w:val="004E5C62"/>
    <w:rsid w:val="004E64F4"/>
    <w:rsid w:val="004F3301"/>
    <w:rsid w:val="00502BFE"/>
    <w:rsid w:val="00503224"/>
    <w:rsid w:val="0050361F"/>
    <w:rsid w:val="0050698C"/>
    <w:rsid w:val="005070AC"/>
    <w:rsid w:val="0050747C"/>
    <w:rsid w:val="0051545F"/>
    <w:rsid w:val="0051584A"/>
    <w:rsid w:val="00516CC7"/>
    <w:rsid w:val="005174F4"/>
    <w:rsid w:val="005343AD"/>
    <w:rsid w:val="0053510F"/>
    <w:rsid w:val="00536768"/>
    <w:rsid w:val="005457AA"/>
    <w:rsid w:val="005508DB"/>
    <w:rsid w:val="00551F96"/>
    <w:rsid w:val="00556ED2"/>
    <w:rsid w:val="00567101"/>
    <w:rsid w:val="005744D0"/>
    <w:rsid w:val="00576375"/>
    <w:rsid w:val="005766EF"/>
    <w:rsid w:val="005772FB"/>
    <w:rsid w:val="00577BDA"/>
    <w:rsid w:val="005816D5"/>
    <w:rsid w:val="00584EC9"/>
    <w:rsid w:val="00585530"/>
    <w:rsid w:val="00594509"/>
    <w:rsid w:val="00595713"/>
    <w:rsid w:val="00596583"/>
    <w:rsid w:val="00596590"/>
    <w:rsid w:val="005A037A"/>
    <w:rsid w:val="005B238A"/>
    <w:rsid w:val="005B2643"/>
    <w:rsid w:val="005B3E2F"/>
    <w:rsid w:val="005C1BB1"/>
    <w:rsid w:val="005C3E71"/>
    <w:rsid w:val="005C40D6"/>
    <w:rsid w:val="005C48B4"/>
    <w:rsid w:val="005D6F88"/>
    <w:rsid w:val="005E02EC"/>
    <w:rsid w:val="005E562D"/>
    <w:rsid w:val="005F66F8"/>
    <w:rsid w:val="00601CA7"/>
    <w:rsid w:val="006020AE"/>
    <w:rsid w:val="006030AC"/>
    <w:rsid w:val="0060364C"/>
    <w:rsid w:val="00603B0E"/>
    <w:rsid w:val="006050C5"/>
    <w:rsid w:val="00607F2F"/>
    <w:rsid w:val="0061239D"/>
    <w:rsid w:val="0061588E"/>
    <w:rsid w:val="006163BB"/>
    <w:rsid w:val="006169BD"/>
    <w:rsid w:val="00621135"/>
    <w:rsid w:val="006227E0"/>
    <w:rsid w:val="00622E3D"/>
    <w:rsid w:val="00623031"/>
    <w:rsid w:val="006235F5"/>
    <w:rsid w:val="00634187"/>
    <w:rsid w:val="00641328"/>
    <w:rsid w:val="00642A5E"/>
    <w:rsid w:val="00646208"/>
    <w:rsid w:val="00646591"/>
    <w:rsid w:val="006525B9"/>
    <w:rsid w:val="00662225"/>
    <w:rsid w:val="00674EB9"/>
    <w:rsid w:val="006752D3"/>
    <w:rsid w:val="00675DDF"/>
    <w:rsid w:val="006851C6"/>
    <w:rsid w:val="00687FEC"/>
    <w:rsid w:val="006963A4"/>
    <w:rsid w:val="006974F0"/>
    <w:rsid w:val="00697778"/>
    <w:rsid w:val="006A5FFC"/>
    <w:rsid w:val="006B030F"/>
    <w:rsid w:val="006B28AE"/>
    <w:rsid w:val="006B77F6"/>
    <w:rsid w:val="006C1013"/>
    <w:rsid w:val="006C6F2C"/>
    <w:rsid w:val="006D18CE"/>
    <w:rsid w:val="006D27E5"/>
    <w:rsid w:val="006D53AB"/>
    <w:rsid w:val="006D5F50"/>
    <w:rsid w:val="006D6D12"/>
    <w:rsid w:val="006E20A3"/>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404D3"/>
    <w:rsid w:val="0075182D"/>
    <w:rsid w:val="00753FD7"/>
    <w:rsid w:val="00754EFE"/>
    <w:rsid w:val="00755EF6"/>
    <w:rsid w:val="00762B8C"/>
    <w:rsid w:val="00764CA1"/>
    <w:rsid w:val="00765A7D"/>
    <w:rsid w:val="007670C3"/>
    <w:rsid w:val="0077380B"/>
    <w:rsid w:val="00784AE7"/>
    <w:rsid w:val="007851D1"/>
    <w:rsid w:val="00786FC7"/>
    <w:rsid w:val="007932BE"/>
    <w:rsid w:val="00797441"/>
    <w:rsid w:val="007A0BC2"/>
    <w:rsid w:val="007A0E57"/>
    <w:rsid w:val="007B0012"/>
    <w:rsid w:val="007B2C26"/>
    <w:rsid w:val="007B4723"/>
    <w:rsid w:val="007B4D55"/>
    <w:rsid w:val="007B56B3"/>
    <w:rsid w:val="007C10EA"/>
    <w:rsid w:val="007C1273"/>
    <w:rsid w:val="007C39DA"/>
    <w:rsid w:val="007C3DCC"/>
    <w:rsid w:val="007C6104"/>
    <w:rsid w:val="007D1502"/>
    <w:rsid w:val="007D2903"/>
    <w:rsid w:val="007D312A"/>
    <w:rsid w:val="007E2A73"/>
    <w:rsid w:val="007E2C72"/>
    <w:rsid w:val="007E3C46"/>
    <w:rsid w:val="007E5ECA"/>
    <w:rsid w:val="007E7C5F"/>
    <w:rsid w:val="007F07D6"/>
    <w:rsid w:val="007F0823"/>
    <w:rsid w:val="007F20D7"/>
    <w:rsid w:val="007F2C7F"/>
    <w:rsid w:val="007F3758"/>
    <w:rsid w:val="007F4D0B"/>
    <w:rsid w:val="0080746C"/>
    <w:rsid w:val="00807DFC"/>
    <w:rsid w:val="00811D22"/>
    <w:rsid w:val="008129A4"/>
    <w:rsid w:val="00814770"/>
    <w:rsid w:val="008165C5"/>
    <w:rsid w:val="00817569"/>
    <w:rsid w:val="00820682"/>
    <w:rsid w:val="008220F5"/>
    <w:rsid w:val="00825BE7"/>
    <w:rsid w:val="008305E1"/>
    <w:rsid w:val="0083573A"/>
    <w:rsid w:val="00836DA7"/>
    <w:rsid w:val="00837C03"/>
    <w:rsid w:val="00844176"/>
    <w:rsid w:val="0085019C"/>
    <w:rsid w:val="00850BA2"/>
    <w:rsid w:val="008526CB"/>
    <w:rsid w:val="00852BFF"/>
    <w:rsid w:val="008545E9"/>
    <w:rsid w:val="00856A62"/>
    <w:rsid w:val="0086462C"/>
    <w:rsid w:val="008670F9"/>
    <w:rsid w:val="008678E7"/>
    <w:rsid w:val="00867A0E"/>
    <w:rsid w:val="00870C89"/>
    <w:rsid w:val="00872952"/>
    <w:rsid w:val="00873ACF"/>
    <w:rsid w:val="00876C12"/>
    <w:rsid w:val="00880304"/>
    <w:rsid w:val="008851EE"/>
    <w:rsid w:val="00886153"/>
    <w:rsid w:val="00887987"/>
    <w:rsid w:val="008937E6"/>
    <w:rsid w:val="008A25E3"/>
    <w:rsid w:val="008B07E5"/>
    <w:rsid w:val="008B44B3"/>
    <w:rsid w:val="008B47BB"/>
    <w:rsid w:val="008B4F61"/>
    <w:rsid w:val="008B5F34"/>
    <w:rsid w:val="008C15C0"/>
    <w:rsid w:val="008D0FE0"/>
    <w:rsid w:val="008D320E"/>
    <w:rsid w:val="008D419B"/>
    <w:rsid w:val="008E2541"/>
    <w:rsid w:val="008E3671"/>
    <w:rsid w:val="008E5FBF"/>
    <w:rsid w:val="008E734B"/>
    <w:rsid w:val="008F3B6B"/>
    <w:rsid w:val="00900F00"/>
    <w:rsid w:val="00901842"/>
    <w:rsid w:val="0090244E"/>
    <w:rsid w:val="00905F1B"/>
    <w:rsid w:val="00907BF1"/>
    <w:rsid w:val="00914089"/>
    <w:rsid w:val="0091527B"/>
    <w:rsid w:val="009234E7"/>
    <w:rsid w:val="00927765"/>
    <w:rsid w:val="00931ED2"/>
    <w:rsid w:val="00934724"/>
    <w:rsid w:val="00936BE7"/>
    <w:rsid w:val="0094274A"/>
    <w:rsid w:val="00951020"/>
    <w:rsid w:val="009511C0"/>
    <w:rsid w:val="00952944"/>
    <w:rsid w:val="00954938"/>
    <w:rsid w:val="00956AE1"/>
    <w:rsid w:val="00961220"/>
    <w:rsid w:val="009621B6"/>
    <w:rsid w:val="00963027"/>
    <w:rsid w:val="0096761B"/>
    <w:rsid w:val="00974E5E"/>
    <w:rsid w:val="0098155E"/>
    <w:rsid w:val="009906B8"/>
    <w:rsid w:val="00990F5C"/>
    <w:rsid w:val="009921AF"/>
    <w:rsid w:val="009937D1"/>
    <w:rsid w:val="009A23A5"/>
    <w:rsid w:val="009A2B7E"/>
    <w:rsid w:val="009A4EAC"/>
    <w:rsid w:val="009A7611"/>
    <w:rsid w:val="009B0AF6"/>
    <w:rsid w:val="009B4347"/>
    <w:rsid w:val="009B4578"/>
    <w:rsid w:val="009C0550"/>
    <w:rsid w:val="009C1D19"/>
    <w:rsid w:val="009C5792"/>
    <w:rsid w:val="009C60C0"/>
    <w:rsid w:val="009D074D"/>
    <w:rsid w:val="009D3183"/>
    <w:rsid w:val="009D354E"/>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1147"/>
    <w:rsid w:val="00A26BB5"/>
    <w:rsid w:val="00A330D2"/>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4EBB"/>
    <w:rsid w:val="00A874D7"/>
    <w:rsid w:val="00A90340"/>
    <w:rsid w:val="00A944EB"/>
    <w:rsid w:val="00AA011D"/>
    <w:rsid w:val="00AA3F61"/>
    <w:rsid w:val="00AA4A8F"/>
    <w:rsid w:val="00AA4F98"/>
    <w:rsid w:val="00AB0070"/>
    <w:rsid w:val="00AB7861"/>
    <w:rsid w:val="00AC3433"/>
    <w:rsid w:val="00AC628A"/>
    <w:rsid w:val="00AC78DA"/>
    <w:rsid w:val="00AC7CEB"/>
    <w:rsid w:val="00AD2068"/>
    <w:rsid w:val="00AF0EDA"/>
    <w:rsid w:val="00AF133C"/>
    <w:rsid w:val="00AF4A32"/>
    <w:rsid w:val="00B00263"/>
    <w:rsid w:val="00B00CDE"/>
    <w:rsid w:val="00B045CA"/>
    <w:rsid w:val="00B06230"/>
    <w:rsid w:val="00B11DB8"/>
    <w:rsid w:val="00B12466"/>
    <w:rsid w:val="00B2084E"/>
    <w:rsid w:val="00B23E76"/>
    <w:rsid w:val="00B275DF"/>
    <w:rsid w:val="00B300EB"/>
    <w:rsid w:val="00B337FF"/>
    <w:rsid w:val="00B34504"/>
    <w:rsid w:val="00B40B8E"/>
    <w:rsid w:val="00B42180"/>
    <w:rsid w:val="00B4280B"/>
    <w:rsid w:val="00B4329A"/>
    <w:rsid w:val="00B465D1"/>
    <w:rsid w:val="00B50854"/>
    <w:rsid w:val="00B513B5"/>
    <w:rsid w:val="00B52D53"/>
    <w:rsid w:val="00B60338"/>
    <w:rsid w:val="00B723B5"/>
    <w:rsid w:val="00B72B59"/>
    <w:rsid w:val="00B81730"/>
    <w:rsid w:val="00B8326F"/>
    <w:rsid w:val="00B836DC"/>
    <w:rsid w:val="00B836E0"/>
    <w:rsid w:val="00B84F12"/>
    <w:rsid w:val="00B85B49"/>
    <w:rsid w:val="00B86BE3"/>
    <w:rsid w:val="00B95D21"/>
    <w:rsid w:val="00BA4BFD"/>
    <w:rsid w:val="00BA4EBC"/>
    <w:rsid w:val="00BA5768"/>
    <w:rsid w:val="00BA69CB"/>
    <w:rsid w:val="00BB318C"/>
    <w:rsid w:val="00BB5BAE"/>
    <w:rsid w:val="00BB5D38"/>
    <w:rsid w:val="00BC0062"/>
    <w:rsid w:val="00BC0325"/>
    <w:rsid w:val="00BC2D1C"/>
    <w:rsid w:val="00BC7A38"/>
    <w:rsid w:val="00BD053D"/>
    <w:rsid w:val="00BD1831"/>
    <w:rsid w:val="00BD45A7"/>
    <w:rsid w:val="00BD636B"/>
    <w:rsid w:val="00BE1233"/>
    <w:rsid w:val="00BE1686"/>
    <w:rsid w:val="00BE27D5"/>
    <w:rsid w:val="00BE3ED7"/>
    <w:rsid w:val="00BE41BA"/>
    <w:rsid w:val="00BE4DF1"/>
    <w:rsid w:val="00BE510F"/>
    <w:rsid w:val="00BE5F4B"/>
    <w:rsid w:val="00BF2E30"/>
    <w:rsid w:val="00BF5750"/>
    <w:rsid w:val="00BF5EC6"/>
    <w:rsid w:val="00BF6A15"/>
    <w:rsid w:val="00C101F8"/>
    <w:rsid w:val="00C13C5F"/>
    <w:rsid w:val="00C2130D"/>
    <w:rsid w:val="00C25E31"/>
    <w:rsid w:val="00C269EC"/>
    <w:rsid w:val="00C326A8"/>
    <w:rsid w:val="00C40E0B"/>
    <w:rsid w:val="00C41665"/>
    <w:rsid w:val="00C437D1"/>
    <w:rsid w:val="00C47C4E"/>
    <w:rsid w:val="00C5083D"/>
    <w:rsid w:val="00C570CA"/>
    <w:rsid w:val="00C60898"/>
    <w:rsid w:val="00C63098"/>
    <w:rsid w:val="00C6390D"/>
    <w:rsid w:val="00C63BD3"/>
    <w:rsid w:val="00C72AA2"/>
    <w:rsid w:val="00C961B4"/>
    <w:rsid w:val="00C964A4"/>
    <w:rsid w:val="00C973D8"/>
    <w:rsid w:val="00CA1759"/>
    <w:rsid w:val="00CA1C04"/>
    <w:rsid w:val="00CA4278"/>
    <w:rsid w:val="00CA50FD"/>
    <w:rsid w:val="00CA7FF5"/>
    <w:rsid w:val="00CB4496"/>
    <w:rsid w:val="00CB7820"/>
    <w:rsid w:val="00CC4FAC"/>
    <w:rsid w:val="00CD26E8"/>
    <w:rsid w:val="00CD327F"/>
    <w:rsid w:val="00CD3365"/>
    <w:rsid w:val="00CD38F1"/>
    <w:rsid w:val="00CD77D1"/>
    <w:rsid w:val="00CE0C42"/>
    <w:rsid w:val="00CE12F6"/>
    <w:rsid w:val="00CE5BD3"/>
    <w:rsid w:val="00CE6CF0"/>
    <w:rsid w:val="00CE7505"/>
    <w:rsid w:val="00CE7A6C"/>
    <w:rsid w:val="00CF0613"/>
    <w:rsid w:val="00CF0863"/>
    <w:rsid w:val="00CF1422"/>
    <w:rsid w:val="00CF2CCB"/>
    <w:rsid w:val="00CF4AE2"/>
    <w:rsid w:val="00CF5885"/>
    <w:rsid w:val="00CF72B3"/>
    <w:rsid w:val="00D0009C"/>
    <w:rsid w:val="00D03793"/>
    <w:rsid w:val="00D03D71"/>
    <w:rsid w:val="00D05DBC"/>
    <w:rsid w:val="00D10B30"/>
    <w:rsid w:val="00D125F0"/>
    <w:rsid w:val="00D130C2"/>
    <w:rsid w:val="00D13DB1"/>
    <w:rsid w:val="00D1517D"/>
    <w:rsid w:val="00D16E8D"/>
    <w:rsid w:val="00D20A6F"/>
    <w:rsid w:val="00D21515"/>
    <w:rsid w:val="00D24FC6"/>
    <w:rsid w:val="00D26D4F"/>
    <w:rsid w:val="00D276D6"/>
    <w:rsid w:val="00D27CFF"/>
    <w:rsid w:val="00D30ECE"/>
    <w:rsid w:val="00D326F8"/>
    <w:rsid w:val="00D371D6"/>
    <w:rsid w:val="00D4131A"/>
    <w:rsid w:val="00D4378B"/>
    <w:rsid w:val="00D4402E"/>
    <w:rsid w:val="00D44275"/>
    <w:rsid w:val="00D46BB2"/>
    <w:rsid w:val="00D506B9"/>
    <w:rsid w:val="00D51EDA"/>
    <w:rsid w:val="00D525FB"/>
    <w:rsid w:val="00D64CF4"/>
    <w:rsid w:val="00D7350F"/>
    <w:rsid w:val="00D80900"/>
    <w:rsid w:val="00D82627"/>
    <w:rsid w:val="00D82FC1"/>
    <w:rsid w:val="00D91B2B"/>
    <w:rsid w:val="00D9207E"/>
    <w:rsid w:val="00D92694"/>
    <w:rsid w:val="00DA5E88"/>
    <w:rsid w:val="00DB017C"/>
    <w:rsid w:val="00DB03E3"/>
    <w:rsid w:val="00DB2A09"/>
    <w:rsid w:val="00DB394E"/>
    <w:rsid w:val="00DB3C36"/>
    <w:rsid w:val="00DB78A4"/>
    <w:rsid w:val="00DD0A90"/>
    <w:rsid w:val="00DD405B"/>
    <w:rsid w:val="00DD43DF"/>
    <w:rsid w:val="00DD5790"/>
    <w:rsid w:val="00DD739D"/>
    <w:rsid w:val="00DD7413"/>
    <w:rsid w:val="00DE0C98"/>
    <w:rsid w:val="00DE4D28"/>
    <w:rsid w:val="00DE6272"/>
    <w:rsid w:val="00DF2FF9"/>
    <w:rsid w:val="00DF31DE"/>
    <w:rsid w:val="00DF4A3A"/>
    <w:rsid w:val="00E06E01"/>
    <w:rsid w:val="00E075EA"/>
    <w:rsid w:val="00E07FA4"/>
    <w:rsid w:val="00E11F30"/>
    <w:rsid w:val="00E134E0"/>
    <w:rsid w:val="00E215CA"/>
    <w:rsid w:val="00E24E35"/>
    <w:rsid w:val="00E27C03"/>
    <w:rsid w:val="00E27C36"/>
    <w:rsid w:val="00E3517C"/>
    <w:rsid w:val="00E47DC7"/>
    <w:rsid w:val="00E57395"/>
    <w:rsid w:val="00E63FA5"/>
    <w:rsid w:val="00E6630B"/>
    <w:rsid w:val="00E704C9"/>
    <w:rsid w:val="00E710B0"/>
    <w:rsid w:val="00E71D20"/>
    <w:rsid w:val="00E76BB6"/>
    <w:rsid w:val="00E80C68"/>
    <w:rsid w:val="00E81430"/>
    <w:rsid w:val="00E845F5"/>
    <w:rsid w:val="00E90513"/>
    <w:rsid w:val="00E90A5C"/>
    <w:rsid w:val="00E93812"/>
    <w:rsid w:val="00E96C9A"/>
    <w:rsid w:val="00E96CE1"/>
    <w:rsid w:val="00EA3D22"/>
    <w:rsid w:val="00EA41E0"/>
    <w:rsid w:val="00EA52C7"/>
    <w:rsid w:val="00EA6366"/>
    <w:rsid w:val="00EB2E62"/>
    <w:rsid w:val="00EB596E"/>
    <w:rsid w:val="00EB65EE"/>
    <w:rsid w:val="00EC15B6"/>
    <w:rsid w:val="00EC2CA5"/>
    <w:rsid w:val="00EC303E"/>
    <w:rsid w:val="00EC3E71"/>
    <w:rsid w:val="00ED12BB"/>
    <w:rsid w:val="00ED775D"/>
    <w:rsid w:val="00EE0120"/>
    <w:rsid w:val="00EE0993"/>
    <w:rsid w:val="00EE2B52"/>
    <w:rsid w:val="00EE40D5"/>
    <w:rsid w:val="00EF35DC"/>
    <w:rsid w:val="00EF3AA1"/>
    <w:rsid w:val="00EF5E1D"/>
    <w:rsid w:val="00EF6B25"/>
    <w:rsid w:val="00EF7B32"/>
    <w:rsid w:val="00F0097B"/>
    <w:rsid w:val="00F023E6"/>
    <w:rsid w:val="00F05DD2"/>
    <w:rsid w:val="00F13EC1"/>
    <w:rsid w:val="00F237A7"/>
    <w:rsid w:val="00F300CB"/>
    <w:rsid w:val="00F31937"/>
    <w:rsid w:val="00F32E5C"/>
    <w:rsid w:val="00F357AC"/>
    <w:rsid w:val="00F40B5B"/>
    <w:rsid w:val="00F430CB"/>
    <w:rsid w:val="00F46A2D"/>
    <w:rsid w:val="00F51442"/>
    <w:rsid w:val="00F629FC"/>
    <w:rsid w:val="00F65D73"/>
    <w:rsid w:val="00F70AD5"/>
    <w:rsid w:val="00F72E47"/>
    <w:rsid w:val="00F74725"/>
    <w:rsid w:val="00F773FE"/>
    <w:rsid w:val="00F87DFA"/>
    <w:rsid w:val="00F92CA8"/>
    <w:rsid w:val="00FA0B7F"/>
    <w:rsid w:val="00FB1BAD"/>
    <w:rsid w:val="00FB2CD1"/>
    <w:rsid w:val="00FB3055"/>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F238"/>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9357-745E-4908-AE7C-45147F48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51279</TotalTime>
  <Pages>10</Pages>
  <Words>3361</Words>
  <Characters>19158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468</cp:revision>
  <cp:lastPrinted>2025-11-28T07:21:00Z</cp:lastPrinted>
  <dcterms:created xsi:type="dcterms:W3CDTF">2025-05-14T09:53:00Z</dcterms:created>
  <dcterms:modified xsi:type="dcterms:W3CDTF">2025-11-29T06:56:00Z</dcterms:modified>
  <dc:language>ru-RU</dc:language>
</cp:coreProperties>
</file>