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BA" w:rsidRPr="00BB7F91" w:rsidRDefault="009F4ABA" w:rsidP="00BB7F9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B7F91">
        <w:rPr>
          <w:b/>
          <w:sz w:val="24"/>
          <w:szCs w:val="24"/>
          <w:lang w:val="ru-RU"/>
        </w:rPr>
        <w:t xml:space="preserve">Уважаемые граждане, не откликайтесь на просьбы </w:t>
      </w:r>
      <w:r w:rsidR="00824757" w:rsidRPr="00BB7F91">
        <w:rPr>
          <w:b/>
          <w:sz w:val="24"/>
          <w:szCs w:val="24"/>
          <w:lang w:val="ru-RU"/>
        </w:rPr>
        <w:t xml:space="preserve">быстрого и легкого заработка, участвуя в </w:t>
      </w:r>
      <w:proofErr w:type="gramStart"/>
      <w:r w:rsidRPr="00BB7F91">
        <w:rPr>
          <w:b/>
          <w:sz w:val="24"/>
          <w:szCs w:val="24"/>
          <w:lang w:val="ru-RU"/>
        </w:rPr>
        <w:t>сомнительных</w:t>
      </w:r>
      <w:proofErr w:type="gramEnd"/>
      <w:r w:rsidRPr="00BB7F91">
        <w:rPr>
          <w:b/>
          <w:sz w:val="24"/>
          <w:szCs w:val="24"/>
          <w:lang w:val="ru-RU"/>
        </w:rPr>
        <w:t xml:space="preserve"> </w:t>
      </w:r>
      <w:proofErr w:type="spellStart"/>
      <w:r w:rsidRPr="00BB7F91">
        <w:rPr>
          <w:b/>
          <w:sz w:val="24"/>
          <w:szCs w:val="24"/>
          <w:lang w:val="ru-RU"/>
        </w:rPr>
        <w:t>инвест</w:t>
      </w:r>
      <w:proofErr w:type="spellEnd"/>
      <w:r w:rsidR="00824757" w:rsidRPr="00BB7F91">
        <w:rPr>
          <w:b/>
          <w:sz w:val="24"/>
          <w:szCs w:val="24"/>
          <w:lang w:val="ru-RU"/>
        </w:rPr>
        <w:t>-</w:t>
      </w:r>
      <w:r w:rsidRPr="00BB7F91">
        <w:rPr>
          <w:b/>
          <w:sz w:val="24"/>
          <w:szCs w:val="24"/>
          <w:lang w:val="ru-RU"/>
        </w:rPr>
        <w:t>проектах</w:t>
      </w:r>
      <w:r w:rsidR="00824757" w:rsidRPr="00BB7F91">
        <w:rPr>
          <w:b/>
          <w:sz w:val="24"/>
          <w:szCs w:val="24"/>
          <w:lang w:val="ru-RU"/>
        </w:rPr>
        <w:t>. Э</w:t>
      </w:r>
      <w:r w:rsidRPr="00BB7F91">
        <w:rPr>
          <w:b/>
          <w:sz w:val="24"/>
          <w:szCs w:val="24"/>
          <w:lang w:val="ru-RU"/>
        </w:rPr>
        <w:t>то грозит миллионными ущербами</w:t>
      </w:r>
    </w:p>
    <w:p w:rsidR="00BB7F91" w:rsidRPr="00BB7F91" w:rsidRDefault="00BB7F91" w:rsidP="00BB7F91">
      <w:pPr>
        <w:jc w:val="both"/>
        <w:rPr>
          <w:b/>
          <w:sz w:val="24"/>
          <w:szCs w:val="24"/>
        </w:rPr>
      </w:pPr>
    </w:p>
    <w:p w:rsidR="009F4ABA" w:rsidRPr="00BB7F91" w:rsidRDefault="009F4ABA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 xml:space="preserve">В середине июня 2025 года в дежурную часть полиции </w:t>
      </w:r>
      <w:r w:rsidR="00824757" w:rsidRPr="00BB7F91">
        <w:rPr>
          <w:sz w:val="24"/>
          <w:szCs w:val="24"/>
          <w:lang w:val="ru-RU"/>
        </w:rPr>
        <w:t xml:space="preserve">Серова </w:t>
      </w:r>
      <w:r w:rsidRPr="00BB7F91">
        <w:rPr>
          <w:sz w:val="24"/>
          <w:szCs w:val="24"/>
          <w:lang w:val="ru-RU"/>
        </w:rPr>
        <w:t>с заявлением обратился мужчина 1968 года рождения, электромонтёр одного из предприятий энергетики, который сообщил, что обманным путём у него похищены более 1.400.000 рублей. В ходе сбора материалов следователи полиции установили, что ранее мужчина интересовался заработками на биржах. Оставлял заявки, регистрировался, пробовал играть, но ничего не получалось.</w:t>
      </w:r>
    </w:p>
    <w:p w:rsidR="009F4ABA" w:rsidRPr="00BB7F91" w:rsidRDefault="009F4ABA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 xml:space="preserve">  В начале февраля 2025 года ему позвонил неизвестный мужчина, представился работником фирмы, название которой заявитель не помнит, и сообщил, что поскольку ранее тот пробовал зарабатывать на бирже, у него сохранились денежные средства -  немалая сумма в 3.000 условных единиц. И для того чтобы вывести капитал, мужчине необходимо внести денежные средства на крипт</w:t>
      </w:r>
      <w:proofErr w:type="gramStart"/>
      <w:r w:rsidRPr="00BB7F91">
        <w:rPr>
          <w:sz w:val="24"/>
          <w:szCs w:val="24"/>
          <w:lang w:val="ru-RU"/>
        </w:rPr>
        <w:t>о-</w:t>
      </w:r>
      <w:proofErr w:type="gramEnd"/>
      <w:r w:rsidRPr="00BB7F91">
        <w:rPr>
          <w:sz w:val="24"/>
          <w:szCs w:val="24"/>
          <w:lang w:val="ru-RU"/>
        </w:rPr>
        <w:t xml:space="preserve"> кошелёк, а потом вывести их на свой счет</w:t>
      </w:r>
      <w:r w:rsidR="00824757" w:rsidRPr="00BB7F91">
        <w:rPr>
          <w:sz w:val="24"/>
          <w:szCs w:val="24"/>
          <w:lang w:val="ru-RU"/>
        </w:rPr>
        <w:t>(!!!), предложил еще подзаработать</w:t>
      </w:r>
      <w:r w:rsidRPr="00BB7F91">
        <w:rPr>
          <w:sz w:val="24"/>
          <w:szCs w:val="24"/>
          <w:lang w:val="ru-RU"/>
        </w:rPr>
        <w:t xml:space="preserve">. </w:t>
      </w:r>
    </w:p>
    <w:p w:rsidR="009F4ABA" w:rsidRPr="00BB7F91" w:rsidRDefault="009F4ABA" w:rsidP="00BB7F91">
      <w:pPr>
        <w:ind w:firstLine="709"/>
        <w:jc w:val="both"/>
        <w:rPr>
          <w:sz w:val="24"/>
          <w:szCs w:val="24"/>
          <w:lang w:val="ru-RU"/>
        </w:rPr>
      </w:pPr>
      <w:proofErr w:type="spellStart"/>
      <w:r w:rsidRPr="00BB7F91">
        <w:rPr>
          <w:sz w:val="24"/>
          <w:szCs w:val="24"/>
          <w:lang w:val="ru-RU"/>
        </w:rPr>
        <w:t>Серовчанина</w:t>
      </w:r>
      <w:proofErr w:type="spellEnd"/>
      <w:r w:rsidR="00D712DA" w:rsidRPr="00BB7F91">
        <w:rPr>
          <w:sz w:val="24"/>
          <w:szCs w:val="24"/>
          <w:lang w:val="ru-RU"/>
        </w:rPr>
        <w:t xml:space="preserve"> поверил в сказанное и заинтересовался заманчивым</w:t>
      </w:r>
      <w:r w:rsidRPr="00BB7F91">
        <w:rPr>
          <w:sz w:val="24"/>
          <w:szCs w:val="24"/>
          <w:lang w:val="ru-RU"/>
        </w:rPr>
        <w:t xml:space="preserve"> предложение</w:t>
      </w:r>
      <w:r w:rsidR="00D712DA" w:rsidRPr="00BB7F91">
        <w:rPr>
          <w:sz w:val="24"/>
          <w:szCs w:val="24"/>
          <w:lang w:val="ru-RU"/>
        </w:rPr>
        <w:t>м</w:t>
      </w:r>
      <w:r w:rsidRPr="00BB7F91">
        <w:rPr>
          <w:sz w:val="24"/>
          <w:szCs w:val="24"/>
          <w:lang w:val="ru-RU"/>
        </w:rPr>
        <w:t xml:space="preserve">. </w:t>
      </w:r>
    </w:p>
    <w:p w:rsidR="00824757" w:rsidRPr="00BB7F91" w:rsidRDefault="00D712DA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>В этот же день</w:t>
      </w:r>
      <w:r w:rsidR="009F4ABA" w:rsidRPr="00BB7F91">
        <w:rPr>
          <w:sz w:val="24"/>
          <w:szCs w:val="24"/>
          <w:lang w:val="ru-RU"/>
        </w:rPr>
        <w:t xml:space="preserve"> оформил кредит на сумму более 500.000 рублей. </w:t>
      </w:r>
      <w:r w:rsidRPr="00BB7F91">
        <w:rPr>
          <w:sz w:val="24"/>
          <w:szCs w:val="24"/>
          <w:lang w:val="ru-RU"/>
        </w:rPr>
        <w:t>А на следующий</w:t>
      </w:r>
      <w:r w:rsidR="009F4ABA" w:rsidRPr="00BB7F91">
        <w:rPr>
          <w:sz w:val="24"/>
          <w:szCs w:val="24"/>
          <w:lang w:val="ru-RU"/>
        </w:rPr>
        <w:t xml:space="preserve"> день выполнил манипуляции под диктовку неизвестног</w:t>
      </w:r>
      <w:proofErr w:type="gramStart"/>
      <w:r w:rsidR="009F4ABA" w:rsidRPr="00BB7F91">
        <w:rPr>
          <w:sz w:val="24"/>
          <w:szCs w:val="24"/>
          <w:lang w:val="ru-RU"/>
        </w:rPr>
        <w:t>о-</w:t>
      </w:r>
      <w:proofErr w:type="gramEnd"/>
      <w:r w:rsidR="009F4ABA" w:rsidRPr="00BB7F91">
        <w:rPr>
          <w:sz w:val="24"/>
          <w:szCs w:val="24"/>
          <w:lang w:val="ru-RU"/>
        </w:rPr>
        <w:t xml:space="preserve"> открыл демонстрацию экрана, установил некое приложение для приобретения </w:t>
      </w:r>
      <w:proofErr w:type="spellStart"/>
      <w:r w:rsidR="009F4ABA" w:rsidRPr="00BB7F91">
        <w:rPr>
          <w:sz w:val="24"/>
          <w:szCs w:val="24"/>
          <w:lang w:val="ru-RU"/>
        </w:rPr>
        <w:t>криптовалюты</w:t>
      </w:r>
      <w:proofErr w:type="spellEnd"/>
      <w:r w:rsidR="009F4ABA" w:rsidRPr="00BB7F91">
        <w:rPr>
          <w:sz w:val="24"/>
          <w:szCs w:val="24"/>
          <w:lang w:val="ru-RU"/>
        </w:rPr>
        <w:t xml:space="preserve">, далее перевёл денежные средства на телефон неизвестного ему физического лица, думая, что приобретает </w:t>
      </w:r>
      <w:proofErr w:type="spellStart"/>
      <w:r w:rsidR="009F4ABA" w:rsidRPr="00BB7F91">
        <w:rPr>
          <w:sz w:val="24"/>
          <w:szCs w:val="24"/>
          <w:lang w:val="ru-RU"/>
        </w:rPr>
        <w:t>криптовалюту</w:t>
      </w:r>
      <w:proofErr w:type="spellEnd"/>
      <w:r w:rsidR="009F4ABA" w:rsidRPr="00BB7F91">
        <w:rPr>
          <w:sz w:val="24"/>
          <w:szCs w:val="24"/>
          <w:lang w:val="ru-RU"/>
        </w:rPr>
        <w:t>. На следующий день, действуя по указанию  «специалиста биржи» вновь оформил кредит в онлай</w:t>
      </w:r>
      <w:proofErr w:type="gramStart"/>
      <w:r w:rsidR="009F4ABA" w:rsidRPr="00BB7F91">
        <w:rPr>
          <w:sz w:val="24"/>
          <w:szCs w:val="24"/>
          <w:lang w:val="ru-RU"/>
        </w:rPr>
        <w:t>н-</w:t>
      </w:r>
      <w:proofErr w:type="gramEnd"/>
      <w:r w:rsidR="009F4ABA" w:rsidRPr="00BB7F91">
        <w:rPr>
          <w:sz w:val="24"/>
          <w:szCs w:val="24"/>
          <w:lang w:val="ru-RU"/>
        </w:rPr>
        <w:t xml:space="preserve"> режиме на сумму около 100.000 рублей. После чего таким же образом перевел</w:t>
      </w:r>
      <w:r w:rsidR="00824757" w:rsidRPr="00BB7F91">
        <w:rPr>
          <w:sz w:val="24"/>
          <w:szCs w:val="24"/>
          <w:lang w:val="ru-RU"/>
        </w:rPr>
        <w:t xml:space="preserve"> денежные средства на реквизиты,</w:t>
      </w:r>
      <w:r w:rsidR="009F4ABA" w:rsidRPr="00BB7F91">
        <w:rPr>
          <w:sz w:val="24"/>
          <w:szCs w:val="24"/>
          <w:lang w:val="ru-RU"/>
        </w:rPr>
        <w:t xml:space="preserve"> которые ему продиктовали. </w:t>
      </w:r>
    </w:p>
    <w:p w:rsidR="009F4ABA" w:rsidRPr="00BB7F91" w:rsidRDefault="009F4ABA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>Далее в ход пошли собственные сбережения - более 500.000 рублей,  которые таким же образом ушли на продиктованные номера карт.</w:t>
      </w:r>
    </w:p>
    <w:p w:rsidR="009F4ABA" w:rsidRPr="00BB7F91" w:rsidRDefault="00824757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>М</w:t>
      </w:r>
      <w:r w:rsidR="009F4ABA" w:rsidRPr="00BB7F91">
        <w:rPr>
          <w:sz w:val="24"/>
          <w:szCs w:val="24"/>
          <w:lang w:val="ru-RU"/>
        </w:rPr>
        <w:t>ужчина</w:t>
      </w:r>
      <w:r w:rsidRPr="00BB7F91">
        <w:rPr>
          <w:sz w:val="24"/>
          <w:szCs w:val="24"/>
          <w:lang w:val="ru-RU"/>
        </w:rPr>
        <w:t>, находясь в азарте,</w:t>
      </w:r>
      <w:r w:rsidR="009F4ABA" w:rsidRPr="00BB7F91">
        <w:rPr>
          <w:sz w:val="24"/>
          <w:szCs w:val="24"/>
          <w:lang w:val="ru-RU"/>
        </w:rPr>
        <w:t xml:space="preserve"> наблюдал, как в установленной программе </w:t>
      </w:r>
      <w:r w:rsidR="00D712DA" w:rsidRPr="00BB7F91">
        <w:rPr>
          <w:sz w:val="24"/>
          <w:szCs w:val="24"/>
          <w:lang w:val="ru-RU"/>
        </w:rPr>
        <w:t xml:space="preserve">в телефоне </w:t>
      </w:r>
      <w:r w:rsidR="009F4ABA" w:rsidRPr="00BB7F91">
        <w:rPr>
          <w:sz w:val="24"/>
          <w:szCs w:val="24"/>
          <w:lang w:val="ru-RU"/>
        </w:rPr>
        <w:t xml:space="preserve">увеличивается сумма валюты (не догадываясь, что программа мошенническая). </w:t>
      </w:r>
    </w:p>
    <w:p w:rsidR="00562744" w:rsidRPr="00BB7F91" w:rsidRDefault="009F4ABA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 xml:space="preserve">Таким образом, </w:t>
      </w:r>
      <w:proofErr w:type="spellStart"/>
      <w:r w:rsidRPr="00BB7F91">
        <w:rPr>
          <w:sz w:val="24"/>
          <w:szCs w:val="24"/>
          <w:lang w:val="ru-RU"/>
        </w:rPr>
        <w:t>серовчанин</w:t>
      </w:r>
      <w:proofErr w:type="spellEnd"/>
      <w:r w:rsidRPr="00BB7F91">
        <w:rPr>
          <w:sz w:val="24"/>
          <w:szCs w:val="24"/>
          <w:lang w:val="ru-RU"/>
        </w:rPr>
        <w:t xml:space="preserve"> </w:t>
      </w:r>
      <w:r w:rsidR="00824757" w:rsidRPr="00BB7F91">
        <w:rPr>
          <w:sz w:val="24"/>
          <w:szCs w:val="24"/>
          <w:lang w:val="ru-RU"/>
        </w:rPr>
        <w:t>действовал</w:t>
      </w:r>
      <w:r w:rsidRPr="00BB7F91">
        <w:rPr>
          <w:sz w:val="24"/>
          <w:szCs w:val="24"/>
          <w:lang w:val="ru-RU"/>
        </w:rPr>
        <w:t xml:space="preserve"> до 20 февраля 2025 года. Каждый день ему звонили неизвестные люди, уточняли, будет ли он дальше </w:t>
      </w:r>
      <w:r w:rsidR="00824757" w:rsidRPr="00BB7F91">
        <w:rPr>
          <w:sz w:val="24"/>
          <w:szCs w:val="24"/>
          <w:lang w:val="ru-RU"/>
        </w:rPr>
        <w:t>«работать»</w:t>
      </w:r>
      <w:r w:rsidRPr="00BB7F91">
        <w:rPr>
          <w:sz w:val="24"/>
          <w:szCs w:val="24"/>
          <w:lang w:val="ru-RU"/>
        </w:rPr>
        <w:t>. Сообщили, что необходимо предоставить номера иных карт для вывода заработанного капитала</w:t>
      </w:r>
      <w:r w:rsidR="00562744" w:rsidRPr="00BB7F91">
        <w:rPr>
          <w:sz w:val="24"/>
          <w:szCs w:val="24"/>
          <w:lang w:val="ru-RU"/>
        </w:rPr>
        <w:t>. Но</w:t>
      </w:r>
      <w:r w:rsidRPr="00BB7F91">
        <w:rPr>
          <w:sz w:val="24"/>
          <w:szCs w:val="24"/>
          <w:lang w:val="ru-RU"/>
        </w:rPr>
        <w:t xml:space="preserve"> никто из знако</w:t>
      </w:r>
      <w:r w:rsidR="00824757" w:rsidRPr="00BB7F91">
        <w:rPr>
          <w:sz w:val="24"/>
          <w:szCs w:val="24"/>
          <w:lang w:val="ru-RU"/>
        </w:rPr>
        <w:t>мых не согласился предоставить</w:t>
      </w:r>
      <w:r w:rsidRPr="00BB7F91">
        <w:rPr>
          <w:sz w:val="24"/>
          <w:szCs w:val="24"/>
          <w:lang w:val="ru-RU"/>
        </w:rPr>
        <w:t xml:space="preserve"> </w:t>
      </w:r>
      <w:r w:rsidR="00562744" w:rsidRPr="00BB7F91">
        <w:rPr>
          <w:sz w:val="24"/>
          <w:szCs w:val="24"/>
          <w:lang w:val="ru-RU"/>
        </w:rPr>
        <w:t>ему</w:t>
      </w:r>
      <w:r w:rsidRPr="00BB7F91">
        <w:rPr>
          <w:sz w:val="24"/>
          <w:szCs w:val="24"/>
          <w:lang w:val="ru-RU"/>
        </w:rPr>
        <w:t xml:space="preserve"> </w:t>
      </w:r>
      <w:r w:rsidR="00824757" w:rsidRPr="00BB7F91">
        <w:rPr>
          <w:sz w:val="24"/>
          <w:szCs w:val="24"/>
          <w:lang w:val="ru-RU"/>
        </w:rPr>
        <w:t>реквизиты</w:t>
      </w:r>
      <w:r w:rsidRPr="00BB7F91">
        <w:rPr>
          <w:sz w:val="24"/>
          <w:szCs w:val="24"/>
          <w:lang w:val="ru-RU"/>
        </w:rPr>
        <w:t xml:space="preserve"> своих карт</w:t>
      </w:r>
      <w:r w:rsidR="00562744" w:rsidRPr="00BB7F91">
        <w:rPr>
          <w:sz w:val="24"/>
          <w:szCs w:val="24"/>
          <w:lang w:val="ru-RU"/>
        </w:rPr>
        <w:t xml:space="preserve">. </w:t>
      </w:r>
    </w:p>
    <w:p w:rsidR="00562744" w:rsidRPr="00BB7F91" w:rsidRDefault="00562744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>А</w:t>
      </w:r>
      <w:r w:rsidR="009F4ABA" w:rsidRPr="00BB7F91">
        <w:rPr>
          <w:sz w:val="24"/>
          <w:szCs w:val="24"/>
          <w:lang w:val="ru-RU"/>
        </w:rPr>
        <w:t xml:space="preserve"> в конце февраля </w:t>
      </w:r>
      <w:r w:rsidRPr="00BB7F91">
        <w:rPr>
          <w:sz w:val="24"/>
          <w:szCs w:val="24"/>
          <w:lang w:val="ru-RU"/>
        </w:rPr>
        <w:t>2025 года мужчине</w:t>
      </w:r>
      <w:r w:rsidR="009F4ABA" w:rsidRPr="00BB7F91">
        <w:rPr>
          <w:sz w:val="24"/>
          <w:szCs w:val="24"/>
          <w:lang w:val="ru-RU"/>
        </w:rPr>
        <w:t xml:space="preserve"> позвонили неизвестные и </w:t>
      </w:r>
      <w:r w:rsidRPr="00BB7F91">
        <w:rPr>
          <w:sz w:val="24"/>
          <w:szCs w:val="24"/>
          <w:lang w:val="ru-RU"/>
        </w:rPr>
        <w:t xml:space="preserve">убедили в том, </w:t>
      </w:r>
      <w:r w:rsidR="009F4ABA" w:rsidRPr="00BB7F91">
        <w:rPr>
          <w:sz w:val="24"/>
          <w:szCs w:val="24"/>
          <w:lang w:val="ru-RU"/>
        </w:rPr>
        <w:t xml:space="preserve">что </w:t>
      </w:r>
      <w:r w:rsidR="00824757" w:rsidRPr="00BB7F91">
        <w:rPr>
          <w:sz w:val="24"/>
          <w:szCs w:val="24"/>
          <w:lang w:val="ru-RU"/>
        </w:rPr>
        <w:t>он</w:t>
      </w:r>
      <w:r w:rsidR="009F4ABA" w:rsidRPr="00BB7F91">
        <w:rPr>
          <w:sz w:val="24"/>
          <w:szCs w:val="24"/>
          <w:lang w:val="ru-RU"/>
        </w:rPr>
        <w:t xml:space="preserve"> является пострадавшим от незаконных действий неизвестных </w:t>
      </w:r>
      <w:r w:rsidR="00824757" w:rsidRPr="00BB7F91">
        <w:rPr>
          <w:sz w:val="24"/>
          <w:szCs w:val="24"/>
          <w:lang w:val="ru-RU"/>
        </w:rPr>
        <w:t xml:space="preserve">лиц </w:t>
      </w:r>
      <w:r w:rsidRPr="00BB7F91">
        <w:rPr>
          <w:sz w:val="24"/>
          <w:szCs w:val="24"/>
          <w:lang w:val="ru-RU"/>
        </w:rPr>
        <w:t xml:space="preserve">и в </w:t>
      </w:r>
      <w:r w:rsidR="009F4ABA" w:rsidRPr="00BB7F91">
        <w:rPr>
          <w:sz w:val="24"/>
          <w:szCs w:val="24"/>
          <w:lang w:val="ru-RU"/>
        </w:rPr>
        <w:t>том</w:t>
      </w:r>
      <w:r w:rsidRPr="00BB7F91">
        <w:rPr>
          <w:sz w:val="24"/>
          <w:szCs w:val="24"/>
          <w:lang w:val="ru-RU"/>
        </w:rPr>
        <w:t>,</w:t>
      </w:r>
      <w:r w:rsidR="009F4ABA" w:rsidRPr="00BB7F91">
        <w:rPr>
          <w:sz w:val="24"/>
          <w:szCs w:val="24"/>
          <w:lang w:val="ru-RU"/>
        </w:rPr>
        <w:t xml:space="preserve"> что на его имя </w:t>
      </w:r>
      <w:r w:rsidRPr="00BB7F91">
        <w:rPr>
          <w:sz w:val="24"/>
          <w:szCs w:val="24"/>
          <w:lang w:val="ru-RU"/>
        </w:rPr>
        <w:t xml:space="preserve">в банках </w:t>
      </w:r>
      <w:r w:rsidR="009F4ABA" w:rsidRPr="00BB7F91">
        <w:rPr>
          <w:sz w:val="24"/>
          <w:szCs w:val="24"/>
          <w:lang w:val="ru-RU"/>
        </w:rPr>
        <w:t>оформлены кредитные обязательства на сумму 300.000 руб</w:t>
      </w:r>
      <w:r w:rsidRPr="00BB7F91">
        <w:rPr>
          <w:sz w:val="24"/>
          <w:szCs w:val="24"/>
          <w:lang w:val="ru-RU"/>
        </w:rPr>
        <w:t xml:space="preserve">лей. </w:t>
      </w:r>
      <w:r w:rsidR="00D712DA" w:rsidRPr="00BB7F91">
        <w:rPr>
          <w:sz w:val="24"/>
          <w:szCs w:val="24"/>
          <w:lang w:val="ru-RU"/>
        </w:rPr>
        <w:t>Незнакомцы подсказали</w:t>
      </w:r>
      <w:r w:rsidR="00824757" w:rsidRPr="00BB7F91">
        <w:rPr>
          <w:sz w:val="24"/>
          <w:szCs w:val="24"/>
          <w:lang w:val="ru-RU"/>
        </w:rPr>
        <w:t>, что</w:t>
      </w:r>
      <w:r w:rsidRPr="00BB7F91">
        <w:rPr>
          <w:sz w:val="24"/>
          <w:szCs w:val="24"/>
          <w:lang w:val="ru-RU"/>
        </w:rPr>
        <w:t xml:space="preserve"> </w:t>
      </w:r>
      <w:r w:rsidR="00790C87" w:rsidRPr="00BB7F91">
        <w:rPr>
          <w:sz w:val="24"/>
          <w:szCs w:val="24"/>
          <w:lang w:val="ru-RU"/>
        </w:rPr>
        <w:t>поправить ситуацию можно, осуществив перевод денежных сре</w:t>
      </w:r>
      <w:proofErr w:type="gramStart"/>
      <w:r w:rsidR="00790C87" w:rsidRPr="00BB7F91">
        <w:rPr>
          <w:sz w:val="24"/>
          <w:szCs w:val="24"/>
          <w:lang w:val="ru-RU"/>
        </w:rPr>
        <w:t>дств</w:t>
      </w:r>
      <w:r w:rsidR="009F4ABA" w:rsidRPr="00BB7F91">
        <w:rPr>
          <w:sz w:val="24"/>
          <w:szCs w:val="24"/>
          <w:lang w:val="ru-RU"/>
        </w:rPr>
        <w:t xml:space="preserve"> пр</w:t>
      </w:r>
      <w:proofErr w:type="gramEnd"/>
      <w:r w:rsidR="009F4ABA" w:rsidRPr="00BB7F91">
        <w:rPr>
          <w:sz w:val="24"/>
          <w:szCs w:val="24"/>
          <w:lang w:val="ru-RU"/>
        </w:rPr>
        <w:t>актически в такой же сумме</w:t>
      </w:r>
      <w:r w:rsidRPr="00BB7F91">
        <w:rPr>
          <w:sz w:val="24"/>
          <w:szCs w:val="24"/>
          <w:lang w:val="ru-RU"/>
        </w:rPr>
        <w:t>. Ч</w:t>
      </w:r>
      <w:r w:rsidR="009F4ABA" w:rsidRPr="00BB7F91">
        <w:rPr>
          <w:sz w:val="24"/>
          <w:szCs w:val="24"/>
          <w:lang w:val="ru-RU"/>
        </w:rPr>
        <w:t xml:space="preserve">то мужчина и сделал </w:t>
      </w:r>
      <w:r w:rsidRPr="00BB7F91">
        <w:rPr>
          <w:sz w:val="24"/>
          <w:szCs w:val="24"/>
          <w:lang w:val="ru-RU"/>
        </w:rPr>
        <w:t xml:space="preserve">- </w:t>
      </w:r>
      <w:r w:rsidR="009F4ABA" w:rsidRPr="00BB7F91">
        <w:rPr>
          <w:sz w:val="24"/>
          <w:szCs w:val="24"/>
          <w:lang w:val="ru-RU"/>
        </w:rPr>
        <w:t xml:space="preserve">перевёл </w:t>
      </w:r>
      <w:r w:rsidRPr="00BB7F91">
        <w:rPr>
          <w:sz w:val="24"/>
          <w:szCs w:val="24"/>
          <w:lang w:val="ru-RU"/>
        </w:rPr>
        <w:t xml:space="preserve">на продиктованный счет - </w:t>
      </w:r>
      <w:r w:rsidR="009F4ABA" w:rsidRPr="00BB7F91">
        <w:rPr>
          <w:sz w:val="24"/>
          <w:szCs w:val="24"/>
          <w:lang w:val="ru-RU"/>
        </w:rPr>
        <w:t>285.000 руб</w:t>
      </w:r>
      <w:r w:rsidRPr="00BB7F91">
        <w:rPr>
          <w:sz w:val="24"/>
          <w:szCs w:val="24"/>
          <w:lang w:val="ru-RU"/>
        </w:rPr>
        <w:t>лей</w:t>
      </w:r>
      <w:r w:rsidR="009F4ABA" w:rsidRPr="00BB7F91">
        <w:rPr>
          <w:sz w:val="24"/>
          <w:szCs w:val="24"/>
          <w:lang w:val="ru-RU"/>
        </w:rPr>
        <w:t xml:space="preserve">. </w:t>
      </w:r>
    </w:p>
    <w:p w:rsidR="00966C1B" w:rsidRPr="00BB7F91" w:rsidRDefault="009F4ABA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 xml:space="preserve">Не отступали </w:t>
      </w:r>
      <w:r w:rsidR="00966C1B" w:rsidRPr="00BB7F91">
        <w:rPr>
          <w:sz w:val="24"/>
          <w:szCs w:val="24"/>
          <w:lang w:val="ru-RU"/>
        </w:rPr>
        <w:t xml:space="preserve">из своего поля зрения мужчину </w:t>
      </w:r>
      <w:r w:rsidR="00562744" w:rsidRPr="00BB7F91">
        <w:rPr>
          <w:sz w:val="24"/>
          <w:szCs w:val="24"/>
          <w:lang w:val="ru-RU"/>
        </w:rPr>
        <w:t xml:space="preserve">все это время </w:t>
      </w:r>
      <w:r w:rsidR="00790C87" w:rsidRPr="00BB7F91">
        <w:rPr>
          <w:sz w:val="24"/>
          <w:szCs w:val="24"/>
          <w:lang w:val="ru-RU"/>
        </w:rPr>
        <w:t xml:space="preserve">и </w:t>
      </w:r>
      <w:r w:rsidR="00D712DA" w:rsidRPr="00BB7F91">
        <w:rPr>
          <w:sz w:val="24"/>
          <w:szCs w:val="24"/>
          <w:lang w:val="ru-RU"/>
        </w:rPr>
        <w:t>«</w:t>
      </w:r>
      <w:r w:rsidR="00790C87" w:rsidRPr="00BB7F91">
        <w:rPr>
          <w:sz w:val="24"/>
          <w:szCs w:val="24"/>
          <w:lang w:val="ru-RU"/>
        </w:rPr>
        <w:t xml:space="preserve">специалисты </w:t>
      </w:r>
      <w:r w:rsidRPr="00BB7F91">
        <w:rPr>
          <w:sz w:val="24"/>
          <w:szCs w:val="24"/>
          <w:lang w:val="ru-RU"/>
        </w:rPr>
        <w:t>биржи</w:t>
      </w:r>
      <w:r w:rsidR="00D712DA" w:rsidRPr="00BB7F91">
        <w:rPr>
          <w:sz w:val="24"/>
          <w:szCs w:val="24"/>
          <w:lang w:val="ru-RU"/>
        </w:rPr>
        <w:t>»</w:t>
      </w:r>
      <w:r w:rsidR="00562744" w:rsidRPr="00BB7F91">
        <w:rPr>
          <w:sz w:val="24"/>
          <w:szCs w:val="24"/>
          <w:lang w:val="ru-RU"/>
        </w:rPr>
        <w:t>,</w:t>
      </w:r>
      <w:r w:rsidRPr="00BB7F91">
        <w:rPr>
          <w:sz w:val="24"/>
          <w:szCs w:val="24"/>
          <w:lang w:val="ru-RU"/>
        </w:rPr>
        <w:t xml:space="preserve"> куда </w:t>
      </w:r>
      <w:r w:rsidR="00966C1B" w:rsidRPr="00BB7F91">
        <w:rPr>
          <w:sz w:val="24"/>
          <w:szCs w:val="24"/>
          <w:lang w:val="ru-RU"/>
        </w:rPr>
        <w:t>он</w:t>
      </w:r>
      <w:r w:rsidRPr="00BB7F91">
        <w:rPr>
          <w:sz w:val="24"/>
          <w:szCs w:val="24"/>
          <w:lang w:val="ru-RU"/>
        </w:rPr>
        <w:t xml:space="preserve"> </w:t>
      </w:r>
      <w:r w:rsidR="00D712DA" w:rsidRPr="00BB7F91">
        <w:rPr>
          <w:sz w:val="24"/>
          <w:szCs w:val="24"/>
          <w:lang w:val="ru-RU"/>
        </w:rPr>
        <w:t xml:space="preserve">изначально </w:t>
      </w:r>
      <w:r w:rsidRPr="00BB7F91">
        <w:rPr>
          <w:sz w:val="24"/>
          <w:szCs w:val="24"/>
          <w:lang w:val="ru-RU"/>
        </w:rPr>
        <w:t>переводил денежные средства</w:t>
      </w:r>
      <w:r w:rsidR="00966C1B" w:rsidRPr="00BB7F91">
        <w:rPr>
          <w:sz w:val="24"/>
          <w:szCs w:val="24"/>
          <w:lang w:val="ru-RU"/>
        </w:rPr>
        <w:t>,</w:t>
      </w:r>
      <w:r w:rsidRPr="00BB7F91">
        <w:rPr>
          <w:sz w:val="24"/>
          <w:szCs w:val="24"/>
          <w:lang w:val="ru-RU"/>
        </w:rPr>
        <w:t xml:space="preserve"> наивно полагая</w:t>
      </w:r>
      <w:r w:rsidR="00562744" w:rsidRPr="00BB7F91">
        <w:rPr>
          <w:sz w:val="24"/>
          <w:szCs w:val="24"/>
          <w:lang w:val="ru-RU"/>
        </w:rPr>
        <w:t>, что</w:t>
      </w:r>
      <w:r w:rsidRPr="00BB7F91">
        <w:rPr>
          <w:sz w:val="24"/>
          <w:szCs w:val="24"/>
          <w:lang w:val="ru-RU"/>
        </w:rPr>
        <w:t xml:space="preserve"> участвует в торгах</w:t>
      </w:r>
      <w:r w:rsidR="00966C1B" w:rsidRPr="00BB7F91">
        <w:rPr>
          <w:sz w:val="24"/>
          <w:szCs w:val="24"/>
          <w:lang w:val="ru-RU"/>
        </w:rPr>
        <w:t>. Требовали</w:t>
      </w:r>
      <w:r w:rsidR="00D712DA" w:rsidRPr="00BB7F91">
        <w:rPr>
          <w:sz w:val="24"/>
          <w:szCs w:val="24"/>
          <w:lang w:val="ru-RU"/>
        </w:rPr>
        <w:t xml:space="preserve"> новых</w:t>
      </w:r>
      <w:r w:rsidR="00966C1B" w:rsidRPr="00BB7F91">
        <w:rPr>
          <w:sz w:val="24"/>
          <w:szCs w:val="24"/>
          <w:lang w:val="ru-RU"/>
        </w:rPr>
        <w:t xml:space="preserve"> переводов. </w:t>
      </w:r>
      <w:r w:rsidR="00790C87" w:rsidRPr="00BB7F91">
        <w:rPr>
          <w:sz w:val="24"/>
          <w:szCs w:val="24"/>
          <w:lang w:val="ru-RU"/>
        </w:rPr>
        <w:t>В какой- то момент телефонной бомбардировки мужчина</w:t>
      </w:r>
      <w:r w:rsidRPr="00BB7F91">
        <w:rPr>
          <w:sz w:val="24"/>
          <w:szCs w:val="24"/>
          <w:lang w:val="ru-RU"/>
        </w:rPr>
        <w:t xml:space="preserve"> понял</w:t>
      </w:r>
      <w:r w:rsidR="00966C1B" w:rsidRPr="00BB7F91">
        <w:rPr>
          <w:sz w:val="24"/>
          <w:szCs w:val="24"/>
          <w:lang w:val="ru-RU"/>
        </w:rPr>
        <w:t xml:space="preserve">, что </w:t>
      </w:r>
      <w:r w:rsidR="00790C87" w:rsidRPr="00BB7F91">
        <w:rPr>
          <w:sz w:val="24"/>
          <w:szCs w:val="24"/>
          <w:lang w:val="ru-RU"/>
        </w:rPr>
        <w:t>общается с мошенниками</w:t>
      </w:r>
      <w:r w:rsidR="00966C1B" w:rsidRPr="00BB7F91">
        <w:rPr>
          <w:sz w:val="24"/>
          <w:szCs w:val="24"/>
          <w:lang w:val="ru-RU"/>
        </w:rPr>
        <w:t xml:space="preserve">. </w:t>
      </w:r>
    </w:p>
    <w:p w:rsidR="00966C1B" w:rsidRPr="00BB7F91" w:rsidRDefault="00966C1B" w:rsidP="00BB7F91">
      <w:pPr>
        <w:ind w:firstLine="709"/>
        <w:jc w:val="both"/>
        <w:rPr>
          <w:b/>
          <w:sz w:val="24"/>
          <w:szCs w:val="24"/>
          <w:lang w:val="ru-RU"/>
        </w:rPr>
      </w:pPr>
      <w:r w:rsidRPr="00BB7F91">
        <w:rPr>
          <w:b/>
          <w:sz w:val="24"/>
          <w:szCs w:val="24"/>
          <w:lang w:val="ru-RU"/>
        </w:rPr>
        <w:t xml:space="preserve">Общий ущерб для </w:t>
      </w:r>
      <w:r w:rsidR="00790C87" w:rsidRPr="00BB7F91">
        <w:rPr>
          <w:b/>
          <w:sz w:val="24"/>
          <w:szCs w:val="24"/>
          <w:lang w:val="ru-RU"/>
        </w:rPr>
        <w:t>заявителя</w:t>
      </w:r>
      <w:r w:rsidRPr="00BB7F91">
        <w:rPr>
          <w:b/>
          <w:sz w:val="24"/>
          <w:szCs w:val="24"/>
          <w:lang w:val="ru-RU"/>
        </w:rPr>
        <w:t xml:space="preserve"> составил более 1.</w:t>
      </w:r>
      <w:r w:rsidR="009F4ABA" w:rsidRPr="00BB7F91">
        <w:rPr>
          <w:b/>
          <w:sz w:val="24"/>
          <w:szCs w:val="24"/>
          <w:lang w:val="ru-RU"/>
        </w:rPr>
        <w:t>400.000 руб</w:t>
      </w:r>
      <w:r w:rsidR="00790C87" w:rsidRPr="00BB7F91">
        <w:rPr>
          <w:b/>
          <w:sz w:val="24"/>
          <w:szCs w:val="24"/>
          <w:lang w:val="ru-RU"/>
        </w:rPr>
        <w:t>лей,</w:t>
      </w:r>
      <w:r w:rsidR="009F4ABA" w:rsidRPr="00BB7F91">
        <w:rPr>
          <w:b/>
          <w:sz w:val="24"/>
          <w:szCs w:val="24"/>
          <w:lang w:val="ru-RU"/>
        </w:rPr>
        <w:t xml:space="preserve"> из которых порядка 900</w:t>
      </w:r>
      <w:r w:rsidR="00790C87" w:rsidRPr="00BB7F91">
        <w:rPr>
          <w:b/>
          <w:sz w:val="24"/>
          <w:szCs w:val="24"/>
          <w:lang w:val="ru-RU"/>
        </w:rPr>
        <w:t>.000</w:t>
      </w:r>
      <w:r w:rsidR="009F4ABA" w:rsidRPr="00BB7F91">
        <w:rPr>
          <w:b/>
          <w:sz w:val="24"/>
          <w:szCs w:val="24"/>
          <w:lang w:val="ru-RU"/>
        </w:rPr>
        <w:t xml:space="preserve"> </w:t>
      </w:r>
      <w:r w:rsidRPr="00BB7F91">
        <w:rPr>
          <w:b/>
          <w:sz w:val="24"/>
          <w:szCs w:val="24"/>
          <w:lang w:val="ru-RU"/>
        </w:rPr>
        <w:t>рублей являю</w:t>
      </w:r>
      <w:r w:rsidR="009F4ABA" w:rsidRPr="00BB7F91">
        <w:rPr>
          <w:b/>
          <w:sz w:val="24"/>
          <w:szCs w:val="24"/>
          <w:lang w:val="ru-RU"/>
        </w:rPr>
        <w:t>тся кредитными</w:t>
      </w:r>
      <w:r w:rsidRPr="00BB7F91">
        <w:rPr>
          <w:b/>
          <w:sz w:val="24"/>
          <w:szCs w:val="24"/>
          <w:lang w:val="ru-RU"/>
        </w:rPr>
        <w:t>. Их</w:t>
      </w:r>
      <w:r w:rsidR="009F4ABA" w:rsidRPr="00BB7F91">
        <w:rPr>
          <w:b/>
          <w:sz w:val="24"/>
          <w:szCs w:val="24"/>
          <w:lang w:val="ru-RU"/>
        </w:rPr>
        <w:t xml:space="preserve"> мужчина должен будет возвращать банкам</w:t>
      </w:r>
      <w:r w:rsidRPr="00BB7F91">
        <w:rPr>
          <w:b/>
          <w:sz w:val="24"/>
          <w:szCs w:val="24"/>
          <w:lang w:val="ru-RU"/>
        </w:rPr>
        <w:t>.</w:t>
      </w:r>
    </w:p>
    <w:p w:rsidR="00824757" w:rsidRPr="00BB7F91" w:rsidRDefault="009F4ABA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 xml:space="preserve"> </w:t>
      </w:r>
      <w:r w:rsidR="00966C1B" w:rsidRPr="00BB7F91">
        <w:rPr>
          <w:sz w:val="24"/>
          <w:szCs w:val="24"/>
          <w:lang w:val="ru-RU"/>
        </w:rPr>
        <w:t xml:space="preserve">Со слов </w:t>
      </w:r>
      <w:r w:rsidR="00790C87" w:rsidRPr="00BB7F91">
        <w:rPr>
          <w:sz w:val="24"/>
          <w:szCs w:val="24"/>
          <w:lang w:val="ru-RU"/>
        </w:rPr>
        <w:t>потерпевшего</w:t>
      </w:r>
      <w:r w:rsidR="00966C1B" w:rsidRPr="00BB7F91">
        <w:rPr>
          <w:sz w:val="24"/>
          <w:szCs w:val="24"/>
          <w:lang w:val="ru-RU"/>
        </w:rPr>
        <w:t xml:space="preserve">, </w:t>
      </w:r>
      <w:r w:rsidRPr="00BB7F91">
        <w:rPr>
          <w:sz w:val="24"/>
          <w:szCs w:val="24"/>
          <w:lang w:val="ru-RU"/>
        </w:rPr>
        <w:t>он знает и</w:t>
      </w:r>
      <w:r w:rsidR="00966C1B" w:rsidRPr="00BB7F91">
        <w:rPr>
          <w:sz w:val="24"/>
          <w:szCs w:val="24"/>
          <w:lang w:val="ru-RU"/>
        </w:rPr>
        <w:t>з</w:t>
      </w:r>
      <w:r w:rsidRPr="00BB7F91">
        <w:rPr>
          <w:sz w:val="24"/>
          <w:szCs w:val="24"/>
          <w:lang w:val="ru-RU"/>
        </w:rPr>
        <w:t xml:space="preserve"> средств массовой информации </w:t>
      </w:r>
      <w:r w:rsidR="00966C1B" w:rsidRPr="00BB7F91">
        <w:rPr>
          <w:sz w:val="24"/>
          <w:szCs w:val="24"/>
          <w:lang w:val="ru-RU"/>
        </w:rPr>
        <w:t>о подобных случаях обмана</w:t>
      </w:r>
      <w:r w:rsidR="00790C87" w:rsidRPr="00BB7F91">
        <w:rPr>
          <w:sz w:val="24"/>
          <w:szCs w:val="24"/>
          <w:lang w:val="ru-RU"/>
        </w:rPr>
        <w:t>, но в</w:t>
      </w:r>
      <w:r w:rsidR="00966C1B" w:rsidRPr="00BB7F91">
        <w:rPr>
          <w:sz w:val="24"/>
          <w:szCs w:val="24"/>
          <w:lang w:val="ru-RU"/>
        </w:rPr>
        <w:t xml:space="preserve"> самый</w:t>
      </w:r>
      <w:r w:rsidRPr="00BB7F91">
        <w:rPr>
          <w:sz w:val="24"/>
          <w:szCs w:val="24"/>
          <w:lang w:val="ru-RU"/>
        </w:rPr>
        <w:t xml:space="preserve"> ответственный мом</w:t>
      </w:r>
      <w:r w:rsidR="00966C1B" w:rsidRPr="00BB7F91">
        <w:rPr>
          <w:sz w:val="24"/>
          <w:szCs w:val="24"/>
          <w:lang w:val="ru-RU"/>
        </w:rPr>
        <w:t>ент, поддавшись азарту,</w:t>
      </w:r>
      <w:r w:rsidRPr="00BB7F91">
        <w:rPr>
          <w:sz w:val="24"/>
          <w:szCs w:val="24"/>
          <w:lang w:val="ru-RU"/>
        </w:rPr>
        <w:t xml:space="preserve"> забыл обо всех рекомендациях</w:t>
      </w:r>
      <w:r w:rsidR="00966C1B" w:rsidRPr="00BB7F91">
        <w:rPr>
          <w:sz w:val="24"/>
          <w:szCs w:val="24"/>
          <w:lang w:val="ru-RU"/>
        </w:rPr>
        <w:t>. В настоящее время С</w:t>
      </w:r>
      <w:r w:rsidRPr="00BB7F91">
        <w:rPr>
          <w:sz w:val="24"/>
          <w:szCs w:val="24"/>
          <w:lang w:val="ru-RU"/>
        </w:rPr>
        <w:t>ледственным отделом полиции Серова возбуждено уголовное дело по признакам преступления</w:t>
      </w:r>
      <w:r w:rsidR="00966C1B" w:rsidRPr="00BB7F91">
        <w:rPr>
          <w:sz w:val="24"/>
          <w:szCs w:val="24"/>
          <w:lang w:val="ru-RU"/>
        </w:rPr>
        <w:t>,</w:t>
      </w:r>
      <w:r w:rsidRPr="00BB7F91">
        <w:rPr>
          <w:sz w:val="24"/>
          <w:szCs w:val="24"/>
          <w:lang w:val="ru-RU"/>
        </w:rPr>
        <w:t xml:space="preserve"> п</w:t>
      </w:r>
      <w:r w:rsidR="00966C1B" w:rsidRPr="00BB7F91">
        <w:rPr>
          <w:sz w:val="24"/>
          <w:szCs w:val="24"/>
          <w:lang w:val="ru-RU"/>
        </w:rPr>
        <w:t xml:space="preserve">редусмотренного </w:t>
      </w:r>
      <w:r w:rsidR="00371BAD" w:rsidRPr="00BB7F91">
        <w:rPr>
          <w:sz w:val="24"/>
          <w:szCs w:val="24"/>
          <w:lang w:val="ru-RU"/>
        </w:rPr>
        <w:t xml:space="preserve">частью 4 статьи 159 УК </w:t>
      </w:r>
      <w:r w:rsidR="00BB7F91" w:rsidRPr="00BB7F91">
        <w:rPr>
          <w:sz w:val="24"/>
          <w:szCs w:val="24"/>
          <w:lang w:val="ru-RU"/>
        </w:rPr>
        <w:t>Российской Федерации</w:t>
      </w:r>
      <w:r w:rsidR="00371BAD" w:rsidRPr="00BB7F91">
        <w:rPr>
          <w:sz w:val="24"/>
          <w:szCs w:val="24"/>
          <w:lang w:val="ru-RU"/>
        </w:rPr>
        <w:t xml:space="preserve"> </w:t>
      </w:r>
      <w:r w:rsidR="00966C1B" w:rsidRPr="00BB7F91">
        <w:rPr>
          <w:sz w:val="24"/>
          <w:szCs w:val="24"/>
          <w:lang w:val="ru-RU"/>
        </w:rPr>
        <w:t>(М</w:t>
      </w:r>
      <w:r w:rsidRPr="00BB7F91">
        <w:rPr>
          <w:sz w:val="24"/>
          <w:szCs w:val="24"/>
          <w:lang w:val="ru-RU"/>
        </w:rPr>
        <w:t>ошенничество</w:t>
      </w:r>
      <w:r w:rsidR="00824757" w:rsidRPr="00BB7F91">
        <w:rPr>
          <w:sz w:val="24"/>
          <w:szCs w:val="24"/>
          <w:lang w:val="ru-RU"/>
        </w:rPr>
        <w:t>). П</w:t>
      </w:r>
      <w:r w:rsidRPr="00BB7F91">
        <w:rPr>
          <w:sz w:val="24"/>
          <w:szCs w:val="24"/>
          <w:lang w:val="ru-RU"/>
        </w:rPr>
        <w:t>родолжаются проверочные и оперативно-розыскные мероприятия по установлению лиц</w:t>
      </w:r>
      <w:r w:rsidR="00824757" w:rsidRPr="00BB7F91">
        <w:rPr>
          <w:sz w:val="24"/>
          <w:szCs w:val="24"/>
          <w:lang w:val="ru-RU"/>
        </w:rPr>
        <w:t>,</w:t>
      </w:r>
      <w:r w:rsidRPr="00BB7F91">
        <w:rPr>
          <w:sz w:val="24"/>
          <w:szCs w:val="24"/>
          <w:lang w:val="ru-RU"/>
        </w:rPr>
        <w:t xml:space="preserve"> причастных к совершению данного преступления. </w:t>
      </w:r>
    </w:p>
    <w:p w:rsidR="00DC761B" w:rsidRPr="00BB7F91" w:rsidRDefault="00DC761B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 xml:space="preserve">Еще одна похожая </w:t>
      </w:r>
      <w:r w:rsidR="00371BAD" w:rsidRPr="00BB7F91">
        <w:rPr>
          <w:sz w:val="24"/>
          <w:szCs w:val="24"/>
          <w:lang w:val="ru-RU"/>
        </w:rPr>
        <w:t xml:space="preserve">история произошла </w:t>
      </w:r>
      <w:r w:rsidRPr="00BB7F91">
        <w:rPr>
          <w:sz w:val="24"/>
          <w:szCs w:val="24"/>
          <w:lang w:val="ru-RU"/>
        </w:rPr>
        <w:t xml:space="preserve">с </w:t>
      </w:r>
      <w:proofErr w:type="spellStart"/>
      <w:r w:rsidRPr="00BB7F91">
        <w:rPr>
          <w:sz w:val="24"/>
          <w:szCs w:val="24"/>
          <w:lang w:val="ru-RU"/>
        </w:rPr>
        <w:t>серовчанином</w:t>
      </w:r>
      <w:proofErr w:type="spellEnd"/>
      <w:r w:rsidRPr="00BB7F91">
        <w:rPr>
          <w:sz w:val="24"/>
          <w:szCs w:val="24"/>
          <w:lang w:val="ru-RU"/>
        </w:rPr>
        <w:t xml:space="preserve"> 1960 года рождения, правда с меньшим ущербом. </w:t>
      </w:r>
      <w:r w:rsidRPr="00BB7F91">
        <w:rPr>
          <w:sz w:val="24"/>
          <w:szCs w:val="24"/>
          <w:lang w:val="ru-RU"/>
        </w:rPr>
        <w:t xml:space="preserve">В середине июня 2025 года в дежурную часть полиции Серова </w:t>
      </w:r>
      <w:r w:rsidRPr="00BB7F91">
        <w:rPr>
          <w:sz w:val="24"/>
          <w:szCs w:val="24"/>
          <w:lang w:val="ru-RU"/>
        </w:rPr>
        <w:lastRenderedPageBreak/>
        <w:t>обратился мужчин</w:t>
      </w:r>
      <w:proofErr w:type="gramStart"/>
      <w:r w:rsidRPr="00BB7F91">
        <w:rPr>
          <w:sz w:val="24"/>
          <w:szCs w:val="24"/>
          <w:lang w:val="ru-RU"/>
        </w:rPr>
        <w:t>а</w:t>
      </w:r>
      <w:r w:rsidRPr="00BB7F91">
        <w:rPr>
          <w:sz w:val="24"/>
          <w:szCs w:val="24"/>
          <w:lang w:val="ru-RU"/>
        </w:rPr>
        <w:t>-</w:t>
      </w:r>
      <w:proofErr w:type="gramEnd"/>
      <w:r w:rsidRPr="00BB7F91">
        <w:rPr>
          <w:sz w:val="24"/>
          <w:szCs w:val="24"/>
          <w:lang w:val="ru-RU"/>
        </w:rPr>
        <w:t xml:space="preserve"> пенсионер, который сообщил, что неизвестные путём обмана похитили у него порядка в 84.000 рублей. Для заявителя ущерб является значительным.</w:t>
      </w:r>
    </w:p>
    <w:p w:rsidR="00DC761B" w:rsidRPr="00BB7F91" w:rsidRDefault="00DC761B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 xml:space="preserve">В ходе сбора материалов следователи полиции установили, что в начале июня 2025 года супругу мужчины госпитализировали в больницу. Пока она находилась на лечении, мужчина решил подзаработать.  </w:t>
      </w:r>
    </w:p>
    <w:p w:rsidR="00DC761B" w:rsidRPr="00BB7F91" w:rsidRDefault="00DC761B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 xml:space="preserve">Увидел в интернете рекламу с возможностью заработка на </w:t>
      </w:r>
      <w:proofErr w:type="spellStart"/>
      <w:r w:rsidRPr="00BB7F91">
        <w:rPr>
          <w:sz w:val="24"/>
          <w:szCs w:val="24"/>
          <w:lang w:val="ru-RU"/>
        </w:rPr>
        <w:t>криптобирже</w:t>
      </w:r>
      <w:proofErr w:type="spellEnd"/>
      <w:r w:rsidRPr="00BB7F91">
        <w:rPr>
          <w:sz w:val="24"/>
          <w:szCs w:val="24"/>
          <w:lang w:val="ru-RU"/>
        </w:rPr>
        <w:t xml:space="preserve">. </w:t>
      </w:r>
      <w:proofErr w:type="spellStart"/>
      <w:r w:rsidRPr="00BB7F91">
        <w:rPr>
          <w:sz w:val="24"/>
          <w:szCs w:val="24"/>
          <w:lang w:val="ru-RU"/>
        </w:rPr>
        <w:t>Серовчанина</w:t>
      </w:r>
      <w:proofErr w:type="spellEnd"/>
      <w:r w:rsidRPr="00BB7F91">
        <w:rPr>
          <w:sz w:val="24"/>
          <w:szCs w:val="24"/>
          <w:lang w:val="ru-RU"/>
        </w:rPr>
        <w:t xml:space="preserve"> заинтересовала реклам</w:t>
      </w:r>
      <w:proofErr w:type="gramStart"/>
      <w:r w:rsidRPr="00BB7F91">
        <w:rPr>
          <w:sz w:val="24"/>
          <w:szCs w:val="24"/>
          <w:lang w:val="ru-RU"/>
        </w:rPr>
        <w:t>а-</w:t>
      </w:r>
      <w:proofErr w:type="gramEnd"/>
      <w:r w:rsidRPr="00BB7F91">
        <w:rPr>
          <w:sz w:val="24"/>
          <w:szCs w:val="24"/>
          <w:lang w:val="ru-RU"/>
        </w:rPr>
        <w:t xml:space="preserve"> предложение. Он перешёл по ссылке, попал на некий сайт, оставил свой номер телефона</w:t>
      </w:r>
      <w:r w:rsidRPr="00BB7F91">
        <w:rPr>
          <w:sz w:val="24"/>
          <w:szCs w:val="24"/>
          <w:lang w:val="ru-RU"/>
        </w:rPr>
        <w:t>.</w:t>
      </w:r>
      <w:r w:rsidRPr="00BB7F91">
        <w:rPr>
          <w:sz w:val="24"/>
          <w:szCs w:val="24"/>
          <w:lang w:val="ru-RU"/>
        </w:rPr>
        <w:t xml:space="preserve"> Через некоторое время с ним связался якобы специалист </w:t>
      </w:r>
      <w:proofErr w:type="spellStart"/>
      <w:r w:rsidRPr="00BB7F91">
        <w:rPr>
          <w:sz w:val="24"/>
          <w:szCs w:val="24"/>
          <w:lang w:val="ru-RU"/>
        </w:rPr>
        <w:t>криптобиржи</w:t>
      </w:r>
      <w:proofErr w:type="spellEnd"/>
      <w:r w:rsidRPr="00BB7F91">
        <w:rPr>
          <w:sz w:val="24"/>
          <w:szCs w:val="24"/>
          <w:lang w:val="ru-RU"/>
        </w:rPr>
        <w:t>.</w:t>
      </w:r>
    </w:p>
    <w:p w:rsidR="00DC761B" w:rsidRPr="00BB7F91" w:rsidRDefault="00DC761B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 xml:space="preserve">Интернет-специалист предложил поработать на бирже. Пенсионер, подумав, что это могла бы быть неплохая прибавка к пенсии, согласился на заманчивое предложение. При этом «интернет-специалист-биржевик» указал, что сам будет заниматься покупкой и продажей </w:t>
      </w:r>
      <w:proofErr w:type="spellStart"/>
      <w:r w:rsidRPr="00BB7F91">
        <w:rPr>
          <w:sz w:val="24"/>
          <w:szCs w:val="24"/>
          <w:lang w:val="ru-RU"/>
        </w:rPr>
        <w:t>криптовалюты</w:t>
      </w:r>
      <w:proofErr w:type="spellEnd"/>
      <w:r w:rsidRPr="00BB7F91">
        <w:rPr>
          <w:sz w:val="24"/>
          <w:szCs w:val="24"/>
          <w:lang w:val="ru-RU"/>
        </w:rPr>
        <w:t xml:space="preserve">, а от </w:t>
      </w:r>
      <w:proofErr w:type="spellStart"/>
      <w:r w:rsidRPr="00BB7F91">
        <w:rPr>
          <w:sz w:val="24"/>
          <w:szCs w:val="24"/>
          <w:lang w:val="ru-RU"/>
        </w:rPr>
        <w:t>серовчанина</w:t>
      </w:r>
      <w:proofErr w:type="spellEnd"/>
      <w:r w:rsidRPr="00BB7F91">
        <w:rPr>
          <w:sz w:val="24"/>
          <w:szCs w:val="24"/>
          <w:lang w:val="ru-RU"/>
        </w:rPr>
        <w:t xml:space="preserve"> требуется лишь вкладывать деньги</w:t>
      </w:r>
      <w:proofErr w:type="gramStart"/>
      <w:r w:rsidRPr="00BB7F91">
        <w:rPr>
          <w:sz w:val="24"/>
          <w:szCs w:val="24"/>
          <w:lang w:val="ru-RU"/>
        </w:rPr>
        <w:t xml:space="preserve"> (!!!). </w:t>
      </w:r>
      <w:proofErr w:type="gramEnd"/>
      <w:r w:rsidRPr="00BB7F91">
        <w:rPr>
          <w:sz w:val="24"/>
          <w:szCs w:val="24"/>
          <w:lang w:val="ru-RU"/>
        </w:rPr>
        <w:t xml:space="preserve">Мужчина тут же согласился, подумав, что очень легко и быстро заработает прибавку к пенсии. Сразу перевел на неизвестный, продиктованный ему «биржевиком» номер телефона 8.000 рублей. А после </w:t>
      </w:r>
      <w:proofErr w:type="gramStart"/>
      <w:r w:rsidRPr="00BB7F91">
        <w:rPr>
          <w:sz w:val="24"/>
          <w:szCs w:val="24"/>
          <w:lang w:val="ru-RU"/>
        </w:rPr>
        <w:t>услышанного</w:t>
      </w:r>
      <w:proofErr w:type="gramEnd"/>
      <w:r w:rsidRPr="00BB7F91">
        <w:rPr>
          <w:sz w:val="24"/>
          <w:szCs w:val="24"/>
          <w:lang w:val="ru-RU"/>
        </w:rPr>
        <w:t xml:space="preserve">, что с </w:t>
      </w:r>
      <w:r w:rsidRPr="00BB7F91">
        <w:rPr>
          <w:sz w:val="24"/>
          <w:szCs w:val="24"/>
          <w:lang w:val="ru-RU"/>
        </w:rPr>
        <w:t>этой</w:t>
      </w:r>
      <w:r w:rsidRPr="00BB7F91">
        <w:rPr>
          <w:sz w:val="24"/>
          <w:szCs w:val="24"/>
          <w:lang w:val="ru-RU"/>
        </w:rPr>
        <w:t xml:space="preserve"> суммы он заработал 5.000 рублей, решил играть по крупному и внес с кредитной карты более 70.000 рублей. Дальше – больше. Охваченный азартом, мужчина решил прибегнуть к лимиту ещё одной кредитной карты – попытался перевести более 90.000 рублей. Но ошибся в цифрах</w:t>
      </w:r>
      <w:r w:rsidRPr="00BB7F91">
        <w:rPr>
          <w:sz w:val="24"/>
          <w:szCs w:val="24"/>
          <w:lang w:val="ru-RU"/>
        </w:rPr>
        <w:t>,</w:t>
      </w:r>
      <w:r w:rsidRPr="00BB7F91">
        <w:rPr>
          <w:sz w:val="24"/>
          <w:szCs w:val="24"/>
          <w:lang w:val="ru-RU"/>
        </w:rPr>
        <w:t xml:space="preserve"> и ему удалось отправить лишь 999 рублей. После тщетной попытки перевода остальной суммы от банка он получил сообщение, что операция отклонена, как подозрительная. Только в этот момент мужчина засомневался, не с мошенниками ли он имеет дело, от дальнейших действий отказался. С заявлением обратился в полицию. Ущерб для пенсионера составил около 84.000 рублей.</w:t>
      </w:r>
    </w:p>
    <w:p w:rsidR="00DC761B" w:rsidRPr="00BB7F91" w:rsidRDefault="00DC761B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>Как пояснил заявитель, о мошеннических схемах он знает из средств массовой информации, неоднократно к ним с супругой домой приходили сотрудники полиции, проводили профилактические беседы на данную тему, но в самый ответственный момент</w:t>
      </w:r>
      <w:r w:rsidRPr="00BB7F91">
        <w:rPr>
          <w:sz w:val="24"/>
          <w:szCs w:val="24"/>
          <w:lang w:val="ru-RU"/>
        </w:rPr>
        <w:t>,</w:t>
      </w:r>
      <w:r w:rsidRPr="00BB7F91">
        <w:rPr>
          <w:sz w:val="24"/>
          <w:szCs w:val="24"/>
          <w:lang w:val="ru-RU"/>
        </w:rPr>
        <w:t xml:space="preserve"> к сожалению, обо всем забыл – поддался азарту.</w:t>
      </w:r>
    </w:p>
    <w:p w:rsidR="00AD180F" w:rsidRPr="00BB7F91" w:rsidRDefault="00DC761B" w:rsidP="00BB7F91">
      <w:pPr>
        <w:ind w:firstLine="709"/>
        <w:jc w:val="both"/>
        <w:rPr>
          <w:sz w:val="24"/>
          <w:szCs w:val="24"/>
          <w:lang w:val="ru-RU"/>
        </w:rPr>
      </w:pPr>
      <w:r w:rsidRPr="00BB7F91">
        <w:rPr>
          <w:sz w:val="24"/>
          <w:szCs w:val="24"/>
          <w:lang w:val="ru-RU"/>
        </w:rPr>
        <w:t xml:space="preserve">В настоящее время следователями полиции Серова возбуждено и расследуется уголовное дело по признакам преступления, предусмотренного частью </w:t>
      </w:r>
      <w:r w:rsidR="00371BAD" w:rsidRPr="00BB7F91">
        <w:rPr>
          <w:sz w:val="24"/>
          <w:szCs w:val="24"/>
          <w:lang w:val="ru-RU"/>
        </w:rPr>
        <w:t xml:space="preserve">2 </w:t>
      </w:r>
      <w:r w:rsidRPr="00BB7F91">
        <w:rPr>
          <w:sz w:val="24"/>
          <w:szCs w:val="24"/>
          <w:lang w:val="ru-RU"/>
        </w:rPr>
        <w:t xml:space="preserve"> статьи </w:t>
      </w:r>
      <w:r w:rsidR="00371BAD" w:rsidRPr="00BB7F91">
        <w:rPr>
          <w:sz w:val="24"/>
          <w:szCs w:val="24"/>
          <w:lang w:val="ru-RU"/>
        </w:rPr>
        <w:t>159</w:t>
      </w:r>
      <w:r w:rsidRPr="00BB7F91">
        <w:rPr>
          <w:sz w:val="24"/>
          <w:szCs w:val="24"/>
          <w:lang w:val="ru-RU"/>
        </w:rPr>
        <w:t xml:space="preserve"> УК </w:t>
      </w:r>
      <w:r w:rsidR="00BB7F91" w:rsidRPr="00BB7F91">
        <w:rPr>
          <w:sz w:val="24"/>
          <w:szCs w:val="24"/>
          <w:lang w:val="ru-RU"/>
        </w:rPr>
        <w:t>Российской Федерации</w:t>
      </w:r>
      <w:r w:rsidRPr="00BB7F91">
        <w:rPr>
          <w:sz w:val="24"/>
          <w:szCs w:val="24"/>
          <w:lang w:val="ru-RU"/>
        </w:rPr>
        <w:t>. Продолжаются дальнейшие проверочные и оперативно-розыскные мероприятия по установлению лиц, причастных к совершению преступления</w:t>
      </w:r>
      <w:r w:rsidR="00AD180F" w:rsidRPr="00BB7F91">
        <w:rPr>
          <w:sz w:val="24"/>
          <w:szCs w:val="24"/>
          <w:lang w:val="ru-RU"/>
        </w:rPr>
        <w:t>.</w:t>
      </w:r>
    </w:p>
    <w:p w:rsidR="00DC761B" w:rsidRDefault="00DC761B" w:rsidP="00BB7F91">
      <w:pPr>
        <w:ind w:firstLine="709"/>
        <w:jc w:val="both"/>
        <w:rPr>
          <w:b/>
          <w:sz w:val="24"/>
          <w:szCs w:val="24"/>
        </w:rPr>
      </w:pPr>
      <w:r w:rsidRPr="00BB7F91">
        <w:rPr>
          <w:b/>
          <w:sz w:val="24"/>
          <w:szCs w:val="24"/>
          <w:lang w:val="ru-RU"/>
        </w:rPr>
        <w:t xml:space="preserve">Уважаемые граждане, полиция Серова в очередной раз убедительно просит не откликаться на заманчивые предложения быстрого и легкого заработка, участвуя в сомнительных </w:t>
      </w:r>
      <w:proofErr w:type="spellStart"/>
      <w:r w:rsidRPr="00BB7F91">
        <w:rPr>
          <w:b/>
          <w:sz w:val="24"/>
          <w:szCs w:val="24"/>
          <w:lang w:val="ru-RU"/>
        </w:rPr>
        <w:t>инвес</w:t>
      </w:r>
      <w:proofErr w:type="gramStart"/>
      <w:r w:rsidRPr="00BB7F91">
        <w:rPr>
          <w:b/>
          <w:sz w:val="24"/>
          <w:szCs w:val="24"/>
          <w:lang w:val="ru-RU"/>
        </w:rPr>
        <w:t>т</w:t>
      </w:r>
      <w:proofErr w:type="spellEnd"/>
      <w:r w:rsidRPr="00BB7F91">
        <w:rPr>
          <w:b/>
          <w:sz w:val="24"/>
          <w:szCs w:val="24"/>
          <w:lang w:val="ru-RU"/>
        </w:rPr>
        <w:t>-</w:t>
      </w:r>
      <w:proofErr w:type="gramEnd"/>
      <w:r w:rsidRPr="00BB7F91">
        <w:rPr>
          <w:b/>
          <w:sz w:val="24"/>
          <w:szCs w:val="24"/>
          <w:lang w:val="ru-RU"/>
        </w:rPr>
        <w:t xml:space="preserve"> проектах. Помните, что такая деятельность требует от человека опыта, возможностей и специальных знаний. Не рискуйте напрасно!</w:t>
      </w:r>
    </w:p>
    <w:p w:rsidR="00BB7F91" w:rsidRDefault="00BB7F91" w:rsidP="00BB7F91">
      <w:pPr>
        <w:ind w:firstLine="709"/>
        <w:jc w:val="both"/>
        <w:rPr>
          <w:b/>
          <w:sz w:val="24"/>
          <w:szCs w:val="24"/>
        </w:rPr>
      </w:pPr>
    </w:p>
    <w:p w:rsidR="00BB7F91" w:rsidRPr="00BB7F91" w:rsidRDefault="00BB7F91" w:rsidP="00BB7F91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МО МВД России «Серовский»</w:t>
      </w:r>
    </w:p>
    <w:p w:rsidR="00371BAD" w:rsidRPr="00BB7F91" w:rsidRDefault="00371BAD" w:rsidP="00BB7F91">
      <w:pPr>
        <w:ind w:firstLine="709"/>
        <w:jc w:val="both"/>
        <w:rPr>
          <w:color w:val="FF0000"/>
          <w:sz w:val="24"/>
          <w:szCs w:val="24"/>
          <w:u w:val="single"/>
          <w:lang w:val="ru-RU"/>
        </w:rPr>
      </w:pPr>
    </w:p>
    <w:p w:rsidR="000143CC" w:rsidRPr="00875F1F" w:rsidRDefault="000143CC" w:rsidP="000856C4">
      <w:pPr>
        <w:rPr>
          <w:sz w:val="12"/>
          <w:szCs w:val="12"/>
          <w:lang w:val="ru-RU"/>
        </w:rPr>
      </w:pPr>
    </w:p>
    <w:sectPr w:rsidR="000143CC" w:rsidRPr="00875F1F" w:rsidSect="00875F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02"/>
    <w:rsid w:val="000143CC"/>
    <w:rsid w:val="000856C4"/>
    <w:rsid w:val="0008718F"/>
    <w:rsid w:val="0012400D"/>
    <w:rsid w:val="00200755"/>
    <w:rsid w:val="00285905"/>
    <w:rsid w:val="002B64CA"/>
    <w:rsid w:val="002D40DA"/>
    <w:rsid w:val="00371BAD"/>
    <w:rsid w:val="00496386"/>
    <w:rsid w:val="0052720E"/>
    <w:rsid w:val="00562744"/>
    <w:rsid w:val="005B10CF"/>
    <w:rsid w:val="006609ED"/>
    <w:rsid w:val="00705733"/>
    <w:rsid w:val="00790C87"/>
    <w:rsid w:val="007F52AD"/>
    <w:rsid w:val="00824757"/>
    <w:rsid w:val="00835892"/>
    <w:rsid w:val="00875F1F"/>
    <w:rsid w:val="00957202"/>
    <w:rsid w:val="00966C1B"/>
    <w:rsid w:val="009F4ABA"/>
    <w:rsid w:val="00A35304"/>
    <w:rsid w:val="00A7369E"/>
    <w:rsid w:val="00AD180F"/>
    <w:rsid w:val="00B05F4B"/>
    <w:rsid w:val="00B53C79"/>
    <w:rsid w:val="00BB7F91"/>
    <w:rsid w:val="00C233EA"/>
    <w:rsid w:val="00C6674F"/>
    <w:rsid w:val="00CF5EA1"/>
    <w:rsid w:val="00D712DA"/>
    <w:rsid w:val="00DC761B"/>
    <w:rsid w:val="00E21F51"/>
    <w:rsid w:val="00E5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1F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DA"/>
    <w:pPr>
      <w:spacing w:after="0" w:line="240" w:lineRule="auto"/>
      <w:ind w:firstLine="360"/>
    </w:pPr>
    <w:rPr>
      <w:rFonts w:ascii="PT Astra Serif" w:hAnsi="PT Astra Serif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1F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2025-07-01T11:57:00Z</cp:lastPrinted>
  <dcterms:created xsi:type="dcterms:W3CDTF">2025-07-01T15:52:00Z</dcterms:created>
  <dcterms:modified xsi:type="dcterms:W3CDTF">2025-07-01T15:52:00Z</dcterms:modified>
</cp:coreProperties>
</file>