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E92F4F">
        <w:rPr>
          <w:rStyle w:val="140"/>
          <w:rFonts w:ascii="Liberation Serif" w:hAnsi="Liberation Serif" w:cs="Liberation Serif"/>
          <w:b/>
        </w:rPr>
        <w:t>2</w:t>
      </w:r>
      <w:r w:rsidR="00545A5F">
        <w:rPr>
          <w:rStyle w:val="140"/>
          <w:rFonts w:ascii="Liberation Serif" w:hAnsi="Liberation Serif" w:cs="Liberation Serif"/>
          <w:b/>
        </w:rPr>
        <w:t>3</w:t>
      </w:r>
      <w:r w:rsidR="00536264">
        <w:rPr>
          <w:rStyle w:val="140"/>
          <w:rFonts w:ascii="Liberation Serif" w:hAnsi="Liberation Serif" w:cs="Liberation Serif"/>
          <w:b/>
        </w:rPr>
        <w:t xml:space="preserve"> </w:t>
      </w:r>
      <w:r w:rsidR="00636563">
        <w:rPr>
          <w:rStyle w:val="140"/>
          <w:rFonts w:ascii="Liberation Serif" w:hAnsi="Liberation Serif" w:cs="Liberation Serif"/>
          <w:b/>
        </w:rPr>
        <w:t>марта</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CF7943">
        <w:rPr>
          <w:rStyle w:val="140"/>
          <w:rFonts w:ascii="Liberation Serif" w:hAnsi="Liberation Serif" w:cs="Liberation Serif"/>
          <w:b/>
          <w:u w:val="single"/>
        </w:rPr>
        <w:t>2</w:t>
      </w:r>
      <w:r w:rsidR="00545A5F">
        <w:rPr>
          <w:rStyle w:val="140"/>
          <w:rFonts w:ascii="Liberation Serif" w:hAnsi="Liberation Serif" w:cs="Liberation Serif"/>
          <w:b/>
          <w:u w:val="single"/>
        </w:rPr>
        <w:t>2</w:t>
      </w:r>
      <w:r w:rsidR="007544E7">
        <w:rPr>
          <w:rStyle w:val="140"/>
          <w:rFonts w:ascii="Liberation Serif" w:hAnsi="Liberation Serif" w:cs="Liberation Serif"/>
          <w:b/>
          <w:u w:val="single"/>
        </w:rPr>
        <w:t xml:space="preserve"> </w:t>
      </w:r>
      <w:r w:rsidR="00B258D5">
        <w:rPr>
          <w:rStyle w:val="140"/>
          <w:rFonts w:ascii="Liberation Serif" w:hAnsi="Liberation Serif" w:cs="Liberation Serif"/>
          <w:b/>
          <w:u w:val="single"/>
        </w:rPr>
        <w:t>марта</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r w:rsidR="00973ED1">
        <w:rPr>
          <w:rStyle w:val="140"/>
          <w:rFonts w:ascii="Liberation Serif" w:hAnsi="Liberation Serif" w:cs="Liberation Serif"/>
          <w:b/>
          <w:i/>
          <w:u w:val="single"/>
        </w:rPr>
        <w:t xml:space="preserve"> </w:t>
      </w:r>
    </w:p>
    <w:p w:rsidR="000A57DE" w:rsidRPr="00FD05DF" w:rsidRDefault="00690894" w:rsidP="00471B12">
      <w:pPr>
        <w:ind w:right="-1" w:firstLine="709"/>
        <w:contextualSpacing/>
        <w:jc w:val="both"/>
        <w:rPr>
          <w:rFonts w:ascii="Liberation Serif" w:hAnsi="Liberation Serif" w:cs="Liberation Serif"/>
          <w:sz w:val="28"/>
          <w:szCs w:val="28"/>
        </w:rPr>
      </w:pPr>
      <w:r w:rsidRPr="00FD05DF">
        <w:rPr>
          <w:rFonts w:ascii="Liberation Serif" w:hAnsi="Liberation Serif" w:cs="Liberation Serif"/>
          <w:sz w:val="28"/>
          <w:szCs w:val="28"/>
        </w:rPr>
        <w:t>На территории области наб</w:t>
      </w:r>
      <w:r w:rsidR="007B2E0D" w:rsidRPr="00FD05DF">
        <w:rPr>
          <w:rFonts w:ascii="Liberation Serif" w:hAnsi="Liberation Serif" w:cs="Liberation Serif"/>
          <w:sz w:val="28"/>
          <w:szCs w:val="28"/>
        </w:rPr>
        <w:t>людалась облачн</w:t>
      </w:r>
      <w:r w:rsidR="009F5F62" w:rsidRPr="00FD05DF">
        <w:rPr>
          <w:rFonts w:ascii="Liberation Serif" w:hAnsi="Liberation Serif" w:cs="Liberation Serif"/>
          <w:sz w:val="28"/>
          <w:szCs w:val="28"/>
        </w:rPr>
        <w:t>ая погода с прояснениями</w:t>
      </w:r>
      <w:r w:rsidR="007B2E0D" w:rsidRPr="00FD05DF">
        <w:rPr>
          <w:rFonts w:ascii="Liberation Serif" w:hAnsi="Liberation Serif" w:cs="Liberation Serif"/>
          <w:sz w:val="28"/>
          <w:szCs w:val="28"/>
        </w:rPr>
        <w:t>,</w:t>
      </w:r>
      <w:r w:rsidR="007F38DE" w:rsidRPr="00FD05DF">
        <w:rPr>
          <w:rFonts w:ascii="Liberation Serif" w:hAnsi="Liberation Serif" w:cs="Liberation Serif"/>
          <w:sz w:val="28"/>
          <w:szCs w:val="28"/>
        </w:rPr>
        <w:t xml:space="preserve"> </w:t>
      </w:r>
      <w:r w:rsidR="00A47153" w:rsidRPr="00FD05DF">
        <w:rPr>
          <w:rFonts w:ascii="Liberation Serif" w:hAnsi="Liberation Serif" w:cs="Liberation Serif"/>
          <w:sz w:val="28"/>
          <w:szCs w:val="28"/>
        </w:rPr>
        <w:br/>
      </w:r>
      <w:r w:rsidR="007F6069" w:rsidRPr="00FD05DF">
        <w:rPr>
          <w:rFonts w:ascii="Liberation Serif" w:hAnsi="Liberation Serif" w:cs="Liberation Serif"/>
          <w:sz w:val="28"/>
          <w:szCs w:val="28"/>
        </w:rPr>
        <w:t xml:space="preserve">местами </w:t>
      </w:r>
      <w:r w:rsidR="00BA6285" w:rsidRPr="00FD05DF">
        <w:rPr>
          <w:rFonts w:ascii="Liberation Serif" w:hAnsi="Liberation Serif" w:cs="Liberation Serif"/>
          <w:sz w:val="28"/>
          <w:szCs w:val="28"/>
        </w:rPr>
        <w:t>по области</w:t>
      </w:r>
      <w:r w:rsidR="00D84355" w:rsidRPr="00FD05DF">
        <w:rPr>
          <w:rFonts w:ascii="Liberation Serif" w:hAnsi="Liberation Serif" w:cs="Liberation Serif"/>
          <w:sz w:val="28"/>
          <w:szCs w:val="28"/>
        </w:rPr>
        <w:t xml:space="preserve"> </w:t>
      </w:r>
      <w:r w:rsidR="00A34789" w:rsidRPr="00FD05DF">
        <w:rPr>
          <w:rFonts w:ascii="Liberation Serif" w:hAnsi="Liberation Serif" w:cs="Liberation Serif"/>
          <w:sz w:val="28"/>
          <w:szCs w:val="28"/>
        </w:rPr>
        <w:t>прош</w:t>
      </w:r>
      <w:r w:rsidR="00A43A12" w:rsidRPr="00FD05DF">
        <w:rPr>
          <w:rFonts w:ascii="Liberation Serif" w:hAnsi="Liberation Serif" w:cs="Liberation Serif"/>
          <w:sz w:val="28"/>
          <w:szCs w:val="28"/>
        </w:rPr>
        <w:t>ел</w:t>
      </w:r>
      <w:r w:rsidR="00A34789" w:rsidRPr="00FD05DF">
        <w:rPr>
          <w:rFonts w:ascii="Liberation Serif" w:hAnsi="Liberation Serif" w:cs="Liberation Serif"/>
          <w:sz w:val="28"/>
          <w:szCs w:val="28"/>
        </w:rPr>
        <w:t xml:space="preserve"> </w:t>
      </w:r>
      <w:r w:rsidR="00BA6285" w:rsidRPr="00FD05DF">
        <w:rPr>
          <w:rFonts w:ascii="Liberation Serif" w:hAnsi="Liberation Serif" w:cs="Liberation Serif"/>
          <w:sz w:val="28"/>
          <w:szCs w:val="28"/>
        </w:rPr>
        <w:t>небольш</w:t>
      </w:r>
      <w:r w:rsidR="00A43A12" w:rsidRPr="00FD05DF">
        <w:rPr>
          <w:rFonts w:ascii="Liberation Serif" w:hAnsi="Liberation Serif" w:cs="Liberation Serif"/>
          <w:sz w:val="28"/>
          <w:szCs w:val="28"/>
        </w:rPr>
        <w:t>ой</w:t>
      </w:r>
      <w:r w:rsidR="00BA6285" w:rsidRPr="00FD05DF">
        <w:rPr>
          <w:rFonts w:ascii="Liberation Serif" w:hAnsi="Liberation Serif" w:cs="Liberation Serif"/>
          <w:sz w:val="28"/>
          <w:szCs w:val="28"/>
        </w:rPr>
        <w:t xml:space="preserve"> </w:t>
      </w:r>
      <w:r w:rsidR="00A34789" w:rsidRPr="00FD05DF">
        <w:rPr>
          <w:rFonts w:ascii="Liberation Serif" w:hAnsi="Liberation Serif" w:cs="Liberation Serif"/>
          <w:sz w:val="28"/>
          <w:szCs w:val="28"/>
        </w:rPr>
        <w:t>снег</w:t>
      </w:r>
      <w:r w:rsidR="00800B32" w:rsidRPr="00FD05DF">
        <w:rPr>
          <w:rFonts w:ascii="Liberation Serif" w:hAnsi="Liberation Serif" w:cs="Liberation Serif"/>
          <w:sz w:val="28"/>
          <w:szCs w:val="28"/>
        </w:rPr>
        <w:t>,</w:t>
      </w:r>
      <w:r w:rsidR="004B2BF8" w:rsidRPr="00FD05DF">
        <w:rPr>
          <w:rFonts w:ascii="Liberation Serif" w:hAnsi="Liberation Serif" w:cs="Liberation Serif"/>
          <w:sz w:val="28"/>
          <w:szCs w:val="28"/>
        </w:rPr>
        <w:t xml:space="preserve"> на востоке и западе сильный снег</w:t>
      </w:r>
      <w:r w:rsidR="00FD05DF" w:rsidRPr="00FD05DF">
        <w:rPr>
          <w:rFonts w:ascii="Liberation Serif" w:hAnsi="Liberation Serif" w:cs="Liberation Serif"/>
          <w:sz w:val="28"/>
          <w:szCs w:val="28"/>
        </w:rPr>
        <w:t>,</w:t>
      </w:r>
      <w:r w:rsidR="00800B32" w:rsidRPr="00FD05DF">
        <w:rPr>
          <w:rFonts w:ascii="Liberation Serif" w:hAnsi="Liberation Serif" w:cs="Liberation Serif"/>
          <w:sz w:val="28"/>
          <w:szCs w:val="28"/>
        </w:rPr>
        <w:t xml:space="preserve"> на дорогах отмечалась гололедица</w:t>
      </w:r>
      <w:r w:rsidR="006B5FE3" w:rsidRPr="00FD05DF">
        <w:rPr>
          <w:rFonts w:ascii="Liberation Serif" w:hAnsi="Liberation Serif" w:cs="Liberation Serif"/>
          <w:sz w:val="28"/>
          <w:szCs w:val="28"/>
        </w:rPr>
        <w:t>.</w:t>
      </w:r>
      <w:r w:rsidR="007241A1" w:rsidRPr="00FD05DF">
        <w:rPr>
          <w:rFonts w:ascii="Liberation Serif" w:hAnsi="Liberation Serif" w:cs="Liberation Serif"/>
          <w:sz w:val="28"/>
          <w:szCs w:val="28"/>
        </w:rPr>
        <w:t xml:space="preserve"> </w:t>
      </w:r>
      <w:r w:rsidR="000A57DE" w:rsidRPr="00FD05DF">
        <w:rPr>
          <w:rFonts w:ascii="Liberation Serif" w:hAnsi="Liberation Serif" w:cs="Liberation Serif"/>
          <w:sz w:val="28"/>
          <w:szCs w:val="28"/>
        </w:rPr>
        <w:t xml:space="preserve">Ветер </w:t>
      </w:r>
      <w:r w:rsidR="00FD05DF" w:rsidRPr="00FD05DF">
        <w:rPr>
          <w:rFonts w:ascii="Liberation Serif" w:hAnsi="Liberation Serif" w:cs="Liberation Serif"/>
          <w:sz w:val="28"/>
          <w:szCs w:val="28"/>
        </w:rPr>
        <w:t>западной четверти</w:t>
      </w:r>
      <w:r w:rsidR="007F1D2C" w:rsidRPr="00FD05DF">
        <w:rPr>
          <w:rFonts w:ascii="Liberation Serif" w:hAnsi="Liberation Serif" w:cs="Liberation Serif"/>
          <w:sz w:val="28"/>
          <w:szCs w:val="28"/>
        </w:rPr>
        <w:t xml:space="preserve"> </w:t>
      </w:r>
      <w:r w:rsidR="00FD05DF" w:rsidRPr="00FD05DF">
        <w:rPr>
          <w:rFonts w:ascii="Liberation Serif" w:hAnsi="Liberation Serif" w:cs="Liberation Serif"/>
          <w:sz w:val="28"/>
          <w:szCs w:val="28"/>
        </w:rPr>
        <w:t>1</w:t>
      </w:r>
      <w:r w:rsidR="00C206EF" w:rsidRPr="00FD05DF">
        <w:rPr>
          <w:rFonts w:ascii="Liberation Serif" w:hAnsi="Liberation Serif" w:cs="Liberation Serif"/>
          <w:sz w:val="28"/>
          <w:szCs w:val="28"/>
        </w:rPr>
        <w:t>-</w:t>
      </w:r>
      <w:r w:rsidR="00FD05DF" w:rsidRPr="00FD05DF">
        <w:rPr>
          <w:rFonts w:ascii="Liberation Serif" w:hAnsi="Liberation Serif" w:cs="Liberation Serif"/>
          <w:sz w:val="28"/>
          <w:szCs w:val="28"/>
        </w:rPr>
        <w:t>7</w:t>
      </w:r>
      <w:r w:rsidR="0042499D" w:rsidRPr="00FD05DF">
        <w:rPr>
          <w:rFonts w:ascii="Liberation Serif" w:hAnsi="Liberation Serif" w:cs="Liberation Serif"/>
          <w:sz w:val="28"/>
          <w:szCs w:val="28"/>
        </w:rPr>
        <w:t xml:space="preserve"> м/с</w:t>
      </w:r>
      <w:r w:rsidR="00255139" w:rsidRPr="00FD05DF">
        <w:rPr>
          <w:rFonts w:ascii="Liberation Serif" w:hAnsi="Liberation Serif" w:cs="Liberation Serif"/>
          <w:sz w:val="28"/>
          <w:szCs w:val="28"/>
        </w:rPr>
        <w:t xml:space="preserve">, </w:t>
      </w:r>
      <w:r w:rsidR="00FD05DF" w:rsidRPr="00FD05DF">
        <w:rPr>
          <w:rFonts w:ascii="Liberation Serif" w:hAnsi="Liberation Serif" w:cs="Liberation Serif"/>
          <w:sz w:val="28"/>
          <w:szCs w:val="28"/>
        </w:rPr>
        <w:t xml:space="preserve">в восточной части </w:t>
      </w:r>
      <w:r w:rsidR="00255139" w:rsidRPr="00FD05DF">
        <w:rPr>
          <w:rFonts w:ascii="Liberation Serif" w:hAnsi="Liberation Serif" w:cs="Liberation Serif"/>
          <w:sz w:val="28"/>
          <w:szCs w:val="28"/>
        </w:rPr>
        <w:t>с порывами до 15 м/с</w:t>
      </w:r>
      <w:r w:rsidR="009F5F62" w:rsidRPr="00FD05DF">
        <w:rPr>
          <w:rFonts w:ascii="Liberation Serif" w:hAnsi="Liberation Serif" w:cs="Liberation Serif"/>
          <w:sz w:val="28"/>
          <w:szCs w:val="28"/>
        </w:rPr>
        <w:t xml:space="preserve">. </w:t>
      </w:r>
      <w:r w:rsidR="00B35EC8" w:rsidRPr="00FD05DF">
        <w:rPr>
          <w:rFonts w:ascii="Liberation Serif" w:hAnsi="Liberation Serif" w:cs="Liberation Serif"/>
          <w:sz w:val="28"/>
          <w:szCs w:val="28"/>
        </w:rPr>
        <w:t>Т</w:t>
      </w:r>
      <w:r w:rsidR="000A57DE" w:rsidRPr="00FD05DF">
        <w:rPr>
          <w:rFonts w:ascii="Liberation Serif" w:hAnsi="Liberation Serif" w:cs="Liberation Serif"/>
          <w:sz w:val="28"/>
          <w:szCs w:val="28"/>
        </w:rPr>
        <w:t>емпература воздуха ночью</w:t>
      </w:r>
      <w:r w:rsidR="005300D3" w:rsidRPr="00FD05DF">
        <w:rPr>
          <w:rFonts w:ascii="Liberation Serif" w:hAnsi="Liberation Serif" w:cs="Liberation Serif"/>
          <w:sz w:val="28"/>
          <w:szCs w:val="28"/>
        </w:rPr>
        <w:t xml:space="preserve"> </w:t>
      </w:r>
      <w:r w:rsidR="007F1D2C" w:rsidRPr="00FD05DF">
        <w:rPr>
          <w:rFonts w:ascii="Liberation Serif" w:hAnsi="Liberation Serif" w:cs="Liberation Serif"/>
          <w:sz w:val="28"/>
          <w:szCs w:val="28"/>
        </w:rPr>
        <w:t>-</w:t>
      </w:r>
      <w:r w:rsidR="00FD05DF" w:rsidRPr="00FD05DF">
        <w:rPr>
          <w:rFonts w:ascii="Liberation Serif" w:hAnsi="Liberation Serif" w:cs="Liberation Serif"/>
          <w:sz w:val="28"/>
          <w:szCs w:val="28"/>
        </w:rPr>
        <w:t>2</w:t>
      </w:r>
      <w:r w:rsidR="00B35EC8" w:rsidRPr="00FD05DF">
        <w:rPr>
          <w:rFonts w:ascii="Liberation Serif" w:hAnsi="Liberation Serif" w:cs="Liberation Serif"/>
          <w:sz w:val="28"/>
          <w:szCs w:val="28"/>
        </w:rPr>
        <w:t>°С</w:t>
      </w:r>
      <w:r w:rsidR="000A57DE" w:rsidRPr="00FD05DF">
        <w:rPr>
          <w:rFonts w:ascii="Liberation Serif" w:hAnsi="Liberation Serif" w:cs="Liberation Serif"/>
          <w:sz w:val="28"/>
          <w:szCs w:val="28"/>
        </w:rPr>
        <w:t>,</w:t>
      </w:r>
      <w:r w:rsidR="001A37AF" w:rsidRPr="00FD05DF">
        <w:rPr>
          <w:rFonts w:ascii="Liberation Serif" w:hAnsi="Liberation Serif" w:cs="Liberation Serif"/>
          <w:sz w:val="28"/>
          <w:szCs w:val="28"/>
        </w:rPr>
        <w:t xml:space="preserve"> </w:t>
      </w:r>
      <w:r w:rsidR="00404D67" w:rsidRPr="00FD05DF">
        <w:rPr>
          <w:rFonts w:ascii="Liberation Serif" w:hAnsi="Liberation Serif" w:cs="Liberation Serif"/>
          <w:sz w:val="28"/>
          <w:szCs w:val="28"/>
        </w:rPr>
        <w:t>-</w:t>
      </w:r>
      <w:r w:rsidR="00FD05DF" w:rsidRPr="00FD05DF">
        <w:rPr>
          <w:rFonts w:ascii="Liberation Serif" w:hAnsi="Liberation Serif" w:cs="Liberation Serif"/>
          <w:sz w:val="28"/>
          <w:szCs w:val="28"/>
        </w:rPr>
        <w:t>8</w:t>
      </w:r>
      <w:r w:rsidR="00B35EC8" w:rsidRPr="00FD05DF">
        <w:rPr>
          <w:rFonts w:ascii="Liberation Serif" w:hAnsi="Liberation Serif" w:cs="Liberation Serif"/>
          <w:sz w:val="28"/>
          <w:szCs w:val="28"/>
        </w:rPr>
        <w:t>°С</w:t>
      </w:r>
      <w:r w:rsidR="00383398" w:rsidRPr="00FD05DF">
        <w:rPr>
          <w:rFonts w:ascii="Liberation Serif" w:hAnsi="Liberation Serif" w:cs="Liberation Serif"/>
          <w:sz w:val="28"/>
          <w:szCs w:val="28"/>
        </w:rPr>
        <w:t>,</w:t>
      </w:r>
      <w:r w:rsidR="009F5F62" w:rsidRPr="00FD05DF">
        <w:rPr>
          <w:rFonts w:ascii="Liberation Serif" w:hAnsi="Liberation Serif" w:cs="Liberation Serif"/>
          <w:sz w:val="28"/>
          <w:szCs w:val="28"/>
        </w:rPr>
        <w:t xml:space="preserve"> </w:t>
      </w:r>
      <w:r w:rsidR="007F1D2C" w:rsidRPr="00FD05DF">
        <w:rPr>
          <w:rFonts w:ascii="Liberation Serif" w:hAnsi="Liberation Serif" w:cs="Liberation Serif"/>
          <w:sz w:val="28"/>
          <w:szCs w:val="28"/>
        </w:rPr>
        <w:t xml:space="preserve">местами </w:t>
      </w:r>
      <w:r w:rsidR="00404D67" w:rsidRPr="00FD05DF">
        <w:rPr>
          <w:rFonts w:ascii="Liberation Serif" w:hAnsi="Liberation Serif" w:cs="Liberation Serif"/>
          <w:sz w:val="28"/>
          <w:szCs w:val="28"/>
        </w:rPr>
        <w:t>на севере</w:t>
      </w:r>
      <w:r w:rsidR="00BA6285" w:rsidRPr="00FD05DF">
        <w:rPr>
          <w:rFonts w:ascii="Liberation Serif" w:hAnsi="Liberation Serif" w:cs="Liberation Serif"/>
          <w:sz w:val="28"/>
          <w:szCs w:val="28"/>
        </w:rPr>
        <w:t xml:space="preserve"> </w:t>
      </w:r>
      <w:r w:rsidR="00255139" w:rsidRPr="00FD05DF">
        <w:rPr>
          <w:rFonts w:ascii="Liberation Serif" w:hAnsi="Liberation Serif" w:cs="Liberation Serif"/>
          <w:sz w:val="28"/>
          <w:szCs w:val="28"/>
        </w:rPr>
        <w:t>до</w:t>
      </w:r>
      <w:r w:rsidR="007F6069" w:rsidRPr="00FD05DF">
        <w:rPr>
          <w:rFonts w:ascii="Liberation Serif" w:hAnsi="Liberation Serif" w:cs="Liberation Serif"/>
          <w:sz w:val="28"/>
          <w:szCs w:val="28"/>
        </w:rPr>
        <w:t xml:space="preserve"> -1</w:t>
      </w:r>
      <w:r w:rsidR="00FD05DF" w:rsidRPr="00FD05DF">
        <w:rPr>
          <w:rFonts w:ascii="Liberation Serif" w:hAnsi="Liberation Serif" w:cs="Liberation Serif"/>
          <w:sz w:val="28"/>
          <w:szCs w:val="28"/>
        </w:rPr>
        <w:t>6</w:t>
      </w:r>
      <w:r w:rsidR="007F6069" w:rsidRPr="00FD05DF">
        <w:rPr>
          <w:rFonts w:ascii="Liberation Serif" w:hAnsi="Liberation Serif" w:cs="Liberation Serif"/>
          <w:sz w:val="28"/>
          <w:szCs w:val="28"/>
        </w:rPr>
        <w:t>°С,</w:t>
      </w:r>
      <w:r w:rsidR="00404D67" w:rsidRPr="00FD05DF">
        <w:rPr>
          <w:rFonts w:ascii="Liberation Serif" w:hAnsi="Liberation Serif" w:cs="Liberation Serif"/>
          <w:sz w:val="28"/>
          <w:szCs w:val="28"/>
        </w:rPr>
        <w:t xml:space="preserve"> </w:t>
      </w:r>
      <w:r w:rsidR="000A57DE" w:rsidRPr="00FD05DF">
        <w:rPr>
          <w:rFonts w:ascii="Liberation Serif" w:hAnsi="Liberation Serif" w:cs="Liberation Serif"/>
          <w:sz w:val="28"/>
          <w:szCs w:val="28"/>
        </w:rPr>
        <w:t xml:space="preserve">днем </w:t>
      </w:r>
      <w:r w:rsidR="00FD05DF" w:rsidRPr="00FD05DF">
        <w:rPr>
          <w:rFonts w:ascii="Liberation Serif" w:hAnsi="Liberation Serif" w:cs="Liberation Serif"/>
          <w:sz w:val="28"/>
          <w:szCs w:val="28"/>
        </w:rPr>
        <w:t>-2</w:t>
      </w:r>
      <w:r w:rsidR="00B35EC8" w:rsidRPr="00FD05DF">
        <w:rPr>
          <w:rFonts w:ascii="Liberation Serif" w:hAnsi="Liberation Serif" w:cs="Liberation Serif"/>
          <w:sz w:val="28"/>
          <w:szCs w:val="28"/>
        </w:rPr>
        <w:t>°С</w:t>
      </w:r>
      <w:r w:rsidR="000A57DE" w:rsidRPr="00FD05DF">
        <w:rPr>
          <w:rFonts w:ascii="Liberation Serif" w:hAnsi="Liberation Serif" w:cs="Liberation Serif"/>
          <w:sz w:val="28"/>
          <w:szCs w:val="28"/>
        </w:rPr>
        <w:t>,</w:t>
      </w:r>
      <w:r w:rsidR="00710C87" w:rsidRPr="00FD05DF">
        <w:rPr>
          <w:rFonts w:ascii="Liberation Serif" w:hAnsi="Liberation Serif" w:cs="Liberation Serif"/>
          <w:sz w:val="28"/>
          <w:szCs w:val="28"/>
        </w:rPr>
        <w:t xml:space="preserve"> </w:t>
      </w:r>
      <w:r w:rsidR="00D84355" w:rsidRPr="00FD05DF">
        <w:rPr>
          <w:rFonts w:ascii="Liberation Serif" w:hAnsi="Liberation Serif" w:cs="Liberation Serif"/>
          <w:sz w:val="28"/>
          <w:szCs w:val="28"/>
        </w:rPr>
        <w:t>+</w:t>
      </w:r>
      <w:r w:rsidR="00FD05DF" w:rsidRPr="00FD05DF">
        <w:rPr>
          <w:rFonts w:ascii="Liberation Serif" w:hAnsi="Liberation Serif" w:cs="Liberation Serif"/>
          <w:sz w:val="28"/>
          <w:szCs w:val="28"/>
        </w:rPr>
        <w:t>3</w:t>
      </w:r>
      <w:r w:rsidR="00B35EC8" w:rsidRPr="00FD05DF">
        <w:rPr>
          <w:rFonts w:ascii="Liberation Serif" w:hAnsi="Liberation Serif" w:cs="Liberation Serif"/>
          <w:sz w:val="28"/>
          <w:szCs w:val="28"/>
        </w:rPr>
        <w:t>°С</w:t>
      </w:r>
      <w:r w:rsidR="00FD05DF" w:rsidRPr="00FD05DF">
        <w:rPr>
          <w:rFonts w:ascii="Liberation Serif" w:hAnsi="Liberation Serif" w:cs="Liberation Serif"/>
          <w:sz w:val="28"/>
          <w:szCs w:val="28"/>
        </w:rPr>
        <w:t>.</w:t>
      </w:r>
    </w:p>
    <w:p w:rsidR="004073D3" w:rsidRPr="004B2BF8" w:rsidRDefault="007544E7" w:rsidP="00BC0C6B">
      <w:pPr>
        <w:shd w:val="clear" w:color="auto" w:fill="FFFFFF"/>
        <w:ind w:firstLine="709"/>
        <w:jc w:val="both"/>
        <w:rPr>
          <w:rFonts w:ascii="Liberation Serif" w:hAnsi="Liberation Serif" w:cs="Liberation Serif"/>
          <w:sz w:val="28"/>
          <w:szCs w:val="28"/>
        </w:rPr>
      </w:pPr>
      <w:r w:rsidRPr="004B2BF8">
        <w:rPr>
          <w:rFonts w:ascii="Liberation Serif" w:hAnsi="Liberation Serif" w:cs="Liberation Serif"/>
          <w:sz w:val="28"/>
          <w:szCs w:val="28"/>
        </w:rPr>
        <w:t xml:space="preserve">В большинстве районов области высота </w:t>
      </w:r>
      <w:r w:rsidR="00F914A3" w:rsidRPr="004B2BF8">
        <w:rPr>
          <w:rFonts w:ascii="Liberation Serif" w:hAnsi="Liberation Serif" w:cs="Liberation Serif"/>
          <w:sz w:val="28"/>
          <w:szCs w:val="28"/>
        </w:rPr>
        <w:t xml:space="preserve">снега находилась в пределах </w:t>
      </w:r>
      <w:r w:rsidR="00F2517B" w:rsidRPr="004B2BF8">
        <w:rPr>
          <w:rFonts w:ascii="Liberation Serif" w:hAnsi="Liberation Serif" w:cs="Liberation Serif"/>
          <w:sz w:val="28"/>
          <w:szCs w:val="28"/>
        </w:rPr>
        <w:br/>
      </w:r>
      <w:r w:rsidR="004B2BF8" w:rsidRPr="004B2BF8">
        <w:rPr>
          <w:rFonts w:ascii="Liberation Serif" w:hAnsi="Liberation Serif" w:cs="Liberation Serif"/>
          <w:sz w:val="28"/>
          <w:szCs w:val="28"/>
        </w:rPr>
        <w:t>4</w:t>
      </w:r>
      <w:r w:rsidRPr="004B2BF8">
        <w:rPr>
          <w:rFonts w:ascii="Liberation Serif" w:hAnsi="Liberation Serif" w:cs="Liberation Serif"/>
          <w:sz w:val="28"/>
          <w:szCs w:val="28"/>
        </w:rPr>
        <w:t>-</w:t>
      </w:r>
      <w:r w:rsidR="00255139" w:rsidRPr="004B2BF8">
        <w:rPr>
          <w:rFonts w:ascii="Liberation Serif" w:hAnsi="Liberation Serif" w:cs="Liberation Serif"/>
          <w:sz w:val="28"/>
          <w:szCs w:val="28"/>
        </w:rPr>
        <w:t>41</w:t>
      </w:r>
      <w:r w:rsidRPr="004B2BF8">
        <w:rPr>
          <w:rFonts w:ascii="Liberation Serif" w:hAnsi="Liberation Serif" w:cs="Liberation Serif"/>
          <w:sz w:val="28"/>
          <w:szCs w:val="28"/>
        </w:rPr>
        <w:t xml:space="preserve"> см, местами на </w:t>
      </w:r>
      <w:r w:rsidR="00A6612B" w:rsidRPr="004B2BF8">
        <w:rPr>
          <w:rFonts w:ascii="Liberation Serif" w:hAnsi="Liberation Serif" w:cs="Liberation Serif"/>
          <w:sz w:val="28"/>
          <w:szCs w:val="28"/>
        </w:rPr>
        <w:t>западе</w:t>
      </w:r>
      <w:r w:rsidR="00C206EF" w:rsidRPr="004B2BF8">
        <w:rPr>
          <w:rFonts w:ascii="Liberation Serif" w:hAnsi="Liberation Serif" w:cs="Liberation Serif"/>
          <w:sz w:val="28"/>
          <w:szCs w:val="28"/>
        </w:rPr>
        <w:t xml:space="preserve"> и </w:t>
      </w:r>
      <w:r w:rsidR="00CF7943" w:rsidRPr="004B2BF8">
        <w:rPr>
          <w:rFonts w:ascii="Liberation Serif" w:hAnsi="Liberation Serif" w:cs="Liberation Serif"/>
          <w:sz w:val="28"/>
          <w:szCs w:val="28"/>
        </w:rPr>
        <w:t>севере</w:t>
      </w:r>
      <w:r w:rsidR="009C067B" w:rsidRPr="004B2BF8">
        <w:rPr>
          <w:rFonts w:ascii="Liberation Serif" w:hAnsi="Liberation Serif" w:cs="Liberation Serif"/>
          <w:sz w:val="28"/>
          <w:szCs w:val="28"/>
        </w:rPr>
        <w:t xml:space="preserve"> </w:t>
      </w:r>
      <w:r w:rsidR="00C206EF" w:rsidRPr="004B2BF8">
        <w:rPr>
          <w:rFonts w:ascii="Liberation Serif" w:hAnsi="Liberation Serif" w:cs="Liberation Serif"/>
          <w:sz w:val="28"/>
          <w:szCs w:val="28"/>
        </w:rPr>
        <w:t>4</w:t>
      </w:r>
      <w:r w:rsidR="004B2BF8" w:rsidRPr="004B2BF8">
        <w:rPr>
          <w:rFonts w:ascii="Liberation Serif" w:hAnsi="Liberation Serif" w:cs="Liberation Serif"/>
          <w:sz w:val="28"/>
          <w:szCs w:val="28"/>
        </w:rPr>
        <w:t>7</w:t>
      </w:r>
      <w:r w:rsidR="00C206EF" w:rsidRPr="004B2BF8">
        <w:rPr>
          <w:rFonts w:ascii="Liberation Serif" w:hAnsi="Liberation Serif" w:cs="Liberation Serif"/>
          <w:sz w:val="28"/>
          <w:szCs w:val="28"/>
        </w:rPr>
        <w:t>-</w:t>
      </w:r>
      <w:r w:rsidR="00151931" w:rsidRPr="004B2BF8">
        <w:rPr>
          <w:rFonts w:ascii="Liberation Serif" w:hAnsi="Liberation Serif" w:cs="Liberation Serif"/>
          <w:sz w:val="28"/>
          <w:szCs w:val="28"/>
        </w:rPr>
        <w:t>5</w:t>
      </w:r>
      <w:r w:rsidR="004B2BF8" w:rsidRPr="004B2BF8">
        <w:rPr>
          <w:rFonts w:ascii="Liberation Serif" w:hAnsi="Liberation Serif" w:cs="Liberation Serif"/>
          <w:sz w:val="28"/>
          <w:szCs w:val="28"/>
        </w:rPr>
        <w:t>7</w:t>
      </w:r>
      <w:r w:rsidR="003B70CD" w:rsidRPr="004B2BF8">
        <w:rPr>
          <w:rFonts w:ascii="Liberation Serif" w:hAnsi="Liberation Serif" w:cs="Liberation Serif"/>
          <w:sz w:val="28"/>
          <w:szCs w:val="28"/>
        </w:rPr>
        <w:t xml:space="preserve"> </w:t>
      </w:r>
      <w:r w:rsidRPr="004B2BF8">
        <w:rPr>
          <w:rFonts w:ascii="Liberation Serif" w:hAnsi="Liberation Serif" w:cs="Liberation Serif"/>
          <w:sz w:val="28"/>
          <w:szCs w:val="28"/>
        </w:rPr>
        <w:t>см.</w:t>
      </w:r>
    </w:p>
    <w:p w:rsidR="004073D3" w:rsidRPr="004B2BF8" w:rsidRDefault="007544E7" w:rsidP="00605FBF">
      <w:pPr>
        <w:jc w:val="both"/>
        <w:rPr>
          <w:rFonts w:ascii="Liberation Serif" w:eastAsia="+mn-ea" w:hAnsi="Liberation Serif" w:cs="Liberation Serif"/>
          <w:bCs/>
          <w:kern w:val="2"/>
          <w:sz w:val="28"/>
          <w:szCs w:val="28"/>
        </w:rPr>
      </w:pPr>
      <w:r w:rsidRPr="004B2BF8">
        <w:rPr>
          <w:rFonts w:ascii="Liberation Serif" w:hAnsi="Liberation Serif" w:cs="Liberation Serif"/>
          <w:b/>
          <w:bCs/>
          <w:sz w:val="28"/>
          <w:szCs w:val="28"/>
          <w:lang w:eastAsia="en-US"/>
        </w:rPr>
        <w:t>ОЯ: </w:t>
      </w:r>
      <w:r w:rsidRPr="004B2BF8">
        <w:rPr>
          <w:rFonts w:ascii="Liberation Serif" w:hAnsi="Liberation Serif" w:cs="Liberation Serif"/>
          <w:kern w:val="2"/>
          <w:sz w:val="28"/>
          <w:szCs w:val="28"/>
        </w:rPr>
        <w:t>– </w:t>
      </w:r>
      <w:r w:rsidRPr="004B2BF8">
        <w:rPr>
          <w:rFonts w:ascii="Liberation Serif" w:hAnsi="Liberation Serif" w:cs="Liberation Serif"/>
          <w:bCs/>
          <w:sz w:val="28"/>
          <w:szCs w:val="28"/>
        </w:rPr>
        <w:t>не зарегистрированы</w:t>
      </w:r>
      <w:r w:rsidRPr="004B2BF8">
        <w:rPr>
          <w:rFonts w:ascii="Liberation Serif" w:eastAsia="+mn-ea" w:hAnsi="Liberation Serif" w:cs="Liberation Serif"/>
          <w:bCs/>
          <w:kern w:val="2"/>
          <w:sz w:val="28"/>
          <w:szCs w:val="28"/>
        </w:rPr>
        <w:t>.</w:t>
      </w:r>
    </w:p>
    <w:p w:rsidR="00A43A12" w:rsidRDefault="00CC606C" w:rsidP="00A43A12">
      <w:pPr>
        <w:pStyle w:val="aff8"/>
        <w:jc w:val="both"/>
        <w:rPr>
          <w:rFonts w:ascii="Liberation Serif" w:hAnsi="Liberation Serif" w:cs="Liberation Serif"/>
          <w:bCs/>
          <w:sz w:val="28"/>
          <w:szCs w:val="28"/>
        </w:rPr>
      </w:pPr>
      <w:r w:rsidRPr="004B2BF8">
        <w:rPr>
          <w:rFonts w:ascii="Liberation Serif" w:hAnsi="Liberation Serif" w:cs="Liberation Serif"/>
          <w:b/>
          <w:bCs/>
          <w:sz w:val="28"/>
          <w:szCs w:val="28"/>
          <w:lang w:eastAsia="en-US"/>
        </w:rPr>
        <w:t>НЯ</w:t>
      </w:r>
      <w:r w:rsidRPr="004B2BF8">
        <w:rPr>
          <w:rFonts w:ascii="Liberation Serif" w:hAnsi="Liberation Serif" w:cs="Liberation Serif"/>
          <w:bCs/>
          <w:sz w:val="28"/>
          <w:szCs w:val="28"/>
          <w:lang w:eastAsia="en-US"/>
        </w:rPr>
        <w:t>: </w:t>
      </w:r>
      <w:r w:rsidR="00554CBA" w:rsidRPr="004B2BF8">
        <w:rPr>
          <w:rFonts w:ascii="Liberation Serif" w:hAnsi="Liberation Serif" w:cs="Liberation Serif"/>
          <w:bCs/>
          <w:sz w:val="28"/>
          <w:szCs w:val="28"/>
        </w:rPr>
        <w:t>– </w:t>
      </w:r>
      <w:r w:rsidR="004B2BF8" w:rsidRPr="00217135">
        <w:rPr>
          <w:rFonts w:ascii="Liberation Serif" w:hAnsi="Liberation Serif" w:cs="Liberation Serif"/>
          <w:bCs/>
          <w:sz w:val="28"/>
          <w:szCs w:val="28"/>
        </w:rPr>
        <w:t xml:space="preserve">сильный ветер в </w:t>
      </w:r>
      <w:r w:rsidR="004B2BF8" w:rsidRPr="00217135">
        <w:rPr>
          <w:rFonts w:ascii="Liberation Serif" w:hAnsi="Liberation Serif" w:cs="Liberation Serif"/>
          <w:b/>
          <w:bCs/>
          <w:sz w:val="28"/>
          <w:szCs w:val="28"/>
        </w:rPr>
        <w:t>1-ом МО</w:t>
      </w:r>
      <w:r w:rsidR="004B2BF8" w:rsidRPr="00217135">
        <w:rPr>
          <w:rFonts w:ascii="Liberation Serif" w:hAnsi="Liberation Serif" w:cs="Liberation Serif"/>
          <w:bCs/>
          <w:sz w:val="28"/>
          <w:szCs w:val="28"/>
        </w:rPr>
        <w:t>: Таборинский МР (15 м/с).</w:t>
      </w:r>
    </w:p>
    <w:p w:rsidR="00C42255" w:rsidRPr="00A43A12" w:rsidRDefault="00C42255" w:rsidP="00A43A12">
      <w:pPr>
        <w:pStyle w:val="aff8"/>
        <w:jc w:val="both"/>
        <w:rPr>
          <w:rFonts w:ascii="Liberation Serif" w:hAnsi="Liberation Serif" w:cs="Liberation Serif"/>
          <w:bCs/>
          <w:sz w:val="28"/>
          <w:szCs w:val="28"/>
        </w:rPr>
      </w:pPr>
      <w:r>
        <w:rPr>
          <w:rFonts w:ascii="Liberation Serif" w:hAnsi="Liberation Serif" w:cs="Liberation Serif"/>
          <w:bCs/>
          <w:sz w:val="28"/>
          <w:szCs w:val="28"/>
        </w:rPr>
        <w:t xml:space="preserve">        </w:t>
      </w:r>
      <w:r w:rsidRPr="004B2BF8">
        <w:rPr>
          <w:rFonts w:ascii="Liberation Serif" w:hAnsi="Liberation Serif" w:cs="Liberation Serif"/>
          <w:bCs/>
          <w:sz w:val="28"/>
          <w:szCs w:val="28"/>
        </w:rPr>
        <w:t>–</w:t>
      </w:r>
      <w:r>
        <w:rPr>
          <w:rFonts w:ascii="Liberation Serif" w:hAnsi="Liberation Serif" w:cs="Liberation Serif"/>
          <w:bCs/>
          <w:sz w:val="28"/>
          <w:szCs w:val="28"/>
        </w:rPr>
        <w:t xml:space="preserve"> сильный снег в </w:t>
      </w:r>
      <w:r w:rsidRPr="00BF65AE">
        <w:rPr>
          <w:rFonts w:ascii="Liberation Serif" w:hAnsi="Liberation Serif" w:cs="Liberation Serif"/>
          <w:b/>
          <w:bCs/>
          <w:sz w:val="28"/>
          <w:szCs w:val="28"/>
        </w:rPr>
        <w:t>2-х МО</w:t>
      </w:r>
      <w:r>
        <w:rPr>
          <w:rFonts w:ascii="Liberation Serif" w:hAnsi="Liberation Serif" w:cs="Liberation Serif"/>
          <w:bCs/>
          <w:sz w:val="28"/>
          <w:szCs w:val="28"/>
        </w:rPr>
        <w:t>: МО Алапаевское, Бисертский МО.</w:t>
      </w:r>
    </w:p>
    <w:p w:rsidR="004073D3" w:rsidRPr="00AF32B9" w:rsidRDefault="007544E7" w:rsidP="0004143E">
      <w:pPr>
        <w:pStyle w:val="aff8"/>
        <w:jc w:val="both"/>
        <w:rPr>
          <w:rFonts w:ascii="Liberation Serif" w:hAnsi="Liberation Serif" w:cs="Liberation Serif"/>
          <w:b/>
          <w:i/>
          <w:sz w:val="28"/>
          <w:szCs w:val="28"/>
        </w:rPr>
      </w:pPr>
      <w:r w:rsidRPr="00AF32B9">
        <w:rPr>
          <w:rFonts w:ascii="Liberation Serif" w:hAnsi="Liberation Serif" w:cs="Liberation Serif"/>
          <w:b/>
          <w:i/>
          <w:sz w:val="28"/>
          <w:szCs w:val="28"/>
        </w:rPr>
        <w:t>Приложение №1. Высота снежного покрова на территории Свердловской области.</w:t>
      </w:r>
      <w:r w:rsidR="00E12713" w:rsidRPr="00AF32B9">
        <w:rPr>
          <w:rFonts w:ascii="Liberation Serif" w:hAnsi="Liberation Serif" w:cs="Liberation Serif"/>
          <w:b/>
          <w:i/>
          <w:sz w:val="28"/>
          <w:szCs w:val="28"/>
        </w:rPr>
        <w:t xml:space="preserve"> </w:t>
      </w:r>
    </w:p>
    <w:p w:rsidR="00FD687B" w:rsidRPr="009E57AA" w:rsidRDefault="00645279" w:rsidP="00F63BA6">
      <w:pPr>
        <w:ind w:firstLine="709"/>
        <w:jc w:val="both"/>
        <w:rPr>
          <w:rFonts w:ascii="Liberation Serif" w:hAnsi="Liberation Serif" w:cs="Liberation Serif"/>
          <w:sz w:val="28"/>
          <w:szCs w:val="28"/>
        </w:rPr>
      </w:pPr>
      <w:r w:rsidRPr="009E57AA">
        <w:rPr>
          <w:rFonts w:ascii="Liberation Serif" w:hAnsi="Liberation Serif" w:cs="Liberation Serif"/>
          <w:sz w:val="28"/>
          <w:szCs w:val="28"/>
        </w:rPr>
        <w:t>Н</w:t>
      </w:r>
      <w:r w:rsidR="007467A1" w:rsidRPr="009E57AA">
        <w:rPr>
          <w:rFonts w:ascii="Liberation Serif" w:hAnsi="Liberation Serif" w:cs="Liberation Serif"/>
          <w:sz w:val="28"/>
          <w:szCs w:val="28"/>
        </w:rPr>
        <w:t xml:space="preserve">а автомобильных дорогах области </w:t>
      </w:r>
      <w:r w:rsidR="006645AA" w:rsidRPr="009E57AA">
        <w:rPr>
          <w:rFonts w:ascii="Liberation Serif" w:hAnsi="Liberation Serif" w:cs="Liberation Serif"/>
          <w:sz w:val="28"/>
          <w:szCs w:val="28"/>
        </w:rPr>
        <w:t xml:space="preserve">отмечалась </w:t>
      </w:r>
      <w:r w:rsidRPr="009E57AA">
        <w:rPr>
          <w:rFonts w:ascii="Liberation Serif" w:hAnsi="Liberation Serif" w:cs="Liberation Serif"/>
          <w:sz w:val="28"/>
          <w:szCs w:val="28"/>
        </w:rPr>
        <w:t xml:space="preserve">гололедица </w:t>
      </w:r>
      <w:r w:rsidRPr="009E57AA">
        <w:rPr>
          <w:rFonts w:ascii="Liberation Serif" w:hAnsi="Liberation Serif" w:cs="Liberation Serif"/>
          <w:sz w:val="28"/>
          <w:szCs w:val="28"/>
          <w:lang w:val="en-US"/>
        </w:rPr>
        <w:t>c</w:t>
      </w:r>
      <w:r w:rsidR="007467A1" w:rsidRPr="009E57AA">
        <w:rPr>
          <w:rFonts w:ascii="Liberation Serif" w:hAnsi="Liberation Serif" w:cs="Liberation Serif"/>
          <w:sz w:val="28"/>
          <w:szCs w:val="28"/>
        </w:rPr>
        <w:t xml:space="preserve"> пониженным </w:t>
      </w:r>
      <w:r w:rsidRPr="009E57AA">
        <w:rPr>
          <w:rFonts w:ascii="Liberation Serif" w:hAnsi="Liberation Serif" w:cs="Liberation Serif"/>
          <w:sz w:val="28"/>
          <w:szCs w:val="28"/>
        </w:rPr>
        <w:t>коэффициентом сцепления</w:t>
      </w:r>
      <w:r w:rsidR="006645AA">
        <w:rPr>
          <w:rFonts w:ascii="Liberation Serif" w:hAnsi="Liberation Serif" w:cs="Liberation Serif"/>
          <w:sz w:val="28"/>
          <w:szCs w:val="28"/>
        </w:rPr>
        <w:t xml:space="preserve">: </w:t>
      </w:r>
      <w:r w:rsidR="00545A5F" w:rsidRPr="00D501B0">
        <w:rPr>
          <w:rFonts w:ascii="Liberation Serif" w:hAnsi="Liberation Serif" w:cs="Liberation Serif"/>
          <w:sz w:val="28"/>
          <w:szCs w:val="28"/>
        </w:rPr>
        <w:t xml:space="preserve">Р-242 Пермь-Екатеринбург (Бакряж </w:t>
      </w:r>
      <w:r w:rsidR="00545A5F">
        <w:rPr>
          <w:rFonts w:ascii="Liberation Serif" w:hAnsi="Liberation Serif" w:cs="Liberation Serif"/>
          <w:sz w:val="28"/>
          <w:szCs w:val="28"/>
        </w:rPr>
        <w:t xml:space="preserve">0,18, </w:t>
      </w:r>
      <w:r w:rsidR="00545A5F" w:rsidRPr="00D501B0">
        <w:rPr>
          <w:rFonts w:ascii="Liberation Serif" w:hAnsi="Liberation Serif" w:cs="Liberation Serif"/>
          <w:sz w:val="28"/>
          <w:szCs w:val="28"/>
        </w:rPr>
        <w:t xml:space="preserve">Ачит </w:t>
      </w:r>
      <w:r w:rsidR="00545A5F">
        <w:rPr>
          <w:rFonts w:ascii="Liberation Serif" w:hAnsi="Liberation Serif" w:cs="Liberation Serif"/>
          <w:sz w:val="28"/>
          <w:szCs w:val="28"/>
        </w:rPr>
        <w:t>0,26</w:t>
      </w:r>
      <w:r w:rsidR="00545A5F" w:rsidRPr="00D501B0">
        <w:rPr>
          <w:rFonts w:ascii="Liberation Serif" w:hAnsi="Liberation Serif" w:cs="Liberation Serif"/>
          <w:sz w:val="28"/>
          <w:szCs w:val="28"/>
        </w:rPr>
        <w:t>),</w:t>
      </w:r>
      <w:r w:rsidR="00545A5F" w:rsidRPr="00205DBF">
        <w:rPr>
          <w:rFonts w:ascii="Liberation Serif" w:hAnsi="Liberation Serif" w:cs="Liberation Serif"/>
          <w:sz w:val="28"/>
          <w:szCs w:val="28"/>
        </w:rPr>
        <w:t xml:space="preserve"> </w:t>
      </w:r>
      <w:r w:rsidR="00545A5F" w:rsidRPr="00E5211B">
        <w:rPr>
          <w:rFonts w:ascii="Liberation Serif" w:hAnsi="Liberation Serif" w:cs="Liberation Serif"/>
          <w:sz w:val="28"/>
          <w:szCs w:val="28"/>
        </w:rPr>
        <w:t xml:space="preserve">Р-351 Екатеринбург-Тюмень (Троицкий </w:t>
      </w:r>
      <w:r w:rsidR="00545A5F">
        <w:rPr>
          <w:rFonts w:ascii="Liberation Serif" w:hAnsi="Liberation Serif" w:cs="Liberation Serif"/>
          <w:sz w:val="28"/>
          <w:szCs w:val="28"/>
        </w:rPr>
        <w:t xml:space="preserve">0,17, </w:t>
      </w:r>
      <w:r w:rsidR="00545A5F" w:rsidRPr="00E5211B">
        <w:rPr>
          <w:rFonts w:ascii="Liberation Serif" w:hAnsi="Liberation Serif" w:cs="Liberation Serif"/>
          <w:sz w:val="28"/>
          <w:szCs w:val="28"/>
        </w:rPr>
        <w:t xml:space="preserve">Белоярский </w:t>
      </w:r>
      <w:r w:rsidR="00545A5F">
        <w:rPr>
          <w:rFonts w:ascii="Liberation Serif" w:hAnsi="Liberation Serif" w:cs="Liberation Serif"/>
          <w:sz w:val="28"/>
          <w:szCs w:val="28"/>
        </w:rPr>
        <w:t>0,20</w:t>
      </w:r>
      <w:r w:rsidR="00545A5F" w:rsidRPr="00E5211B">
        <w:rPr>
          <w:rFonts w:ascii="Liberation Serif" w:hAnsi="Liberation Serif" w:cs="Liberation Serif"/>
          <w:sz w:val="28"/>
          <w:szCs w:val="28"/>
        </w:rPr>
        <w:t>)</w:t>
      </w:r>
      <w:r w:rsidR="00545A5F">
        <w:rPr>
          <w:rFonts w:ascii="Liberation Serif" w:hAnsi="Liberation Serif" w:cs="Liberation Serif"/>
          <w:sz w:val="28"/>
          <w:szCs w:val="28"/>
        </w:rPr>
        <w:t>.</w:t>
      </w:r>
    </w:p>
    <w:p w:rsidR="00A47153" w:rsidRPr="00222FDA" w:rsidRDefault="000423F9" w:rsidP="00E63C9E">
      <w:pPr>
        <w:suppressAutoHyphens w:val="0"/>
        <w:textAlignment w:val="auto"/>
        <w:rPr>
          <w:rFonts w:ascii="Liberation Serif" w:hAnsi="Liberation Serif" w:cs="Liberation Serif"/>
          <w:sz w:val="28"/>
          <w:szCs w:val="28"/>
        </w:rPr>
      </w:pPr>
      <w:r w:rsidRPr="00347759">
        <w:rPr>
          <w:rFonts w:ascii="Liberation Serif" w:hAnsi="Liberation Serif" w:cs="Liberation Serif"/>
          <w:b/>
          <w:i/>
          <w:sz w:val="28"/>
          <w:szCs w:val="28"/>
          <w:u w:val="single"/>
        </w:rPr>
        <w:t>Гидрологическая обстановка</w:t>
      </w:r>
      <w:r w:rsidRPr="00347759">
        <w:rPr>
          <w:rFonts w:ascii="Liberation Serif" w:hAnsi="Liberation Serif" w:cs="Liberation Serif"/>
          <w:b/>
          <w:i/>
          <w:sz w:val="28"/>
          <w:szCs w:val="28"/>
        </w:rPr>
        <w:t xml:space="preserve">: </w:t>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Pr>
          <w:rFonts w:ascii="Liberation Serif" w:hAnsi="Liberation Serif" w:cs="Liberation Serif"/>
          <w:b/>
          <w:i/>
          <w:sz w:val="28"/>
          <w:szCs w:val="28"/>
        </w:rPr>
        <w:tab/>
        <w:t xml:space="preserve">  </w:t>
      </w:r>
      <w:r w:rsidRPr="00A31D7F">
        <w:rPr>
          <w:rFonts w:ascii="Liberation Serif" w:hAnsi="Liberation Serif" w:cs="Liberation Serif"/>
          <w:i/>
          <w:sz w:val="28"/>
          <w:szCs w:val="28"/>
        </w:rPr>
        <w:t xml:space="preserve">  </w:t>
      </w:r>
      <w:r w:rsidR="00E63C9E">
        <w:rPr>
          <w:rFonts w:ascii="Liberation Serif" w:hAnsi="Liberation Serif" w:cs="Liberation Serif"/>
          <w:i/>
          <w:sz w:val="28"/>
          <w:szCs w:val="28"/>
        </w:rPr>
        <w:t xml:space="preserve">  </w:t>
      </w:r>
      <w:r w:rsidRPr="00A31D7F">
        <w:rPr>
          <w:rFonts w:ascii="Liberation Serif" w:hAnsi="Liberation Serif" w:cs="Liberation Serif"/>
          <w:i/>
          <w:sz w:val="28"/>
          <w:szCs w:val="28"/>
        </w:rPr>
        <w:t xml:space="preserve">   </w:t>
      </w:r>
      <w:r w:rsidRPr="00A31D7F">
        <w:rPr>
          <w:rFonts w:ascii="Liberation Serif" w:hAnsi="Liberation Serif" w:cs="Liberation Serif"/>
          <w:bCs/>
          <w:i/>
          <w:sz w:val="28"/>
          <w:szCs w:val="28"/>
        </w:rPr>
        <w:t xml:space="preserve">   </w:t>
      </w:r>
      <w:r w:rsidRPr="00A31D7F">
        <w:rPr>
          <w:rFonts w:ascii="Liberation Serif" w:hAnsi="Liberation Serif" w:cs="Liberation Serif"/>
          <w:bCs/>
          <w:iCs/>
          <w:sz w:val="28"/>
          <w:szCs w:val="28"/>
        </w:rPr>
        <w:t>– в норме.</w:t>
      </w:r>
      <w:r w:rsidR="00E63C9E">
        <w:rPr>
          <w:rFonts w:ascii="Liberation Serif" w:eastAsia="Calibri" w:hAnsi="Liberation Serif" w:cs="Liberation Serif"/>
          <w:b/>
          <w:i/>
          <w:sz w:val="28"/>
          <w:szCs w:val="28"/>
          <w:u w:val="single"/>
          <w:lang w:eastAsia="en-US"/>
        </w:rPr>
        <w:br/>
      </w:r>
      <w:r w:rsidR="007544E7" w:rsidRPr="00222FDA">
        <w:rPr>
          <w:rFonts w:ascii="Liberation Serif" w:eastAsia="Calibri" w:hAnsi="Liberation Serif" w:cs="Liberation Serif"/>
          <w:b/>
          <w:i/>
          <w:sz w:val="28"/>
          <w:szCs w:val="28"/>
          <w:u w:val="single"/>
          <w:lang w:eastAsia="en-US"/>
        </w:rPr>
        <w:t>Ледовая обстановка:</w:t>
      </w:r>
      <w:r w:rsidR="007544E7" w:rsidRPr="00222FDA">
        <w:rPr>
          <w:rStyle w:val="140"/>
          <w:rFonts w:ascii="Liberation Serif" w:hAnsi="Liberation Serif" w:cs="Liberation Serif"/>
        </w:rPr>
        <w:t xml:space="preserve">  </w:t>
      </w:r>
      <w:r w:rsidR="00E76733" w:rsidRPr="00222FDA">
        <w:rPr>
          <w:rStyle w:val="140"/>
          <w:rFonts w:ascii="Liberation Serif" w:hAnsi="Liberation Serif" w:cs="Liberation Serif"/>
        </w:rPr>
        <w:t xml:space="preserve"> </w:t>
      </w:r>
      <w:r w:rsidR="00966F70" w:rsidRPr="00222FDA">
        <w:rPr>
          <w:rStyle w:val="140"/>
          <w:rFonts w:ascii="Liberation Serif" w:hAnsi="Liberation Serif" w:cs="Liberation Serif"/>
        </w:rPr>
        <w:t xml:space="preserve">                </w:t>
      </w:r>
      <w:r w:rsidR="008440BD" w:rsidRPr="00222FDA">
        <w:rPr>
          <w:rStyle w:val="140"/>
          <w:rFonts w:ascii="Liberation Serif" w:hAnsi="Liberation Serif" w:cs="Liberation Serif"/>
        </w:rPr>
        <w:t xml:space="preserve"> </w:t>
      </w:r>
      <w:r w:rsidR="00966F70" w:rsidRPr="00222FDA">
        <w:rPr>
          <w:rStyle w:val="140"/>
          <w:rFonts w:ascii="Liberation Serif" w:hAnsi="Liberation Serif" w:cs="Liberation Serif"/>
        </w:rPr>
        <w:t xml:space="preserve">             </w:t>
      </w:r>
      <w:r w:rsidR="007544E7" w:rsidRPr="00222FDA">
        <w:rPr>
          <w:rStyle w:val="140"/>
          <w:rFonts w:ascii="Liberation Serif" w:hAnsi="Liberation Serif" w:cs="Liberation Serif"/>
        </w:rPr>
        <w:t xml:space="preserve">                                              </w:t>
      </w:r>
      <w:r w:rsidR="004267BA" w:rsidRPr="00222FDA">
        <w:rPr>
          <w:rStyle w:val="140"/>
          <w:rFonts w:ascii="Liberation Serif" w:hAnsi="Liberation Serif" w:cs="Liberation Serif"/>
        </w:rPr>
        <w:t xml:space="preserve">      </w:t>
      </w:r>
      <w:r w:rsidR="007544E7" w:rsidRPr="00222FDA">
        <w:rPr>
          <w:rStyle w:val="140"/>
          <w:rFonts w:ascii="Liberation Serif" w:hAnsi="Liberation Serif" w:cs="Liberation Serif"/>
        </w:rPr>
        <w:t xml:space="preserve"> </w:t>
      </w:r>
      <w:r w:rsidR="004267BA" w:rsidRPr="00222FDA">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941648">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8936A5" w:rsidRPr="00B22CCD" w:rsidRDefault="007304F9" w:rsidP="007467A1">
      <w:pPr>
        <w:jc w:val="both"/>
        <w:rPr>
          <w:rFonts w:ascii="Liberation Serif" w:hAnsi="Liberation Serif" w:cs="Liberation Serif"/>
          <w:i/>
          <w:sz w:val="28"/>
          <w:szCs w:val="28"/>
          <w:highlight w:val="yellow"/>
        </w:rPr>
      </w:pPr>
      <w:r w:rsidRPr="009D0D3D">
        <w:rPr>
          <w:rFonts w:ascii="Liberation Serif" w:hAnsi="Liberation Serif" w:cs="Liberation Serif"/>
          <w:b/>
          <w:i/>
          <w:sz w:val="28"/>
          <w:u w:val="single"/>
        </w:rPr>
        <w:t>Мероприятия по ослаблению льда</w:t>
      </w:r>
      <w:r w:rsidRPr="009D0D3D">
        <w:rPr>
          <w:rFonts w:ascii="Liberation Serif" w:hAnsi="Liberation Serif" w:cs="Liberation Serif"/>
          <w:b/>
          <w:i/>
          <w:sz w:val="28"/>
          <w:szCs w:val="28"/>
          <w:u w:val="single"/>
        </w:rPr>
        <w:t>:</w:t>
      </w:r>
      <w:r w:rsidR="00B549E3" w:rsidRPr="00B22CCD">
        <w:rPr>
          <w:rFonts w:ascii="Liberation Serif" w:hAnsi="Liberation Serif" w:cs="Liberation Serif"/>
          <w:i/>
          <w:sz w:val="28"/>
          <w:szCs w:val="28"/>
          <w:highlight w:val="yellow"/>
        </w:rPr>
        <w:t xml:space="preserve">                                              </w:t>
      </w:r>
      <w:r w:rsidR="00FA1EA1" w:rsidRPr="00B22CCD">
        <w:rPr>
          <w:rFonts w:ascii="Liberation Serif" w:hAnsi="Liberation Serif" w:cs="Liberation Serif"/>
          <w:i/>
          <w:sz w:val="28"/>
          <w:szCs w:val="28"/>
          <w:highlight w:val="yellow"/>
        </w:rPr>
        <w:t xml:space="preserve">  </w:t>
      </w:r>
      <w:r w:rsidR="00B549E3" w:rsidRPr="00B22CCD">
        <w:rPr>
          <w:rFonts w:ascii="Liberation Serif" w:hAnsi="Liberation Serif" w:cs="Liberation Serif"/>
          <w:i/>
          <w:sz w:val="28"/>
          <w:szCs w:val="28"/>
          <w:highlight w:val="yellow"/>
        </w:rPr>
        <w:t xml:space="preserve">  </w:t>
      </w:r>
    </w:p>
    <w:p w:rsidR="00545A5F" w:rsidRPr="00B86AAC" w:rsidRDefault="00545A5F" w:rsidP="00545A5F">
      <w:pPr>
        <w:ind w:right="201"/>
        <w:jc w:val="both"/>
        <w:rPr>
          <w:rFonts w:ascii="Liberation Serif" w:eastAsia="Calibri" w:hAnsi="Liberation Serif" w:cs="Liberation Serif"/>
          <w:b/>
          <w:sz w:val="28"/>
          <w:szCs w:val="28"/>
          <w:lang w:eastAsia="en-US"/>
        </w:rPr>
      </w:pPr>
      <w:r w:rsidRPr="00B86AAC">
        <w:rPr>
          <w:rFonts w:ascii="Liberation Serif" w:eastAsia="Calibri" w:hAnsi="Liberation Serif" w:cs="Liberation Serif"/>
          <w:b/>
          <w:sz w:val="28"/>
          <w:szCs w:val="28"/>
          <w:lang w:eastAsia="en-US"/>
        </w:rPr>
        <w:t>Слободо-Туринский МР, с. Ку</w:t>
      </w:r>
      <w:r>
        <w:rPr>
          <w:rFonts w:ascii="Liberation Serif" w:eastAsia="Calibri" w:hAnsi="Liberation Serif" w:cs="Liberation Serif"/>
          <w:b/>
          <w:sz w:val="28"/>
          <w:szCs w:val="28"/>
          <w:lang w:eastAsia="en-US"/>
        </w:rPr>
        <w:t>миновское</w:t>
      </w:r>
      <w:r w:rsidRPr="00B86AAC">
        <w:rPr>
          <w:rFonts w:ascii="Liberation Serif" w:eastAsia="Calibri" w:hAnsi="Liberation Serif" w:cs="Liberation Serif"/>
          <w:b/>
          <w:sz w:val="28"/>
          <w:szCs w:val="28"/>
          <w:lang w:eastAsia="en-US"/>
        </w:rPr>
        <w:t>, д. Макуй, с. Туринская Слобода, река Тура:</w:t>
      </w:r>
    </w:p>
    <w:p w:rsidR="00545A5F" w:rsidRPr="0098798D" w:rsidRDefault="00545A5F" w:rsidP="00545A5F">
      <w:pPr>
        <w:ind w:right="201" w:firstLine="709"/>
        <w:jc w:val="both"/>
        <w:rPr>
          <w:rFonts w:ascii="Liberation Serif" w:eastAsia="Calibri" w:hAnsi="Liberation Serif" w:cs="Liberation Serif"/>
          <w:sz w:val="28"/>
          <w:szCs w:val="28"/>
          <w:lang w:eastAsia="zh-CN"/>
        </w:rPr>
      </w:pPr>
      <w:r w:rsidRPr="0098798D">
        <w:rPr>
          <w:rFonts w:ascii="Liberation Serif" w:eastAsia="Calibri" w:hAnsi="Liberation Serif" w:cs="Liberation Serif"/>
          <w:sz w:val="28"/>
          <w:szCs w:val="28"/>
          <w:lang w:eastAsia="zh-CN"/>
        </w:rPr>
        <w:t>21 марта проводились работы (взрывным способом) по подготовке к пропуску весеннего половодья у мостового сооружения через р. Тура: с. Ку</w:t>
      </w:r>
      <w:r>
        <w:rPr>
          <w:rFonts w:ascii="Liberation Serif" w:eastAsia="Calibri" w:hAnsi="Liberation Serif" w:cs="Liberation Serif"/>
          <w:sz w:val="28"/>
          <w:szCs w:val="28"/>
          <w:lang w:eastAsia="zh-CN"/>
        </w:rPr>
        <w:t>миновское</w:t>
      </w:r>
      <w:r w:rsidRPr="0098798D">
        <w:rPr>
          <w:rFonts w:ascii="Liberation Serif" w:eastAsia="Calibri" w:hAnsi="Liberation Serif" w:cs="Liberation Serif"/>
          <w:sz w:val="28"/>
          <w:szCs w:val="28"/>
          <w:lang w:eastAsia="zh-CN"/>
        </w:rPr>
        <w:t xml:space="preserve"> (</w:t>
      </w:r>
      <w:r w:rsidRPr="0098798D">
        <w:rPr>
          <w:rFonts w:ascii="Liberation Serif" w:eastAsia="Calibri" w:hAnsi="Liberation Serif" w:cs="Liberation Serif"/>
          <w:sz w:val="28"/>
          <w:szCs w:val="28"/>
        </w:rPr>
        <w:t xml:space="preserve">пробурено </w:t>
      </w:r>
      <w:r w:rsidRPr="0080497F">
        <w:rPr>
          <w:rFonts w:ascii="Liberation Serif" w:eastAsia="Calibri" w:hAnsi="Liberation Serif" w:cs="Liberation Serif"/>
          <w:b/>
          <w:sz w:val="28"/>
          <w:szCs w:val="28"/>
        </w:rPr>
        <w:t>29</w:t>
      </w:r>
      <w:r w:rsidRPr="0098798D">
        <w:rPr>
          <w:rFonts w:ascii="Liberation Serif" w:eastAsia="Calibri" w:hAnsi="Liberation Serif" w:cs="Liberation Serif"/>
          <w:sz w:val="28"/>
          <w:szCs w:val="28"/>
        </w:rPr>
        <w:t xml:space="preserve"> лунок,</w:t>
      </w:r>
      <w:r w:rsidRPr="0098798D">
        <w:rPr>
          <w:rFonts w:ascii="Liberation Serif" w:eastAsia="Calibri" w:hAnsi="Liberation Serif" w:cs="Liberation Serif"/>
          <w:sz w:val="28"/>
          <w:szCs w:val="28"/>
          <w:lang w:eastAsia="zh-CN"/>
        </w:rPr>
        <w:t xml:space="preserve"> заложены </w:t>
      </w:r>
      <w:r w:rsidRPr="0080497F">
        <w:rPr>
          <w:rFonts w:ascii="Liberation Serif" w:eastAsia="Calibri" w:hAnsi="Liberation Serif" w:cs="Liberation Serif"/>
          <w:b/>
          <w:sz w:val="28"/>
          <w:szCs w:val="28"/>
          <w:lang w:eastAsia="zh-CN"/>
        </w:rPr>
        <w:t>50</w:t>
      </w:r>
      <w:r w:rsidRPr="0098798D">
        <w:rPr>
          <w:rFonts w:ascii="Liberation Serif" w:eastAsia="Calibri" w:hAnsi="Liberation Serif" w:cs="Liberation Serif"/>
          <w:sz w:val="28"/>
          <w:szCs w:val="28"/>
          <w:lang w:eastAsia="zh-CN"/>
        </w:rPr>
        <w:t xml:space="preserve"> кг ВВ, пройдено </w:t>
      </w:r>
      <w:r w:rsidRPr="0098798D">
        <w:rPr>
          <w:rFonts w:ascii="Liberation Serif" w:eastAsia="Calibri" w:hAnsi="Liberation Serif" w:cs="Liberation Serif"/>
          <w:b/>
          <w:sz w:val="28"/>
          <w:szCs w:val="28"/>
          <w:lang w:eastAsia="zh-CN"/>
        </w:rPr>
        <w:t xml:space="preserve">90 </w:t>
      </w:r>
      <w:r w:rsidRPr="0098798D">
        <w:rPr>
          <w:rFonts w:ascii="Liberation Serif" w:eastAsia="Calibri" w:hAnsi="Liberation Serif" w:cs="Liberation Serif"/>
          <w:sz w:val="28"/>
          <w:szCs w:val="28"/>
          <w:lang w:eastAsia="zh-CN"/>
        </w:rPr>
        <w:t>погонных метров); д. Макуй (</w:t>
      </w:r>
      <w:r w:rsidRPr="0098798D">
        <w:rPr>
          <w:rFonts w:ascii="Liberation Serif" w:eastAsia="Calibri" w:hAnsi="Liberation Serif" w:cs="Liberation Serif"/>
          <w:sz w:val="28"/>
          <w:szCs w:val="28"/>
        </w:rPr>
        <w:t>пробурен</w:t>
      </w:r>
      <w:r>
        <w:rPr>
          <w:rFonts w:ascii="Liberation Serif" w:eastAsia="Calibri" w:hAnsi="Liberation Serif" w:cs="Liberation Serif"/>
          <w:sz w:val="28"/>
          <w:szCs w:val="28"/>
        </w:rPr>
        <w:t>а</w:t>
      </w:r>
      <w:r w:rsidRPr="0098798D">
        <w:rPr>
          <w:rFonts w:ascii="Liberation Serif" w:eastAsia="Calibri" w:hAnsi="Liberation Serif" w:cs="Liberation Serif"/>
          <w:sz w:val="28"/>
          <w:szCs w:val="28"/>
        </w:rPr>
        <w:t xml:space="preserve"> </w:t>
      </w:r>
      <w:r w:rsidRPr="0080497F">
        <w:rPr>
          <w:rFonts w:ascii="Liberation Serif" w:eastAsia="Calibri" w:hAnsi="Liberation Serif" w:cs="Liberation Serif"/>
          <w:b/>
          <w:sz w:val="28"/>
          <w:szCs w:val="28"/>
        </w:rPr>
        <w:t>41</w:t>
      </w:r>
      <w:r w:rsidRPr="0098798D">
        <w:rPr>
          <w:rFonts w:ascii="Liberation Serif" w:eastAsia="Calibri" w:hAnsi="Liberation Serif" w:cs="Liberation Serif"/>
          <w:sz w:val="28"/>
          <w:szCs w:val="28"/>
        </w:rPr>
        <w:t xml:space="preserve"> лунк</w:t>
      </w:r>
      <w:r>
        <w:rPr>
          <w:rFonts w:ascii="Liberation Serif" w:eastAsia="Calibri" w:hAnsi="Liberation Serif" w:cs="Liberation Serif"/>
          <w:sz w:val="28"/>
          <w:szCs w:val="28"/>
        </w:rPr>
        <w:t>а</w:t>
      </w:r>
      <w:r w:rsidRPr="0098798D">
        <w:rPr>
          <w:rFonts w:ascii="Liberation Serif" w:eastAsia="Calibri" w:hAnsi="Liberation Serif" w:cs="Liberation Serif"/>
          <w:sz w:val="28"/>
          <w:szCs w:val="28"/>
        </w:rPr>
        <w:t>,</w:t>
      </w:r>
      <w:r w:rsidRPr="0098798D">
        <w:rPr>
          <w:rFonts w:ascii="Liberation Serif" w:eastAsia="Calibri" w:hAnsi="Liberation Serif" w:cs="Liberation Serif"/>
          <w:sz w:val="28"/>
          <w:szCs w:val="28"/>
          <w:lang w:eastAsia="zh-CN"/>
        </w:rPr>
        <w:t xml:space="preserve"> заложены </w:t>
      </w:r>
      <w:r w:rsidRPr="0080497F">
        <w:rPr>
          <w:rFonts w:ascii="Liberation Serif" w:eastAsia="Calibri" w:hAnsi="Liberation Serif" w:cs="Liberation Serif"/>
          <w:b/>
          <w:sz w:val="28"/>
          <w:szCs w:val="28"/>
          <w:lang w:eastAsia="zh-CN"/>
        </w:rPr>
        <w:t>50</w:t>
      </w:r>
      <w:r w:rsidRPr="0098798D">
        <w:rPr>
          <w:rFonts w:ascii="Liberation Serif" w:eastAsia="Calibri" w:hAnsi="Liberation Serif" w:cs="Liberation Serif"/>
          <w:sz w:val="28"/>
          <w:szCs w:val="28"/>
          <w:lang w:eastAsia="zh-CN"/>
        </w:rPr>
        <w:t xml:space="preserve"> кг ВВ, пройдено </w:t>
      </w:r>
      <w:r>
        <w:rPr>
          <w:rFonts w:ascii="Liberation Serif" w:eastAsia="Calibri" w:hAnsi="Liberation Serif" w:cs="Liberation Serif"/>
          <w:b/>
          <w:sz w:val="28"/>
          <w:szCs w:val="28"/>
          <w:lang w:eastAsia="zh-CN"/>
        </w:rPr>
        <w:t>10</w:t>
      </w:r>
      <w:r w:rsidRPr="0098798D">
        <w:rPr>
          <w:rFonts w:ascii="Liberation Serif" w:eastAsia="Calibri" w:hAnsi="Liberation Serif" w:cs="Liberation Serif"/>
          <w:b/>
          <w:sz w:val="28"/>
          <w:szCs w:val="28"/>
          <w:lang w:eastAsia="zh-CN"/>
        </w:rPr>
        <w:t xml:space="preserve">0 </w:t>
      </w:r>
      <w:r w:rsidRPr="0098798D">
        <w:rPr>
          <w:rFonts w:ascii="Liberation Serif" w:eastAsia="Calibri" w:hAnsi="Liberation Serif" w:cs="Liberation Serif"/>
          <w:sz w:val="28"/>
          <w:szCs w:val="28"/>
          <w:lang w:eastAsia="zh-CN"/>
        </w:rPr>
        <w:t>погонных метров);</w:t>
      </w:r>
      <w:r>
        <w:rPr>
          <w:rFonts w:ascii="Liberation Serif" w:eastAsia="Calibri" w:hAnsi="Liberation Serif" w:cs="Liberation Serif"/>
          <w:sz w:val="28"/>
          <w:szCs w:val="28"/>
          <w:lang w:eastAsia="zh-CN"/>
        </w:rPr>
        <w:t xml:space="preserve"> с. Туринская Слобода (</w:t>
      </w:r>
      <w:r w:rsidRPr="0098798D">
        <w:rPr>
          <w:rFonts w:ascii="Liberation Serif" w:eastAsia="Calibri" w:hAnsi="Liberation Serif" w:cs="Liberation Serif"/>
          <w:sz w:val="28"/>
          <w:szCs w:val="28"/>
        </w:rPr>
        <w:t xml:space="preserve">пробурено </w:t>
      </w:r>
      <w:r w:rsidRPr="0080497F">
        <w:rPr>
          <w:rFonts w:ascii="Liberation Serif" w:eastAsia="Calibri" w:hAnsi="Liberation Serif" w:cs="Liberation Serif"/>
          <w:b/>
          <w:sz w:val="28"/>
          <w:szCs w:val="28"/>
        </w:rPr>
        <w:t>45</w:t>
      </w:r>
      <w:r w:rsidRPr="0098798D">
        <w:rPr>
          <w:rFonts w:ascii="Liberation Serif" w:eastAsia="Calibri" w:hAnsi="Liberation Serif" w:cs="Liberation Serif"/>
          <w:sz w:val="28"/>
          <w:szCs w:val="28"/>
        </w:rPr>
        <w:t xml:space="preserve"> лунок,</w:t>
      </w:r>
      <w:r w:rsidRPr="0098798D">
        <w:rPr>
          <w:rFonts w:ascii="Liberation Serif" w:eastAsia="Calibri" w:hAnsi="Liberation Serif" w:cs="Liberation Serif"/>
          <w:sz w:val="28"/>
          <w:szCs w:val="28"/>
          <w:lang w:eastAsia="zh-CN"/>
        </w:rPr>
        <w:t xml:space="preserve"> заложены </w:t>
      </w:r>
      <w:r w:rsidRPr="0080497F">
        <w:rPr>
          <w:rFonts w:ascii="Liberation Serif" w:eastAsia="Calibri" w:hAnsi="Liberation Serif" w:cs="Liberation Serif"/>
          <w:b/>
          <w:sz w:val="28"/>
          <w:szCs w:val="28"/>
          <w:lang w:eastAsia="zh-CN"/>
        </w:rPr>
        <w:t>180</w:t>
      </w:r>
      <w:r w:rsidRPr="0098798D">
        <w:rPr>
          <w:rFonts w:ascii="Liberation Serif" w:eastAsia="Calibri" w:hAnsi="Liberation Serif" w:cs="Liberation Serif"/>
          <w:sz w:val="28"/>
          <w:szCs w:val="28"/>
          <w:lang w:eastAsia="zh-CN"/>
        </w:rPr>
        <w:t xml:space="preserve"> кг ВВ, пройдено </w:t>
      </w:r>
      <w:r>
        <w:rPr>
          <w:rFonts w:ascii="Liberation Serif" w:eastAsia="Calibri" w:hAnsi="Liberation Serif" w:cs="Liberation Serif"/>
          <w:b/>
          <w:sz w:val="28"/>
          <w:szCs w:val="28"/>
          <w:lang w:eastAsia="zh-CN"/>
        </w:rPr>
        <w:t>15</w:t>
      </w:r>
      <w:r w:rsidRPr="0098798D">
        <w:rPr>
          <w:rFonts w:ascii="Liberation Serif" w:eastAsia="Calibri" w:hAnsi="Liberation Serif" w:cs="Liberation Serif"/>
          <w:b/>
          <w:sz w:val="28"/>
          <w:szCs w:val="28"/>
          <w:lang w:eastAsia="zh-CN"/>
        </w:rPr>
        <w:t xml:space="preserve">0 </w:t>
      </w:r>
      <w:r w:rsidRPr="0098798D">
        <w:rPr>
          <w:rFonts w:ascii="Liberation Serif" w:eastAsia="Calibri" w:hAnsi="Liberation Serif" w:cs="Liberation Serif"/>
          <w:sz w:val="28"/>
          <w:szCs w:val="28"/>
          <w:lang w:eastAsia="zh-CN"/>
        </w:rPr>
        <w:t>погонных метров)</w:t>
      </w:r>
      <w:r>
        <w:rPr>
          <w:rFonts w:ascii="Liberation Serif" w:eastAsia="Calibri" w:hAnsi="Liberation Serif" w:cs="Liberation Serif"/>
          <w:sz w:val="28"/>
          <w:szCs w:val="28"/>
          <w:lang w:eastAsia="zh-CN"/>
        </w:rPr>
        <w:t>.</w:t>
      </w:r>
    </w:p>
    <w:p w:rsidR="00545A5F" w:rsidRPr="00946351" w:rsidRDefault="00545A5F" w:rsidP="00545A5F">
      <w:pPr>
        <w:ind w:right="201"/>
        <w:jc w:val="both"/>
        <w:rPr>
          <w:rFonts w:ascii="Liberation Serif" w:eastAsia="Calibri" w:hAnsi="Liberation Serif" w:cs="Liberation Serif"/>
          <w:b/>
          <w:sz w:val="28"/>
          <w:szCs w:val="28"/>
          <w:lang w:eastAsia="en-US"/>
        </w:rPr>
      </w:pPr>
      <w:r w:rsidRPr="00946351">
        <w:rPr>
          <w:rFonts w:ascii="Liberation Serif" w:eastAsia="Calibri" w:hAnsi="Liberation Serif" w:cs="Liberation Serif"/>
          <w:b/>
          <w:sz w:val="28"/>
          <w:szCs w:val="28"/>
          <w:lang w:eastAsia="en-US"/>
        </w:rPr>
        <w:t>МО Алапаевское, с. Кировское, река Нейва:</w:t>
      </w:r>
    </w:p>
    <w:p w:rsidR="00545A5F" w:rsidRDefault="00545A5F" w:rsidP="00545A5F">
      <w:pPr>
        <w:widowControl w:val="0"/>
        <w:tabs>
          <w:tab w:val="left" w:pos="0"/>
        </w:tabs>
        <w:spacing w:line="228" w:lineRule="auto"/>
        <w:ind w:right="201"/>
        <w:jc w:val="both"/>
        <w:rPr>
          <w:rFonts w:ascii="Liberation Serif" w:eastAsia="Calibri" w:hAnsi="Liberation Serif" w:cs="Liberation Serif"/>
          <w:b/>
          <w:sz w:val="28"/>
          <w:szCs w:val="28"/>
          <w:lang w:eastAsia="zh-CN"/>
        </w:rPr>
      </w:pPr>
      <w:r w:rsidRPr="00946351">
        <w:rPr>
          <w:rFonts w:ascii="Liberation Serif" w:eastAsia="Calibri" w:hAnsi="Liberation Serif" w:cs="Liberation Serif"/>
          <w:sz w:val="28"/>
          <w:szCs w:val="28"/>
          <w:lang w:eastAsia="zh-CN"/>
        </w:rPr>
        <w:tab/>
        <w:t xml:space="preserve">21 марта проводились работы (бурение лунок) по подготовке к пропуску </w:t>
      </w:r>
      <w:r w:rsidRPr="00946351">
        <w:rPr>
          <w:rFonts w:ascii="Liberation Serif" w:eastAsia="Calibri" w:hAnsi="Liberation Serif" w:cs="Liberation Serif"/>
          <w:sz w:val="28"/>
          <w:szCs w:val="28"/>
          <w:lang w:eastAsia="zh-CN"/>
        </w:rPr>
        <w:lastRenderedPageBreak/>
        <w:t xml:space="preserve">весеннего половодья перед мостом в с. Кировское через реку Нейва. Пройдено </w:t>
      </w:r>
      <w:r w:rsidRPr="00946351">
        <w:rPr>
          <w:rFonts w:ascii="Liberation Serif" w:eastAsia="Calibri" w:hAnsi="Liberation Serif" w:cs="Liberation Serif"/>
          <w:sz w:val="28"/>
          <w:szCs w:val="28"/>
          <w:lang w:eastAsia="zh-CN"/>
        </w:rPr>
        <w:br/>
      </w:r>
      <w:r w:rsidRPr="00946351">
        <w:rPr>
          <w:rFonts w:ascii="Liberation Serif" w:eastAsia="Calibri" w:hAnsi="Liberation Serif" w:cs="Liberation Serif"/>
          <w:b/>
          <w:sz w:val="28"/>
          <w:szCs w:val="28"/>
          <w:lang w:eastAsia="zh-CN"/>
        </w:rPr>
        <w:t>81</w:t>
      </w:r>
      <w:r w:rsidRPr="00946351">
        <w:rPr>
          <w:rFonts w:ascii="Liberation Serif" w:eastAsia="Calibri" w:hAnsi="Liberation Serif" w:cs="Liberation Serif"/>
          <w:sz w:val="28"/>
          <w:szCs w:val="28"/>
          <w:lang w:eastAsia="zh-CN"/>
        </w:rPr>
        <w:t xml:space="preserve"> погонный метр (</w:t>
      </w:r>
      <w:r w:rsidRPr="00946351">
        <w:rPr>
          <w:rFonts w:ascii="Liberation Serif" w:eastAsia="Calibri" w:hAnsi="Liberation Serif" w:cs="Liberation Serif"/>
          <w:b/>
          <w:sz w:val="28"/>
          <w:szCs w:val="28"/>
          <w:lang w:eastAsia="zh-CN"/>
        </w:rPr>
        <w:t>50</w:t>
      </w:r>
      <w:r w:rsidRPr="00946351">
        <w:rPr>
          <w:rFonts w:ascii="Liberation Serif" w:eastAsia="Calibri" w:hAnsi="Liberation Serif" w:cs="Liberation Serif"/>
          <w:sz w:val="28"/>
          <w:szCs w:val="28"/>
          <w:lang w:eastAsia="zh-CN"/>
        </w:rPr>
        <w:t xml:space="preserve"> лунок).</w:t>
      </w:r>
      <w:r>
        <w:rPr>
          <w:rFonts w:ascii="Liberation Serif" w:eastAsia="Calibri" w:hAnsi="Liberation Serif" w:cs="Liberation Serif"/>
          <w:sz w:val="28"/>
          <w:szCs w:val="28"/>
          <w:lang w:eastAsia="zh-CN"/>
        </w:rPr>
        <w:t xml:space="preserve"> </w:t>
      </w:r>
      <w:r w:rsidRPr="00115744">
        <w:rPr>
          <w:rFonts w:ascii="Liberation Serif" w:eastAsia="Calibri" w:hAnsi="Liberation Serif" w:cs="Liberation Serif"/>
          <w:b/>
          <w:sz w:val="28"/>
          <w:szCs w:val="28"/>
          <w:lang w:eastAsia="zh-CN"/>
        </w:rPr>
        <w:t>Работы выполнены в полном объёме.</w:t>
      </w:r>
    </w:p>
    <w:p w:rsidR="00545A5F" w:rsidRDefault="00545A5F" w:rsidP="00545A5F">
      <w:pPr>
        <w:widowControl w:val="0"/>
        <w:tabs>
          <w:tab w:val="left" w:pos="0"/>
        </w:tabs>
        <w:spacing w:line="228" w:lineRule="auto"/>
        <w:ind w:right="201"/>
        <w:jc w:val="both"/>
        <w:rPr>
          <w:rFonts w:ascii="Liberation Serif" w:eastAsia="Calibri" w:hAnsi="Liberation Serif" w:cs="Liberation Serif"/>
          <w:sz w:val="28"/>
          <w:szCs w:val="28"/>
          <w:lang w:eastAsia="zh-CN"/>
        </w:rPr>
      </w:pPr>
      <w:r>
        <w:rPr>
          <w:rFonts w:ascii="Liberation Serif" w:eastAsia="Calibri" w:hAnsi="Liberation Serif" w:cs="Liberation Serif"/>
          <w:b/>
          <w:sz w:val="28"/>
          <w:szCs w:val="28"/>
          <w:lang w:eastAsia="zh-CN"/>
        </w:rPr>
        <w:t>Ирбитское МО, д. Симанова, река Ирбит:</w:t>
      </w:r>
    </w:p>
    <w:p w:rsidR="00545A5F" w:rsidRDefault="00545A5F" w:rsidP="00545A5F">
      <w:pPr>
        <w:ind w:right="201" w:firstLine="709"/>
        <w:jc w:val="both"/>
        <w:rPr>
          <w:rFonts w:ascii="Liberation Serif" w:eastAsia="Calibri" w:hAnsi="Liberation Serif" w:cs="Liberation Serif"/>
          <w:sz w:val="28"/>
          <w:szCs w:val="28"/>
          <w:lang w:eastAsia="zh-CN"/>
        </w:rPr>
      </w:pPr>
      <w:r w:rsidRPr="00946351">
        <w:rPr>
          <w:rFonts w:ascii="Liberation Serif" w:eastAsia="Calibri" w:hAnsi="Liberation Serif" w:cs="Liberation Serif"/>
          <w:sz w:val="28"/>
          <w:szCs w:val="28"/>
          <w:lang w:eastAsia="zh-CN"/>
        </w:rPr>
        <w:t xml:space="preserve">21 марта проводились работы (бурение лунок) по подготовке к пропуску весеннего половодья перед мостом в </w:t>
      </w:r>
      <w:r>
        <w:rPr>
          <w:rFonts w:ascii="Liberation Serif" w:eastAsia="Calibri" w:hAnsi="Liberation Serif" w:cs="Liberation Serif"/>
          <w:sz w:val="28"/>
          <w:szCs w:val="28"/>
          <w:lang w:eastAsia="zh-CN"/>
        </w:rPr>
        <w:t>д. Симанова</w:t>
      </w:r>
      <w:r w:rsidRPr="00946351">
        <w:rPr>
          <w:rFonts w:ascii="Liberation Serif" w:eastAsia="Calibri" w:hAnsi="Liberation Serif" w:cs="Liberation Serif"/>
          <w:sz w:val="28"/>
          <w:szCs w:val="28"/>
          <w:lang w:eastAsia="zh-CN"/>
        </w:rPr>
        <w:t xml:space="preserve"> через реку </w:t>
      </w:r>
      <w:r>
        <w:rPr>
          <w:rFonts w:ascii="Liberation Serif" w:eastAsia="Calibri" w:hAnsi="Liberation Serif" w:cs="Liberation Serif"/>
          <w:sz w:val="28"/>
          <w:szCs w:val="28"/>
          <w:lang w:eastAsia="zh-CN"/>
        </w:rPr>
        <w:t>Ирбит</w:t>
      </w:r>
      <w:r w:rsidRPr="00946351">
        <w:rPr>
          <w:rFonts w:ascii="Liberation Serif" w:eastAsia="Calibri" w:hAnsi="Liberation Serif" w:cs="Liberation Serif"/>
          <w:sz w:val="28"/>
          <w:szCs w:val="28"/>
          <w:lang w:eastAsia="zh-CN"/>
        </w:rPr>
        <w:t xml:space="preserve">. Пройдено </w:t>
      </w:r>
      <w:r w:rsidRPr="00946351">
        <w:rPr>
          <w:rFonts w:ascii="Liberation Serif" w:eastAsia="Calibri" w:hAnsi="Liberation Serif" w:cs="Liberation Serif"/>
          <w:sz w:val="28"/>
          <w:szCs w:val="28"/>
          <w:lang w:eastAsia="zh-CN"/>
        </w:rPr>
        <w:br/>
      </w:r>
      <w:r>
        <w:rPr>
          <w:rFonts w:ascii="Liberation Serif" w:eastAsia="Calibri" w:hAnsi="Liberation Serif" w:cs="Liberation Serif"/>
          <w:b/>
          <w:sz w:val="28"/>
          <w:szCs w:val="28"/>
          <w:lang w:eastAsia="zh-CN"/>
        </w:rPr>
        <w:t>5</w:t>
      </w:r>
      <w:r w:rsidRPr="00946351">
        <w:rPr>
          <w:rFonts w:ascii="Liberation Serif" w:eastAsia="Calibri" w:hAnsi="Liberation Serif" w:cs="Liberation Serif"/>
          <w:sz w:val="28"/>
          <w:szCs w:val="28"/>
          <w:lang w:eastAsia="zh-CN"/>
        </w:rPr>
        <w:t xml:space="preserve"> погонны</w:t>
      </w:r>
      <w:r>
        <w:rPr>
          <w:rFonts w:ascii="Liberation Serif" w:eastAsia="Calibri" w:hAnsi="Liberation Serif" w:cs="Liberation Serif"/>
          <w:sz w:val="28"/>
          <w:szCs w:val="28"/>
          <w:lang w:eastAsia="zh-CN"/>
        </w:rPr>
        <w:t>х</w:t>
      </w:r>
      <w:r w:rsidRPr="00946351">
        <w:rPr>
          <w:rFonts w:ascii="Liberation Serif" w:eastAsia="Calibri" w:hAnsi="Liberation Serif" w:cs="Liberation Serif"/>
          <w:sz w:val="28"/>
          <w:szCs w:val="28"/>
          <w:lang w:eastAsia="zh-CN"/>
        </w:rPr>
        <w:t xml:space="preserve"> метр</w:t>
      </w:r>
      <w:r>
        <w:rPr>
          <w:rFonts w:ascii="Liberation Serif" w:eastAsia="Calibri" w:hAnsi="Liberation Serif" w:cs="Liberation Serif"/>
          <w:sz w:val="28"/>
          <w:szCs w:val="28"/>
          <w:lang w:eastAsia="zh-CN"/>
        </w:rPr>
        <w:t>ов</w:t>
      </w:r>
      <w:r w:rsidRPr="00946351">
        <w:rPr>
          <w:rFonts w:ascii="Liberation Serif" w:eastAsia="Calibri" w:hAnsi="Liberation Serif" w:cs="Liberation Serif"/>
          <w:sz w:val="28"/>
          <w:szCs w:val="28"/>
          <w:lang w:eastAsia="zh-CN"/>
        </w:rPr>
        <w:t xml:space="preserve"> (</w:t>
      </w:r>
      <w:r>
        <w:rPr>
          <w:rFonts w:ascii="Liberation Serif" w:eastAsia="Calibri" w:hAnsi="Liberation Serif" w:cs="Liberation Serif"/>
          <w:b/>
          <w:sz w:val="28"/>
          <w:szCs w:val="28"/>
          <w:lang w:eastAsia="zh-CN"/>
        </w:rPr>
        <w:t>15</w:t>
      </w:r>
      <w:r w:rsidRPr="00946351">
        <w:rPr>
          <w:rFonts w:ascii="Liberation Serif" w:eastAsia="Calibri" w:hAnsi="Liberation Serif" w:cs="Liberation Serif"/>
          <w:sz w:val="28"/>
          <w:szCs w:val="28"/>
          <w:lang w:eastAsia="zh-CN"/>
        </w:rPr>
        <w:t xml:space="preserve"> лунок).</w:t>
      </w:r>
      <w:r w:rsidRPr="00136F38">
        <w:rPr>
          <w:rFonts w:ascii="Liberation Serif" w:hAnsi="Liberation Serif"/>
          <w:sz w:val="28"/>
          <w:szCs w:val="28"/>
        </w:rPr>
        <w:t xml:space="preserve"> Всего пройдено </w:t>
      </w:r>
      <w:r w:rsidRPr="00136F38">
        <w:rPr>
          <w:rFonts w:ascii="Liberation Serif" w:hAnsi="Liberation Serif"/>
          <w:b/>
          <w:sz w:val="28"/>
          <w:szCs w:val="28"/>
        </w:rPr>
        <w:t>155</w:t>
      </w:r>
      <w:r w:rsidRPr="00136F38">
        <w:rPr>
          <w:rFonts w:ascii="Liberation Serif" w:hAnsi="Liberation Serif"/>
          <w:sz w:val="28"/>
          <w:szCs w:val="28"/>
        </w:rPr>
        <w:t xml:space="preserve"> погонных метров (</w:t>
      </w:r>
      <w:r w:rsidRPr="00136F38">
        <w:rPr>
          <w:rFonts w:ascii="Liberation Serif" w:hAnsi="Liberation Serif"/>
          <w:b/>
          <w:sz w:val="28"/>
          <w:szCs w:val="28"/>
        </w:rPr>
        <w:t>465</w:t>
      </w:r>
      <w:r w:rsidRPr="00136F38">
        <w:rPr>
          <w:rFonts w:ascii="Liberation Serif" w:hAnsi="Liberation Serif"/>
          <w:sz w:val="28"/>
          <w:szCs w:val="28"/>
        </w:rPr>
        <w:t xml:space="preserve"> лунок).</w:t>
      </w:r>
      <w:r>
        <w:rPr>
          <w:rFonts w:ascii="Liberation Serif" w:hAnsi="Liberation Serif"/>
          <w:sz w:val="28"/>
          <w:szCs w:val="28"/>
        </w:rPr>
        <w:t xml:space="preserve"> </w:t>
      </w:r>
      <w:r w:rsidRPr="00115744">
        <w:rPr>
          <w:rFonts w:ascii="Liberation Serif" w:eastAsia="Calibri" w:hAnsi="Liberation Serif" w:cs="Liberation Serif"/>
          <w:b/>
          <w:sz w:val="28"/>
          <w:szCs w:val="28"/>
          <w:lang w:eastAsia="zh-CN"/>
        </w:rPr>
        <w:t>Работы выполнены в полном объёме.</w:t>
      </w:r>
    </w:p>
    <w:p w:rsidR="00786DB6" w:rsidRDefault="00786DB6" w:rsidP="00CF7943">
      <w:pPr>
        <w:suppressAutoHyphens w:val="0"/>
        <w:jc w:val="both"/>
        <w:rPr>
          <w:rFonts w:ascii="Liberation Serif" w:hAnsi="Liberation Serif" w:cs="Liberation Serif"/>
          <w:bCs/>
          <w:iCs/>
          <w:sz w:val="28"/>
          <w:szCs w:val="28"/>
        </w:rPr>
      </w:pPr>
      <w:r w:rsidRPr="00A31D7F">
        <w:rPr>
          <w:rFonts w:ascii="Liberation Serif" w:hAnsi="Liberation Serif" w:cs="Liberation Serif"/>
          <w:b/>
          <w:i/>
          <w:sz w:val="28"/>
          <w:szCs w:val="28"/>
          <w:u w:val="single"/>
        </w:rPr>
        <w:t>Паводковая обстановка:</w:t>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00FA1EA1">
        <w:rPr>
          <w:rFonts w:ascii="Liberation Serif" w:hAnsi="Liberation Serif" w:cs="Liberation Serif"/>
          <w:b/>
          <w:i/>
          <w:sz w:val="28"/>
          <w:szCs w:val="28"/>
        </w:rPr>
        <w:t xml:space="preserve"> </w:t>
      </w:r>
      <w:r w:rsidRPr="00A31D7F">
        <w:rPr>
          <w:rFonts w:ascii="Liberation Serif" w:hAnsi="Liberation Serif" w:cs="Liberation Serif"/>
          <w:i/>
          <w:sz w:val="28"/>
          <w:szCs w:val="28"/>
        </w:rPr>
        <w:t xml:space="preserve">         </w:t>
      </w:r>
      <w:r w:rsidRPr="00A31D7F">
        <w:rPr>
          <w:rFonts w:ascii="Liberation Serif" w:hAnsi="Liberation Serif" w:cs="Liberation Serif"/>
          <w:bCs/>
          <w:i/>
          <w:sz w:val="28"/>
          <w:szCs w:val="28"/>
        </w:rPr>
        <w:t xml:space="preserve">  </w:t>
      </w:r>
    </w:p>
    <w:p w:rsidR="00CA6BB6" w:rsidRPr="00A8081A" w:rsidRDefault="00CA6BB6" w:rsidP="00CA6BB6">
      <w:pPr>
        <w:suppressAutoHyphens w:val="0"/>
        <w:ind w:firstLine="709"/>
        <w:jc w:val="both"/>
        <w:rPr>
          <w:rFonts w:ascii="Liberation Serif" w:hAnsi="Liberation Serif" w:cs="Liberation Serif"/>
          <w:bCs/>
          <w:sz w:val="28"/>
          <w:szCs w:val="28"/>
          <w:lang w:eastAsia="x-none"/>
        </w:rPr>
      </w:pPr>
      <w:r w:rsidRPr="00A8081A">
        <w:rPr>
          <w:rFonts w:ascii="Liberation Serif" w:hAnsi="Liberation Serif" w:cs="Liberation Serif"/>
          <w:bCs/>
          <w:sz w:val="28"/>
          <w:szCs w:val="28"/>
          <w:lang w:eastAsia="x-none"/>
        </w:rPr>
        <w:t xml:space="preserve">На период весеннего половодья разобран </w:t>
      </w:r>
      <w:r w:rsidRPr="00A8081A">
        <w:rPr>
          <w:rFonts w:ascii="Liberation Serif" w:hAnsi="Liberation Serif" w:cs="Liberation Serif"/>
          <w:b/>
          <w:bCs/>
          <w:i/>
          <w:sz w:val="28"/>
          <w:szCs w:val="28"/>
          <w:lang w:eastAsia="x-none"/>
        </w:rPr>
        <w:t>1 мост</w:t>
      </w:r>
      <w:r w:rsidRPr="00A8081A">
        <w:rPr>
          <w:rFonts w:ascii="Liberation Serif" w:hAnsi="Liberation Serif" w:cs="Liberation Serif"/>
          <w:bCs/>
          <w:sz w:val="28"/>
          <w:szCs w:val="28"/>
          <w:lang w:eastAsia="x-none"/>
        </w:rPr>
        <w:t>, временно ограничено автотранспортное сообщение с 2-мя населенными пунктами (22 дома, 30 человек, в т.ч. 1 ребенок).</w:t>
      </w:r>
    </w:p>
    <w:p w:rsidR="00CA6BB6" w:rsidRPr="00A8081A" w:rsidRDefault="00CA6BB6" w:rsidP="00CA6BB6">
      <w:pPr>
        <w:suppressAutoHyphens w:val="0"/>
        <w:ind w:firstLine="709"/>
        <w:jc w:val="both"/>
        <w:textAlignment w:val="auto"/>
        <w:rPr>
          <w:rFonts w:ascii="Liberation Serif" w:hAnsi="Liberation Serif" w:cs="Liberation Serif"/>
          <w:bCs/>
          <w:sz w:val="28"/>
          <w:szCs w:val="28"/>
        </w:rPr>
      </w:pPr>
      <w:r w:rsidRPr="00A8081A">
        <w:rPr>
          <w:rFonts w:ascii="Liberation Serif" w:hAnsi="Liberation Serif" w:cs="Liberation Serif"/>
          <w:bCs/>
          <w:sz w:val="28"/>
          <w:szCs w:val="28"/>
        </w:rPr>
        <w:t>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До вскрытия р</w:t>
      </w:r>
      <w:r w:rsidR="000848E4" w:rsidRPr="00A8081A">
        <w:rPr>
          <w:rFonts w:ascii="Liberation Serif" w:hAnsi="Liberation Serif" w:cs="Liberation Serif"/>
          <w:bCs/>
          <w:sz w:val="28"/>
          <w:szCs w:val="28"/>
        </w:rPr>
        <w:t>.</w:t>
      </w:r>
      <w:r w:rsidRPr="00A8081A">
        <w:rPr>
          <w:rFonts w:ascii="Liberation Serif" w:hAnsi="Liberation Serif" w:cs="Liberation Serif"/>
          <w:bCs/>
          <w:sz w:val="28"/>
          <w:szCs w:val="28"/>
        </w:rPr>
        <w:t xml:space="preserve"> Пышма будет установлена временная пешеходная переправа</w:t>
      </w:r>
      <w:r w:rsidR="00156161" w:rsidRPr="00A8081A">
        <w:rPr>
          <w:rFonts w:ascii="Liberation Serif" w:hAnsi="Liberation Serif" w:cs="Liberation Serif"/>
          <w:bCs/>
          <w:sz w:val="28"/>
          <w:szCs w:val="28"/>
        </w:rPr>
        <w:t>.</w:t>
      </w:r>
      <w:r w:rsidRPr="00A8081A">
        <w:rPr>
          <w:rFonts w:ascii="Liberation Serif" w:hAnsi="Liberation Serif" w:cs="Liberation Serif"/>
          <w:bCs/>
          <w:sz w:val="28"/>
          <w:szCs w:val="28"/>
        </w:rPr>
        <w:t xml:space="preserve"> </w:t>
      </w:r>
    </w:p>
    <w:p w:rsidR="00CA6BB6" w:rsidRPr="00A8081A" w:rsidRDefault="00CA6BB6" w:rsidP="00CA6BB6">
      <w:pPr>
        <w:suppressAutoHyphens w:val="0"/>
        <w:jc w:val="both"/>
        <w:textAlignment w:val="auto"/>
        <w:rPr>
          <w:rFonts w:ascii="Liberation Serif" w:hAnsi="Liberation Serif" w:cs="Liberation Serif"/>
          <w:b/>
          <w:bCs/>
          <w:sz w:val="28"/>
          <w:szCs w:val="28"/>
        </w:rPr>
      </w:pPr>
      <w:r w:rsidRPr="00A8081A">
        <w:rPr>
          <w:rFonts w:ascii="Liberation Serif" w:hAnsi="Liberation Serif" w:cs="Liberation Serif"/>
          <w:b/>
          <w:bCs/>
          <w:sz w:val="28"/>
          <w:szCs w:val="28"/>
        </w:rPr>
        <w:t>Талицкий городской округ, с. Яр:</w:t>
      </w:r>
    </w:p>
    <w:p w:rsidR="00CA6BB6" w:rsidRPr="00A8081A" w:rsidRDefault="00CA6BB6" w:rsidP="00CA6BB6">
      <w:pPr>
        <w:suppressAutoHyphens w:val="0"/>
        <w:ind w:right="-2" w:firstLine="709"/>
        <w:jc w:val="both"/>
        <w:textAlignment w:val="auto"/>
        <w:rPr>
          <w:rFonts w:ascii="Liberation Serif" w:hAnsi="Liberation Serif" w:cs="Liberation Serif"/>
          <w:sz w:val="28"/>
          <w:szCs w:val="28"/>
        </w:rPr>
      </w:pPr>
      <w:r w:rsidRPr="00A8081A">
        <w:rPr>
          <w:rFonts w:ascii="Liberation Serif" w:hAnsi="Liberation Serif" w:cs="Liberation Serif"/>
          <w:sz w:val="28"/>
          <w:szCs w:val="28"/>
        </w:rPr>
        <w:t xml:space="preserve">С 20 марта, на период весеннего половодья разобран мост через реку Пышма у </w:t>
      </w:r>
      <w:r w:rsidRPr="00A8081A">
        <w:rPr>
          <w:rFonts w:ascii="Liberation Serif" w:hAnsi="Liberation Serif" w:cs="Liberation Serif"/>
          <w:b/>
          <w:sz w:val="28"/>
          <w:szCs w:val="28"/>
        </w:rPr>
        <w:t>с. Яр</w:t>
      </w:r>
      <w:r w:rsidRPr="00A8081A">
        <w:rPr>
          <w:rFonts w:ascii="Liberation Serif" w:hAnsi="Liberation Serif" w:cs="Liberation Serif"/>
          <w:sz w:val="28"/>
          <w:szCs w:val="28"/>
        </w:rPr>
        <w:t xml:space="preserve">, временно ограничено автотранспортное сообщение с </w:t>
      </w:r>
      <w:r w:rsidRPr="00A8081A">
        <w:rPr>
          <w:rFonts w:ascii="Liberation Serif" w:hAnsi="Liberation Serif" w:cs="Liberation Serif"/>
          <w:b/>
          <w:bCs/>
          <w:sz w:val="28"/>
          <w:szCs w:val="28"/>
        </w:rPr>
        <w:t>д. Заречная</w:t>
      </w:r>
      <w:r w:rsidRPr="00A8081A">
        <w:rPr>
          <w:rFonts w:ascii="Liberation Serif" w:hAnsi="Liberation Serif" w:cs="Liberation Serif"/>
          <w:sz w:val="28"/>
          <w:szCs w:val="28"/>
        </w:rPr>
        <w:t xml:space="preserve"> </w:t>
      </w:r>
      <w:r w:rsidRPr="00A8081A">
        <w:rPr>
          <w:rFonts w:ascii="Liberation Serif" w:hAnsi="Liberation Serif" w:cs="Liberation Serif"/>
          <w:sz w:val="28"/>
          <w:szCs w:val="28"/>
        </w:rPr>
        <w:br/>
        <w:t xml:space="preserve">(11 домов, 18 чел., в т.ч. 1  ребенок) и </w:t>
      </w:r>
      <w:r w:rsidRPr="00A8081A">
        <w:rPr>
          <w:rFonts w:ascii="Liberation Serif" w:hAnsi="Liberation Serif" w:cs="Liberation Serif"/>
          <w:b/>
          <w:bCs/>
          <w:sz w:val="28"/>
          <w:szCs w:val="28"/>
        </w:rPr>
        <w:t>д. Заселина</w:t>
      </w:r>
      <w:r w:rsidRPr="00A8081A">
        <w:rPr>
          <w:rFonts w:ascii="Liberation Serif" w:hAnsi="Liberation Serif" w:cs="Liberation Serif"/>
          <w:sz w:val="28"/>
          <w:szCs w:val="28"/>
        </w:rPr>
        <w:t xml:space="preserve"> (11 домов, 12 чел., детей нет). </w:t>
      </w:r>
    </w:p>
    <w:p w:rsidR="00CA6BB6" w:rsidRPr="00A8081A" w:rsidRDefault="00CA6BB6" w:rsidP="00CA6BB6">
      <w:pPr>
        <w:suppressAutoHyphens w:val="0"/>
        <w:ind w:right="-2" w:firstLine="709"/>
        <w:jc w:val="both"/>
        <w:textAlignment w:val="auto"/>
        <w:rPr>
          <w:rFonts w:ascii="Liberation Serif" w:hAnsi="Liberation Serif" w:cs="Liberation Serif"/>
          <w:sz w:val="28"/>
          <w:szCs w:val="28"/>
        </w:rPr>
      </w:pPr>
      <w:r w:rsidRPr="00A8081A">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sidRPr="00A8081A">
        <w:rPr>
          <w:rFonts w:ascii="Liberation Serif" w:hAnsi="Liberation Serif" w:cs="Liberation Serif"/>
          <w:sz w:val="28"/>
          <w:szCs w:val="28"/>
          <w:vertAlign w:val="superscript"/>
        </w:rPr>
        <w:t>3</w:t>
      </w:r>
      <w:r w:rsidRPr="00A8081A">
        <w:rPr>
          <w:rFonts w:ascii="Liberation Serif" w:hAnsi="Liberation Serif" w:cs="Liberation Serif"/>
          <w:sz w:val="28"/>
          <w:szCs w:val="28"/>
        </w:rPr>
        <w:t>), имеется 1 пожарная мотопомпа. Старший - Батов Николай Михайлович.</w:t>
      </w:r>
    </w:p>
    <w:p w:rsidR="00CA6BB6" w:rsidRPr="00A8081A" w:rsidRDefault="00CA6BB6" w:rsidP="00CA6BB6">
      <w:pPr>
        <w:suppressAutoHyphens w:val="0"/>
        <w:ind w:firstLine="709"/>
        <w:jc w:val="both"/>
        <w:textAlignment w:val="auto"/>
        <w:rPr>
          <w:rFonts w:ascii="Liberation Serif" w:hAnsi="Liberation Serif" w:cs="Liberation Serif"/>
          <w:sz w:val="28"/>
          <w:szCs w:val="28"/>
        </w:rPr>
      </w:pPr>
      <w:r w:rsidRPr="00A8081A">
        <w:rPr>
          <w:rFonts w:ascii="Liberation Serif" w:hAnsi="Liberation Serif" w:cs="Liberation Serif"/>
          <w:sz w:val="28"/>
          <w:szCs w:val="28"/>
        </w:rPr>
        <w:t xml:space="preserve">После прохождения ледохода будет организована работа лодочной переправы с использованием моторной лодки «Прогресс» вместимостью </w:t>
      </w:r>
      <w:r w:rsidRPr="00A8081A">
        <w:rPr>
          <w:rFonts w:ascii="Liberation Serif" w:hAnsi="Liberation Serif" w:cs="Liberation Serif"/>
          <w:sz w:val="28"/>
          <w:szCs w:val="28"/>
        </w:rPr>
        <w:br/>
        <w:t xml:space="preserve">5 человек и грузоподъёмностью 400 кг. Старший - </w:t>
      </w:r>
      <w:r w:rsidRPr="00A8081A">
        <w:rPr>
          <w:rFonts w:ascii="Liberation Serif" w:hAnsi="Liberation Serif"/>
          <w:sz w:val="28"/>
          <w:szCs w:val="28"/>
        </w:rPr>
        <w:t xml:space="preserve">Назаров Николай </w:t>
      </w:r>
      <w:proofErr w:type="spellStart"/>
      <w:r w:rsidRPr="00A8081A">
        <w:rPr>
          <w:rFonts w:ascii="Liberation Serif" w:hAnsi="Liberation Serif"/>
          <w:sz w:val="28"/>
          <w:szCs w:val="28"/>
        </w:rPr>
        <w:t>Арефьевич</w:t>
      </w:r>
      <w:proofErr w:type="spellEnd"/>
      <w:r w:rsidRPr="00A8081A">
        <w:rPr>
          <w:rFonts w:ascii="Liberation Serif" w:hAnsi="Liberation Serif"/>
          <w:sz w:val="28"/>
          <w:szCs w:val="28"/>
        </w:rPr>
        <w:t>.</w:t>
      </w:r>
    </w:p>
    <w:p w:rsidR="00CA6BB6" w:rsidRDefault="00CA6BB6" w:rsidP="00CA6BB6">
      <w:pPr>
        <w:suppressAutoHyphens w:val="0"/>
        <w:ind w:firstLine="709"/>
        <w:jc w:val="both"/>
        <w:textAlignment w:val="auto"/>
        <w:rPr>
          <w:rFonts w:ascii="Liberation Serif" w:hAnsi="Liberation Serif" w:cs="Liberation Serif"/>
          <w:sz w:val="28"/>
          <w:szCs w:val="28"/>
        </w:rPr>
      </w:pPr>
      <w:r w:rsidRPr="00A8081A">
        <w:rPr>
          <w:rFonts w:ascii="Liberation Serif" w:hAnsi="Liberation Serif" w:cs="Liberation Serif"/>
          <w:sz w:val="28"/>
          <w:szCs w:val="28"/>
        </w:rPr>
        <w:t xml:space="preserve">Старший в населенных пунктах начальник </w:t>
      </w:r>
      <w:proofErr w:type="spellStart"/>
      <w:r w:rsidRPr="00A8081A">
        <w:rPr>
          <w:rFonts w:ascii="Liberation Serif" w:hAnsi="Liberation Serif" w:cs="Liberation Serif"/>
          <w:sz w:val="28"/>
          <w:szCs w:val="28"/>
        </w:rPr>
        <w:t>Куяровской</w:t>
      </w:r>
      <w:proofErr w:type="spellEnd"/>
      <w:r w:rsidRPr="00A8081A">
        <w:rPr>
          <w:rFonts w:ascii="Liberation Serif" w:hAnsi="Liberation Serif" w:cs="Liberation Serif"/>
          <w:sz w:val="28"/>
          <w:szCs w:val="28"/>
        </w:rPr>
        <w:t xml:space="preserve"> управы </w:t>
      </w:r>
      <w:proofErr w:type="spellStart"/>
      <w:r w:rsidRPr="00A8081A">
        <w:rPr>
          <w:rFonts w:ascii="Liberation Serif" w:hAnsi="Liberation Serif" w:cs="Liberation Serif"/>
          <w:sz w:val="28"/>
          <w:szCs w:val="28"/>
        </w:rPr>
        <w:t>Саночкин</w:t>
      </w:r>
      <w:proofErr w:type="spellEnd"/>
      <w:r w:rsidRPr="00A8081A">
        <w:rPr>
          <w:rFonts w:ascii="Liberation Serif" w:hAnsi="Liberation Serif" w:cs="Liberation Serif"/>
          <w:sz w:val="28"/>
          <w:szCs w:val="28"/>
        </w:rPr>
        <w:t xml:space="preserve"> Артём Николаевич.</w:t>
      </w:r>
    </w:p>
    <w:p w:rsidR="004073D3" w:rsidRDefault="007544E7">
      <w:pPr>
        <w:jc w:val="both"/>
        <w:rPr>
          <w:rFonts w:ascii="Liberation Serif" w:hAnsi="Liberation Serif" w:cs="Liberation Serif"/>
          <w:bCs/>
          <w:iCs/>
          <w:sz w:val="28"/>
          <w:szCs w:val="28"/>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D37943" w:rsidRDefault="007544E7" w:rsidP="00D37943">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B668A3" w:rsidRPr="00B668A3" w:rsidRDefault="00555BB0" w:rsidP="00BE35DD">
      <w:pPr>
        <w:suppressAutoHyphens w:val="0"/>
        <w:ind w:firstLine="709"/>
        <w:jc w:val="both"/>
        <w:textAlignment w:val="auto"/>
        <w:rPr>
          <w:rFonts w:ascii="Liberation Serif" w:hAnsi="Liberation Serif" w:cs="Liberation Serif"/>
          <w:snapToGrid w:val="0"/>
          <w:sz w:val="28"/>
          <w:szCs w:val="28"/>
        </w:rPr>
      </w:pPr>
      <w:r w:rsidRPr="00DE35ED">
        <w:rPr>
          <w:rFonts w:ascii="Liberation Serif" w:hAnsi="Liberation Serif" w:cs="Liberation Serif"/>
          <w:snapToGrid w:val="0"/>
          <w:sz w:val="28"/>
          <w:szCs w:val="28"/>
        </w:rPr>
        <w:t>В районах расположения автоматических станций контроля за загрязнением атмосферного воздуха превышения предельно допустимых ко</w:t>
      </w:r>
      <w:r w:rsidR="00DE35ED" w:rsidRPr="00DE35ED">
        <w:rPr>
          <w:rFonts w:ascii="Liberation Serif" w:hAnsi="Liberation Serif" w:cs="Liberation Serif"/>
          <w:snapToGrid w:val="0"/>
          <w:sz w:val="28"/>
          <w:szCs w:val="28"/>
        </w:rPr>
        <w:t>нцентраций загрязняющих веществ</w:t>
      </w:r>
      <w:r w:rsidRPr="00DE35ED">
        <w:rPr>
          <w:rFonts w:ascii="Liberation Serif" w:hAnsi="Liberation Serif" w:cs="Liberation Serif"/>
          <w:snapToGrid w:val="0"/>
          <w:sz w:val="28"/>
          <w:szCs w:val="28"/>
        </w:rPr>
        <w:t xml:space="preserve"> </w:t>
      </w:r>
      <w:r w:rsidR="00DE35ED" w:rsidRPr="00DE35ED">
        <w:rPr>
          <w:rFonts w:ascii="Liberation Serif" w:hAnsi="Liberation Serif" w:cs="Liberation Serif"/>
          <w:snapToGrid w:val="0"/>
          <w:sz w:val="28"/>
          <w:szCs w:val="28"/>
        </w:rPr>
        <w:t>не зарегистрированы</w:t>
      </w:r>
      <w:r w:rsidR="00DE35ED">
        <w:rPr>
          <w:rFonts w:ascii="Liberation Serif" w:hAnsi="Liberation Serif" w:cs="Liberation Serif"/>
          <w:snapToGrid w:val="0"/>
          <w:sz w:val="28"/>
          <w:szCs w:val="28"/>
        </w:rPr>
        <w:t>.</w:t>
      </w:r>
      <w:r w:rsidR="00BE35DD">
        <w:rPr>
          <w:rFonts w:ascii="Liberation Serif" w:hAnsi="Liberation Serif" w:cs="Liberation Serif"/>
          <w:snapToGrid w:val="0"/>
          <w:sz w:val="28"/>
          <w:szCs w:val="28"/>
        </w:rPr>
        <w:t xml:space="preserve"> </w:t>
      </w:r>
    </w:p>
    <w:p w:rsidR="00D16C5C" w:rsidRPr="00A35438" w:rsidRDefault="00D16C5C" w:rsidP="00D16C5C">
      <w:pPr>
        <w:suppressAutoHyphens w:val="0"/>
        <w:ind w:firstLine="709"/>
        <w:jc w:val="both"/>
        <w:textAlignment w:val="auto"/>
        <w:rPr>
          <w:rFonts w:ascii="Liberation Serif" w:hAnsi="Liberation Serif" w:cs="Liberation Serif"/>
          <w:bCs/>
          <w:snapToGrid w:val="0"/>
          <w:sz w:val="28"/>
          <w:szCs w:val="28"/>
        </w:rPr>
      </w:pPr>
      <w:r w:rsidRPr="003D2431">
        <w:rPr>
          <w:rFonts w:ascii="Liberation Serif" w:hAnsi="Liberation Serif" w:cs="Liberation Serif"/>
          <w:sz w:val="28"/>
          <w:szCs w:val="28"/>
        </w:rPr>
        <w:t xml:space="preserve">Мощность экспозиционной дозы в зонах влияния особо радиационных </w:t>
      </w:r>
      <w:r w:rsidRPr="003D2431">
        <w:rPr>
          <w:rFonts w:ascii="Liberation Serif" w:hAnsi="Liberation Serif" w:cs="Liberation Serif"/>
          <w:sz w:val="28"/>
          <w:szCs w:val="28"/>
        </w:rPr>
        <w:br/>
      </w:r>
      <w:r w:rsidRPr="003D2431">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3D2431">
        <w:rPr>
          <w:rFonts w:ascii="Liberation Serif" w:hAnsi="Liberation Serif" w:cs="Liberation Serif"/>
          <w:snapToGrid w:val="0"/>
          <w:sz w:val="28"/>
          <w:szCs w:val="28"/>
        </w:rPr>
        <w:br/>
        <w:t>на территории Свердловской области и города Екатеринбурга,</w:t>
      </w:r>
      <w:r w:rsidRPr="003D2431">
        <w:rPr>
          <w:rFonts w:ascii="Liberation Serif" w:hAnsi="Liberation Serif" w:cs="Liberation Serif"/>
          <w:bCs/>
          <w:snapToGrid w:val="0"/>
          <w:sz w:val="28"/>
          <w:szCs w:val="28"/>
        </w:rPr>
        <w:t xml:space="preserve"> не превышает установленных уровней.</w:t>
      </w:r>
    </w:p>
    <w:p w:rsidR="004073D3" w:rsidRDefault="007544E7"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8C4478">
        <w:rPr>
          <w:rStyle w:val="140"/>
          <w:rFonts w:ascii="Liberation Serif" w:hAnsi="Liberation Serif" w:cs="Liberation Serif"/>
          <w:b/>
          <w:i/>
        </w:rPr>
        <w:t>Приложение №</w:t>
      </w:r>
      <w:r w:rsidR="00941648">
        <w:rPr>
          <w:rStyle w:val="140"/>
          <w:rFonts w:ascii="Liberation Serif" w:hAnsi="Liberation Serif" w:cs="Liberation Serif"/>
          <w:b/>
          <w:i/>
        </w:rPr>
        <w:t>3</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121639" w:rsidRDefault="00121639"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p>
    <w:p w:rsidR="004073D3" w:rsidRDefault="007544E7" w:rsidP="000812C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E92F4F" w:rsidRPr="00212080" w:rsidRDefault="009E57AA" w:rsidP="00B609B9">
      <w:pPr>
        <w:jc w:val="both"/>
        <w:rPr>
          <w:rStyle w:val="140"/>
          <w:rFonts w:ascii="Liberation Serif" w:hAnsi="Liberation Serif" w:cs="Liberation Serif"/>
          <w:b/>
          <w:i/>
          <w:u w:val="single"/>
        </w:rPr>
      </w:pPr>
      <w:r w:rsidRPr="00212080">
        <w:rPr>
          <w:rStyle w:val="140"/>
          <w:rFonts w:ascii="Liberation Serif" w:hAnsi="Liberation Serif" w:cs="Liberation Serif"/>
          <w:b/>
          <w:i/>
          <w:u w:val="single"/>
        </w:rPr>
        <w:t>Клещевой энцефалит:</w:t>
      </w:r>
    </w:p>
    <w:p w:rsidR="00E92F4F" w:rsidRPr="009E57AA" w:rsidRDefault="009E57AA" w:rsidP="009E57AA">
      <w:pPr>
        <w:shd w:val="clear" w:color="auto" w:fill="FFFFFF"/>
        <w:ind w:firstLine="709"/>
        <w:jc w:val="both"/>
        <w:rPr>
          <w:rStyle w:val="140"/>
          <w:rFonts w:ascii="Liberation Serif" w:hAnsi="Liberation Serif" w:cs="Liberation Serif"/>
        </w:rPr>
      </w:pPr>
      <w:r w:rsidRPr="009E57AA">
        <w:rPr>
          <w:rStyle w:val="140"/>
          <w:rFonts w:ascii="Liberation Serif" w:hAnsi="Liberation Serif" w:cs="Liberation Serif"/>
        </w:rPr>
        <w:t xml:space="preserve">В Свердловской области зарегистрирован </w:t>
      </w:r>
      <w:r w:rsidR="00BC5F14" w:rsidRPr="00BC5F14">
        <w:rPr>
          <w:rStyle w:val="140"/>
          <w:rFonts w:ascii="Liberation Serif" w:hAnsi="Liberation Serif" w:cs="Liberation Serif"/>
          <w:b/>
        </w:rPr>
        <w:t>1-ый</w:t>
      </w:r>
      <w:r w:rsidRPr="009E57AA">
        <w:rPr>
          <w:rStyle w:val="140"/>
          <w:rFonts w:ascii="Liberation Serif" w:hAnsi="Liberation Serif" w:cs="Liberation Serif"/>
        </w:rPr>
        <w:t xml:space="preserve"> в этом сезоне случай укуса клеща. От членистоногого пострадал пенсионер – житель поселка </w:t>
      </w:r>
      <w:proofErr w:type="spellStart"/>
      <w:r w:rsidRPr="009E57AA">
        <w:rPr>
          <w:rStyle w:val="140"/>
          <w:rFonts w:ascii="Liberation Serif" w:hAnsi="Liberation Serif" w:cs="Liberation Serif"/>
        </w:rPr>
        <w:t>Кадниково</w:t>
      </w:r>
      <w:proofErr w:type="spellEnd"/>
      <w:r w:rsidRPr="009E57AA">
        <w:rPr>
          <w:rStyle w:val="140"/>
          <w:rFonts w:ascii="Liberation Serif" w:hAnsi="Liberation Serif" w:cs="Liberation Serif"/>
        </w:rPr>
        <w:t>. Покус произошел в частном секторе Сысертского района. По результатам исследования в клеще не обнаружены возбудители инфекций.</w:t>
      </w:r>
    </w:p>
    <w:p w:rsidR="00B609B9" w:rsidRPr="009E57AA" w:rsidRDefault="00B609B9" w:rsidP="009E57AA">
      <w:pPr>
        <w:shd w:val="clear" w:color="auto" w:fill="FFFFFF"/>
        <w:jc w:val="both"/>
        <w:rPr>
          <w:rStyle w:val="140"/>
          <w:rFonts w:ascii="Liberation Serif" w:hAnsi="Liberation Serif" w:cs="Liberation Serif"/>
          <w:b/>
          <w:u w:val="single"/>
        </w:rPr>
      </w:pPr>
      <w:r w:rsidRPr="009E57AA">
        <w:rPr>
          <w:rStyle w:val="140"/>
          <w:rFonts w:ascii="Liberation Serif" w:hAnsi="Liberation Serif" w:cs="Liberation Serif"/>
          <w:b/>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lastRenderedPageBreak/>
        <w:t>В Свердловской области продолжаются профилактические мероприятия в отношении новой коронавирусной инфекции (COVID-19).</w:t>
      </w:r>
    </w:p>
    <w:p w:rsidR="004073D3" w:rsidRPr="0015686D"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w:t>
      </w:r>
      <w:r w:rsidRPr="0015686D">
        <w:rPr>
          <w:rStyle w:val="140"/>
          <w:rFonts w:ascii="Liberation Serif" w:hAnsi="Liberation Serif" w:cs="Liberation Serif"/>
        </w:rPr>
        <w:t>человек.</w:t>
      </w:r>
    </w:p>
    <w:p w:rsidR="004073D3" w:rsidRPr="0064101C" w:rsidRDefault="007544E7">
      <w:pPr>
        <w:ind w:firstLine="709"/>
        <w:jc w:val="both"/>
        <w:rPr>
          <w:rStyle w:val="140"/>
          <w:rFonts w:ascii="Liberation Serif" w:hAnsi="Liberation Serif" w:cs="Liberation Serif"/>
        </w:rPr>
      </w:pPr>
      <w:r w:rsidRPr="0015686D">
        <w:rPr>
          <w:rStyle w:val="140"/>
          <w:rFonts w:ascii="Liberation Serif" w:hAnsi="Liberation Serif" w:cs="Liberation Serif"/>
        </w:rPr>
        <w:t>Лабораторно за сутки подтвержден</w:t>
      </w:r>
      <w:r w:rsidR="00853978" w:rsidRPr="0015686D">
        <w:rPr>
          <w:rStyle w:val="140"/>
          <w:rFonts w:ascii="Liberation Serif" w:hAnsi="Liberation Serif" w:cs="Liberation Serif"/>
        </w:rPr>
        <w:t>о</w:t>
      </w:r>
      <w:r w:rsidRPr="0015686D">
        <w:rPr>
          <w:rStyle w:val="140"/>
          <w:rFonts w:ascii="Liberation Serif" w:hAnsi="Liberation Serif" w:cs="Liberation Serif"/>
        </w:rPr>
        <w:t xml:space="preserve"> </w:t>
      </w:r>
      <w:r w:rsidR="0015686D" w:rsidRPr="0015686D">
        <w:rPr>
          <w:rStyle w:val="140"/>
          <w:rFonts w:ascii="Liberation Serif" w:hAnsi="Liberation Serif" w:cs="Liberation Serif"/>
          <w:b/>
        </w:rPr>
        <w:t>9</w:t>
      </w:r>
      <w:r w:rsidRPr="0015686D">
        <w:rPr>
          <w:rStyle w:val="140"/>
          <w:rFonts w:ascii="Liberation Serif" w:hAnsi="Liberation Serif" w:cs="Liberation Serif"/>
          <w:b/>
        </w:rPr>
        <w:t xml:space="preserve"> </w:t>
      </w:r>
      <w:r w:rsidRPr="0015686D">
        <w:rPr>
          <w:rStyle w:val="140"/>
          <w:rFonts w:ascii="Liberation Serif" w:hAnsi="Liberation Serif" w:cs="Liberation Serif"/>
        </w:rPr>
        <w:t>случ</w:t>
      </w:r>
      <w:r w:rsidR="00622E97" w:rsidRPr="0015686D">
        <w:rPr>
          <w:rStyle w:val="140"/>
          <w:rFonts w:ascii="Liberation Serif" w:hAnsi="Liberation Serif" w:cs="Liberation Serif"/>
        </w:rPr>
        <w:t>а</w:t>
      </w:r>
      <w:r w:rsidR="00F04DA7" w:rsidRPr="0015686D">
        <w:rPr>
          <w:rStyle w:val="140"/>
          <w:rFonts w:ascii="Liberation Serif" w:hAnsi="Liberation Serif" w:cs="Liberation Serif"/>
        </w:rPr>
        <w:t>ев</w:t>
      </w:r>
      <w:r w:rsidRPr="0015686D">
        <w:rPr>
          <w:rStyle w:val="140"/>
          <w:rFonts w:ascii="Liberation Serif" w:hAnsi="Liberation Serif" w:cs="Liberation Serif"/>
        </w:rPr>
        <w:t xml:space="preserve"> заражения новой коронавирусной инфекцией, </w:t>
      </w:r>
      <w:r w:rsidR="00C6569E" w:rsidRPr="0015686D">
        <w:rPr>
          <w:rStyle w:val="140"/>
          <w:rFonts w:ascii="Liberation Serif" w:hAnsi="Liberation Serif" w:cs="Liberation Serif"/>
          <w:b/>
        </w:rPr>
        <w:t>1</w:t>
      </w:r>
      <w:r w:rsidR="0015686D" w:rsidRPr="0015686D">
        <w:rPr>
          <w:rStyle w:val="140"/>
          <w:rFonts w:ascii="Liberation Serif" w:hAnsi="Liberation Serif" w:cs="Liberation Serif"/>
          <w:b/>
        </w:rPr>
        <w:t>2</w:t>
      </w:r>
      <w:r w:rsidR="00F23910" w:rsidRPr="0015686D">
        <w:rPr>
          <w:rStyle w:val="140"/>
          <w:rFonts w:ascii="Liberation Serif" w:hAnsi="Liberation Serif" w:cs="Liberation Serif"/>
          <w:b/>
        </w:rPr>
        <w:t xml:space="preserve"> </w:t>
      </w:r>
      <w:r w:rsidRPr="0015686D">
        <w:rPr>
          <w:rStyle w:val="140"/>
          <w:rFonts w:ascii="Liberation Serif" w:hAnsi="Liberation Serif" w:cs="Liberation Serif"/>
        </w:rPr>
        <w:t>пациент</w:t>
      </w:r>
      <w:r w:rsidR="00C9677E" w:rsidRPr="0015686D">
        <w:rPr>
          <w:rStyle w:val="140"/>
          <w:rFonts w:ascii="Liberation Serif" w:hAnsi="Liberation Serif" w:cs="Liberation Serif"/>
        </w:rPr>
        <w:t>ов</w:t>
      </w:r>
      <w:r w:rsidRPr="0015686D">
        <w:rPr>
          <w:rStyle w:val="140"/>
          <w:rFonts w:ascii="Liberation Serif" w:hAnsi="Liberation Serif" w:cs="Liberation Serif"/>
        </w:rPr>
        <w:t>, ранее заразивши</w:t>
      </w:r>
      <w:r w:rsidR="005B56C1" w:rsidRPr="0015686D">
        <w:rPr>
          <w:rStyle w:val="140"/>
          <w:rFonts w:ascii="Liberation Serif" w:hAnsi="Liberation Serif" w:cs="Liberation Serif"/>
        </w:rPr>
        <w:t>хся</w:t>
      </w:r>
      <w:r w:rsidRPr="0015686D">
        <w:rPr>
          <w:rStyle w:val="140"/>
          <w:rFonts w:ascii="Liberation Serif" w:hAnsi="Liberation Serif" w:cs="Liberation Serif"/>
        </w:rPr>
        <w:t xml:space="preserve"> COVID-19, выписан</w:t>
      </w:r>
      <w:r w:rsidR="005B56C1" w:rsidRPr="0015686D">
        <w:rPr>
          <w:rStyle w:val="140"/>
          <w:rFonts w:ascii="Liberation Serif" w:hAnsi="Liberation Serif" w:cs="Liberation Serif"/>
        </w:rPr>
        <w:t>ы</w:t>
      </w:r>
      <w:r w:rsidRPr="0015686D">
        <w:rPr>
          <w:rStyle w:val="140"/>
          <w:rFonts w:ascii="Liberation Serif" w:hAnsi="Liberation Serif" w:cs="Liberation Serif"/>
        </w:rPr>
        <w:t xml:space="preserve"> как выздоровевши</w:t>
      </w:r>
      <w:r w:rsidR="005B56C1" w:rsidRPr="0015686D">
        <w:rPr>
          <w:rStyle w:val="140"/>
          <w:rFonts w:ascii="Liberation Serif" w:hAnsi="Liberation Serif" w:cs="Liberation Serif"/>
        </w:rPr>
        <w:t>е</w:t>
      </w:r>
      <w:r w:rsidRPr="0015686D">
        <w:rPr>
          <w:rStyle w:val="140"/>
          <w:rFonts w:ascii="Liberation Serif" w:hAnsi="Liberation Serif" w:cs="Liberation Serif"/>
        </w:rPr>
        <w:t>, за сутки от COVID-19</w:t>
      </w:r>
      <w:r w:rsidR="00D84BA5" w:rsidRPr="0015686D">
        <w:rPr>
          <w:rStyle w:val="140"/>
          <w:rFonts w:ascii="Liberation Serif" w:hAnsi="Liberation Serif" w:cs="Liberation Serif"/>
        </w:rPr>
        <w:t xml:space="preserve"> </w:t>
      </w:r>
      <w:r w:rsidR="00C668BE" w:rsidRPr="0015686D">
        <w:rPr>
          <w:rStyle w:val="140"/>
          <w:rFonts w:ascii="Liberation Serif" w:hAnsi="Liberation Serif" w:cs="Liberation Serif"/>
        </w:rPr>
        <w:t>скончавшихся нет</w:t>
      </w:r>
      <w:r w:rsidR="003F34CF" w:rsidRPr="0015686D">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EC4CC7">
        <w:rPr>
          <w:rStyle w:val="140"/>
          <w:rFonts w:ascii="Liberation Serif" w:hAnsi="Liberation Serif" w:cs="Liberation Serif"/>
        </w:rPr>
        <w:t xml:space="preserve">Обстановка по остальным инфекционным заболеваниям на территории </w:t>
      </w:r>
      <w:r w:rsidRPr="00310B24">
        <w:rPr>
          <w:rStyle w:val="140"/>
          <w:rFonts w:ascii="Liberation Serif" w:hAnsi="Liberation Serif" w:cs="Liberation Serif"/>
        </w:rPr>
        <w:t>области оставалась стабильной.</w:t>
      </w:r>
    </w:p>
    <w:p w:rsidR="00B6388E" w:rsidRDefault="00B6388E" w:rsidP="00B6388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4455A2" w:rsidRPr="004455A2" w:rsidRDefault="004455A2" w:rsidP="004455A2">
      <w:pPr>
        <w:shd w:val="clear" w:color="auto" w:fill="FFFFFF"/>
        <w:ind w:firstLine="709"/>
        <w:jc w:val="both"/>
        <w:rPr>
          <w:rFonts w:ascii="Liberation Serif" w:hAnsi="Liberation Serif" w:cs="Liberation Serif"/>
          <w:sz w:val="28"/>
          <w:szCs w:val="28"/>
        </w:rPr>
      </w:pPr>
      <w:r w:rsidRPr="004455A2">
        <w:rPr>
          <w:rFonts w:ascii="Liberation Serif" w:hAnsi="Liberation Serif" w:cs="Liberation Serif"/>
          <w:sz w:val="28"/>
          <w:szCs w:val="28"/>
        </w:rPr>
        <w:t>По состоянию на 2</w:t>
      </w:r>
      <w:r w:rsidR="00545A5F">
        <w:rPr>
          <w:rFonts w:ascii="Liberation Serif" w:hAnsi="Liberation Serif" w:cs="Liberation Serif"/>
          <w:sz w:val="28"/>
          <w:szCs w:val="28"/>
        </w:rPr>
        <w:t>2</w:t>
      </w:r>
      <w:r w:rsidRPr="004455A2">
        <w:rPr>
          <w:rFonts w:ascii="Liberation Serif" w:hAnsi="Liberation Serif" w:cs="Liberation Serif"/>
          <w:sz w:val="28"/>
          <w:szCs w:val="28"/>
        </w:rPr>
        <w:t xml:space="preserve"> </w:t>
      </w:r>
      <w:r w:rsidRPr="004455A2">
        <w:rPr>
          <w:rStyle w:val="140"/>
          <w:rFonts w:ascii="Liberation Serif" w:hAnsi="Liberation Serif" w:cs="Liberation Serif"/>
        </w:rPr>
        <w:t>марта</w:t>
      </w:r>
      <w:r w:rsidRPr="004455A2">
        <w:rPr>
          <w:rFonts w:ascii="Liberation Serif" w:hAnsi="Liberation Serif" w:cs="Liberation Serif"/>
          <w:sz w:val="21"/>
          <w:szCs w:val="21"/>
        </w:rPr>
        <w:t xml:space="preserve"> </w:t>
      </w:r>
      <w:r w:rsidRPr="004455A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Pr="004455A2">
        <w:rPr>
          <w:rFonts w:ascii="Liberation Serif" w:hAnsi="Liberation Serif" w:cs="Liberation Serif"/>
          <w:b/>
          <w:sz w:val="28"/>
          <w:szCs w:val="28"/>
        </w:rPr>
        <w:t>8</w:t>
      </w:r>
      <w:r w:rsidRPr="004455A2">
        <w:rPr>
          <w:rFonts w:ascii="Liberation Serif" w:hAnsi="Liberation Serif" w:cs="Liberation Serif"/>
          <w:sz w:val="28"/>
          <w:szCs w:val="28"/>
        </w:rPr>
        <w:t> эпизоотических очагах, по лейкозу крупного рогатого скота в </w:t>
      </w:r>
      <w:r w:rsidRPr="004455A2">
        <w:rPr>
          <w:rFonts w:ascii="Liberation Serif" w:hAnsi="Liberation Serif" w:cs="Liberation Serif"/>
          <w:b/>
          <w:sz w:val="28"/>
          <w:szCs w:val="28"/>
        </w:rPr>
        <w:t>21</w:t>
      </w:r>
      <w:r w:rsidRPr="004455A2">
        <w:rPr>
          <w:rFonts w:ascii="Liberation Serif" w:hAnsi="Liberation Serif" w:cs="Liberation Serif"/>
          <w:sz w:val="28"/>
          <w:szCs w:val="28"/>
        </w:rPr>
        <w:t xml:space="preserve"> эпизоотическом очаге, по артрит-энцефалиту коз в </w:t>
      </w:r>
      <w:r w:rsidRPr="004455A2">
        <w:rPr>
          <w:rFonts w:ascii="Liberation Serif" w:hAnsi="Liberation Serif" w:cs="Liberation Serif"/>
          <w:b/>
          <w:sz w:val="28"/>
          <w:szCs w:val="28"/>
        </w:rPr>
        <w:t>2</w:t>
      </w:r>
      <w:r w:rsidRPr="004455A2">
        <w:rPr>
          <w:rFonts w:ascii="Liberation Serif" w:hAnsi="Liberation Serif" w:cs="Liberation Serif"/>
          <w:sz w:val="28"/>
          <w:szCs w:val="28"/>
        </w:rPr>
        <w:t xml:space="preserve"> эпизоотических очагах, по сальмонеллезу крупного рогатого скота в </w:t>
      </w:r>
      <w:r w:rsidRPr="004455A2">
        <w:rPr>
          <w:rFonts w:ascii="Liberation Serif" w:hAnsi="Liberation Serif" w:cs="Liberation Serif"/>
          <w:b/>
          <w:sz w:val="28"/>
          <w:szCs w:val="28"/>
        </w:rPr>
        <w:t>1</w:t>
      </w:r>
      <w:r w:rsidRPr="004455A2">
        <w:rPr>
          <w:rFonts w:ascii="Liberation Serif" w:hAnsi="Liberation Serif" w:cs="Liberation Serif"/>
          <w:sz w:val="28"/>
          <w:szCs w:val="28"/>
        </w:rPr>
        <w:t> эпизоотическом очаге.</w:t>
      </w:r>
    </w:p>
    <w:p w:rsidR="004455A2" w:rsidRPr="004455A2" w:rsidRDefault="004455A2" w:rsidP="004455A2">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4455A2" w:rsidRDefault="004455A2" w:rsidP="004455A2">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7 апреля 2025 года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 03.02.2025 № 18-РГ;</w:t>
      </w:r>
    </w:p>
    <w:p w:rsidR="004455A2" w:rsidRDefault="004455A2" w:rsidP="004455A2">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 07.02.2025 № 23-РГ;</w:t>
      </w:r>
    </w:p>
    <w:p w:rsidR="004455A2" w:rsidRDefault="004455A2" w:rsidP="004455A2">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14 апреля 2025 года на территории по адресу: Асбестовский муниципальный округ Свердловской области, город Асбест, координаты: 57.043311, 61.428470 – распоряжение Губернатора Свердловской области от 10.02.2025 </w:t>
      </w:r>
      <w:r>
        <w:rPr>
          <w:rFonts w:ascii="Liberation Serif" w:hAnsi="Liberation Serif" w:cs="Liberation Serif"/>
          <w:spacing w:val="-2"/>
          <w:sz w:val="28"/>
          <w:szCs w:val="28"/>
        </w:rPr>
        <w:br/>
        <w:t>№ 24-РГ;</w:t>
      </w:r>
    </w:p>
    <w:p w:rsidR="004455A2" w:rsidRDefault="004455A2" w:rsidP="004455A2">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25 апреля 2025 года на территории по адресу: Каменский муниципальный округ Свердловской области, поселок Синарский, улица Кирова, 6 – распоряжение Губернатора Свердловской области от 27.02.2025 № 34-РГ;</w:t>
      </w:r>
    </w:p>
    <w:p w:rsidR="004455A2" w:rsidRDefault="004455A2" w:rsidP="004455A2">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29 апреля 2025 года на территории по адресу: Асбестовский муниципальный округ Свердловской области, поселок Белокаменный, улица Октябрьская, 21 – распоряжение Губернатора Свердловской области от 27.02.2025 № 32-РГ;</w:t>
      </w:r>
    </w:p>
    <w:p w:rsidR="004455A2" w:rsidRDefault="004455A2" w:rsidP="004455A2">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8 мая 2025 года на территории по адресу: Асбестовский муниципальный округ Свердловской области, город Асбест, улица </w:t>
      </w:r>
      <w:proofErr w:type="spellStart"/>
      <w:r>
        <w:rPr>
          <w:rFonts w:ascii="Liberation Serif" w:hAnsi="Liberation Serif" w:cs="Liberation Serif"/>
          <w:spacing w:val="-2"/>
          <w:sz w:val="28"/>
          <w:szCs w:val="28"/>
        </w:rPr>
        <w:t>Рефтинская</w:t>
      </w:r>
      <w:proofErr w:type="spellEnd"/>
      <w:r>
        <w:rPr>
          <w:rFonts w:ascii="Liberation Serif" w:hAnsi="Liberation Serif" w:cs="Liberation Serif"/>
          <w:spacing w:val="-2"/>
          <w:sz w:val="28"/>
          <w:szCs w:val="28"/>
        </w:rPr>
        <w:t>, 4/2, координаты 56.997284, 61.471436 – распоряжение Губернатора Свердловской области от 14.03.2025 № 46-РГ;</w:t>
      </w:r>
    </w:p>
    <w:p w:rsidR="004455A2" w:rsidRDefault="004455A2" w:rsidP="004455A2">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8 мая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от 03.02.2025 № 14-РГ (с изм. от 14.03.2025 № 45-РГ);</w:t>
      </w:r>
    </w:p>
    <w:p w:rsidR="004455A2" w:rsidRDefault="004455A2" w:rsidP="004455A2">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12 мая 2025 года на территории по адресу: Невьянский муниципальный округ Свердловской области, село </w:t>
      </w:r>
      <w:proofErr w:type="spellStart"/>
      <w:r>
        <w:rPr>
          <w:rFonts w:ascii="Liberation Serif" w:hAnsi="Liberation Serif" w:cs="Liberation Serif"/>
          <w:spacing w:val="-2"/>
          <w:sz w:val="28"/>
          <w:szCs w:val="28"/>
        </w:rPr>
        <w:t>Конёво</w:t>
      </w:r>
      <w:proofErr w:type="spellEnd"/>
      <w:r>
        <w:rPr>
          <w:rFonts w:ascii="Liberation Serif" w:hAnsi="Liberation Serif" w:cs="Liberation Serif"/>
          <w:spacing w:val="-2"/>
          <w:sz w:val="28"/>
          <w:szCs w:val="28"/>
        </w:rPr>
        <w:t>, улица Ворошилова, 19/2 – распоряжение Губернатора Свердловской области от 14.03.2025 № 47-РГ.</w:t>
      </w:r>
    </w:p>
    <w:p w:rsidR="004455A2" w:rsidRDefault="004455A2" w:rsidP="004455A2">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Кроме того, проводятся организационные и специальные мероприятия, готовятся распоряжения о установлении ограничительных мероприятий (карантина) </w:t>
      </w:r>
      <w:r>
        <w:rPr>
          <w:rFonts w:ascii="Liberation Serif" w:hAnsi="Liberation Serif" w:cs="Liberation Serif"/>
          <w:spacing w:val="-2"/>
          <w:sz w:val="28"/>
          <w:szCs w:val="28"/>
        </w:rPr>
        <w:lastRenderedPageBreak/>
        <w:t xml:space="preserve">по бешенству животных в 5 очагах (город Камышлов Камышловского городского округа, деревня Сосновка Ирбитского муниципального образования, село Горный Щит муниципального образования «город Екатеринбург» и деревня Поварня Белоярского муниципального округа, село Боровлянское </w:t>
      </w:r>
      <w:proofErr w:type="spellStart"/>
      <w:r>
        <w:rPr>
          <w:rFonts w:ascii="Liberation Serif" w:hAnsi="Liberation Serif" w:cs="Liberation Serif"/>
          <w:spacing w:val="-2"/>
          <w:sz w:val="28"/>
          <w:szCs w:val="28"/>
        </w:rPr>
        <w:t>Пышминского</w:t>
      </w:r>
      <w:proofErr w:type="spellEnd"/>
      <w:r>
        <w:rPr>
          <w:rFonts w:ascii="Liberation Serif" w:hAnsi="Liberation Serif" w:cs="Liberation Serif"/>
          <w:spacing w:val="-2"/>
          <w:sz w:val="28"/>
          <w:szCs w:val="28"/>
        </w:rPr>
        <w:t xml:space="preserve"> муниципального округа Свердловской области).</w:t>
      </w:r>
    </w:p>
    <w:p w:rsidR="004455A2" w:rsidRDefault="004455A2" w:rsidP="004455A2">
      <w:pPr>
        <w:shd w:val="clear" w:color="auto" w:fill="FFFFFF"/>
        <w:ind w:firstLine="709"/>
        <w:jc w:val="both"/>
        <w:rPr>
          <w:rStyle w:val="140"/>
          <w:rFonts w:ascii="Liberation Serif" w:hAnsi="Liberation Serif" w:cs="Liberation Serif"/>
        </w:rPr>
      </w:pPr>
      <w:r>
        <w:rPr>
          <w:rStyle w:val="140"/>
        </w:rPr>
        <w:t>Эпизоотическая ситуация в регионе находится на постоянном контроле специалистов Департамента ветеринарии Свердловской области.</w:t>
      </w:r>
    </w:p>
    <w:p w:rsidR="00BB3AEF" w:rsidRPr="0002414C" w:rsidRDefault="00BB3AEF" w:rsidP="001A2909">
      <w:pPr>
        <w:shd w:val="clear" w:color="auto" w:fill="FFFFFF"/>
        <w:ind w:firstLine="709"/>
        <w:jc w:val="both"/>
        <w:rPr>
          <w:rStyle w:val="140"/>
          <w:rFonts w:ascii="Liberation Serif" w:hAnsi="Liberation Serif" w:cs="Liberation Serif"/>
          <w:sz w:val="16"/>
          <w:szCs w:val="16"/>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0623F5" w:rsidRDefault="000623F5" w:rsidP="000623F5">
      <w:pPr>
        <w:spacing w:line="228" w:lineRule="auto"/>
        <w:ind w:firstLine="709"/>
        <w:jc w:val="both"/>
        <w:rPr>
          <w:rFonts w:ascii="Liberation Serif" w:eastAsia="Calibri" w:hAnsi="Liberation Serif" w:cs="Liberation Serif"/>
          <w:sz w:val="28"/>
          <w:szCs w:val="28"/>
          <w:lang w:eastAsia="en-US"/>
        </w:rPr>
      </w:pPr>
      <w:r w:rsidRPr="0002414C">
        <w:rPr>
          <w:rFonts w:ascii="Liberation Serif" w:eastAsia="Calibri" w:hAnsi="Liberation Serif" w:cs="Liberation Serif"/>
          <w:sz w:val="28"/>
          <w:szCs w:val="28"/>
          <w:lang w:eastAsia="en-US"/>
        </w:rPr>
        <w:t xml:space="preserve">За анализируемые сутки </w:t>
      </w:r>
      <w:r w:rsidR="00554497" w:rsidRPr="00E44FF9">
        <w:rPr>
          <w:rFonts w:ascii="Liberation Serif" w:eastAsia="Calibri" w:hAnsi="Liberation Serif" w:cs="Liberation Serif"/>
          <w:sz w:val="28"/>
          <w:szCs w:val="28"/>
          <w:lang w:eastAsia="en-US"/>
        </w:rPr>
        <w:t>зарегистрировано</w:t>
      </w:r>
      <w:r w:rsidR="00D2653B" w:rsidRPr="00E44FF9">
        <w:rPr>
          <w:rFonts w:ascii="Liberation Serif" w:eastAsia="Calibri" w:hAnsi="Liberation Serif" w:cs="Liberation Serif"/>
          <w:sz w:val="28"/>
          <w:szCs w:val="28"/>
          <w:lang w:eastAsia="en-US"/>
        </w:rPr>
        <w:t xml:space="preserve"> </w:t>
      </w:r>
      <w:r w:rsidR="00545A5F">
        <w:rPr>
          <w:rFonts w:ascii="Liberation Serif" w:eastAsia="Calibri" w:hAnsi="Liberation Serif" w:cs="Liberation Serif"/>
          <w:sz w:val="28"/>
          <w:szCs w:val="28"/>
          <w:lang w:eastAsia="en-US"/>
        </w:rPr>
        <w:t>2</w:t>
      </w:r>
      <w:r w:rsidR="00D2653B" w:rsidRPr="007A0DCD">
        <w:rPr>
          <w:rFonts w:ascii="Liberation Serif" w:eastAsia="Calibri" w:hAnsi="Liberation Serif" w:cs="Liberation Serif"/>
          <w:sz w:val="28"/>
          <w:szCs w:val="28"/>
          <w:lang w:eastAsia="en-US"/>
        </w:rPr>
        <w:t xml:space="preserve"> нарушени</w:t>
      </w:r>
      <w:r w:rsidR="00545A5F">
        <w:rPr>
          <w:rFonts w:ascii="Liberation Serif" w:eastAsia="Calibri" w:hAnsi="Liberation Serif" w:cs="Liberation Serif"/>
          <w:sz w:val="28"/>
          <w:szCs w:val="28"/>
          <w:lang w:eastAsia="en-US"/>
        </w:rPr>
        <w:t>я</w:t>
      </w:r>
      <w:r w:rsidR="00D2653B" w:rsidRPr="00E44FF9">
        <w:rPr>
          <w:rFonts w:ascii="Liberation Serif" w:eastAsia="Calibri" w:hAnsi="Liberation Serif" w:cs="Liberation Serif"/>
          <w:sz w:val="28"/>
          <w:szCs w:val="28"/>
          <w:lang w:eastAsia="en-US"/>
        </w:rPr>
        <w:t>:</w:t>
      </w:r>
    </w:p>
    <w:p w:rsidR="00545A5F" w:rsidRPr="000A7A8E" w:rsidRDefault="00545A5F" w:rsidP="00545A5F">
      <w:pPr>
        <w:jc w:val="both"/>
        <w:rPr>
          <w:rFonts w:ascii="Liberation Serif" w:eastAsia="Calibri" w:hAnsi="Liberation Serif" w:cs="Liberation Serif"/>
          <w:b/>
          <w:bCs/>
          <w:iCs/>
          <w:sz w:val="28"/>
          <w:szCs w:val="28"/>
          <w:lang w:eastAsia="en-US"/>
        </w:rPr>
      </w:pPr>
      <w:r w:rsidRPr="000A7A8E">
        <w:rPr>
          <w:rFonts w:ascii="Liberation Serif" w:eastAsia="Calibri" w:hAnsi="Liberation Serif" w:cs="Liberation Serif"/>
          <w:b/>
          <w:bCs/>
          <w:iCs/>
          <w:sz w:val="28"/>
          <w:szCs w:val="28"/>
          <w:lang w:eastAsia="en-US"/>
        </w:rPr>
        <w:t>Качканарский МО, г. Качканар:</w:t>
      </w:r>
    </w:p>
    <w:p w:rsidR="00545A5F" w:rsidRPr="000A7A8E" w:rsidRDefault="00545A5F" w:rsidP="00545A5F">
      <w:pPr>
        <w:ind w:firstLine="709"/>
        <w:jc w:val="both"/>
        <w:rPr>
          <w:rFonts w:ascii="Liberation Serif" w:eastAsia="Calibri" w:hAnsi="Liberation Serif" w:cs="+mn-cs"/>
          <w:b/>
          <w:color w:val="000000"/>
          <w:kern w:val="24"/>
          <w:sz w:val="28"/>
          <w:szCs w:val="28"/>
          <w:lang w:eastAsia="en-US"/>
        </w:rPr>
      </w:pPr>
      <w:r w:rsidRPr="000A7A8E">
        <w:rPr>
          <w:rFonts w:ascii="Liberation Serif" w:eastAsia="Calibri" w:hAnsi="Liberation Serif" w:cs="+mn-cs"/>
          <w:bCs/>
          <w:color w:val="000000"/>
          <w:kern w:val="24"/>
          <w:sz w:val="28"/>
          <w:szCs w:val="28"/>
          <w:lang w:eastAsia="en-US"/>
        </w:rPr>
        <w:t xml:space="preserve">20 марта с 09.55, </w:t>
      </w:r>
      <w:r w:rsidRPr="000A7A8E">
        <w:rPr>
          <w:rFonts w:ascii="Liberation Serif" w:eastAsia="Calibri" w:hAnsi="Liberation Serif" w:cs="+mn-cs"/>
          <w:color w:val="000000"/>
          <w:kern w:val="24"/>
          <w:sz w:val="28"/>
          <w:szCs w:val="28"/>
          <w:lang w:eastAsia="en-US"/>
        </w:rPr>
        <w:t xml:space="preserve">в результате повреждения водопровода d=150 мм </w:t>
      </w:r>
      <w:r w:rsidRPr="000A7A8E">
        <w:rPr>
          <w:rFonts w:ascii="Liberation Serif" w:eastAsia="Calibri" w:hAnsi="Liberation Serif" w:cs="+mn-cs"/>
          <w:color w:val="000000"/>
          <w:kern w:val="24"/>
          <w:sz w:val="28"/>
          <w:szCs w:val="28"/>
          <w:lang w:eastAsia="en-US"/>
        </w:rPr>
        <w:br/>
        <w:t xml:space="preserve">на ул. 5-й микрорайон, 76, было нарушено ХВС в 22-х МКД (1983 чел., в т.ч. </w:t>
      </w:r>
      <w:r w:rsidR="00832AB1">
        <w:rPr>
          <w:rFonts w:ascii="Liberation Serif" w:eastAsia="Calibri" w:hAnsi="Liberation Serif" w:cs="+mn-cs"/>
          <w:color w:val="000000"/>
          <w:kern w:val="24"/>
          <w:sz w:val="28"/>
          <w:szCs w:val="28"/>
          <w:lang w:eastAsia="en-US"/>
        </w:rPr>
        <w:br/>
      </w:r>
      <w:r w:rsidRPr="000A7A8E">
        <w:rPr>
          <w:rFonts w:ascii="Liberation Serif" w:eastAsia="Calibri" w:hAnsi="Liberation Serif" w:cs="+mn-cs"/>
          <w:color w:val="000000"/>
          <w:kern w:val="24"/>
          <w:sz w:val="28"/>
          <w:szCs w:val="28"/>
          <w:lang w:eastAsia="en-US"/>
        </w:rPr>
        <w:t xml:space="preserve">661 реб.) и 1-м СЗО (школа). В 12.30 ремонтные работы бригадой (7 чел., 2 ед. тех.) МУП «Горэнерго» завершены, ХВС восстановлено. </w:t>
      </w:r>
      <w:r w:rsidRPr="000A7A8E">
        <w:rPr>
          <w:rFonts w:ascii="Liberation Serif" w:eastAsia="Calibri" w:hAnsi="Liberation Serif" w:cs="+mn-cs"/>
          <w:b/>
          <w:color w:val="000000"/>
          <w:kern w:val="24"/>
          <w:sz w:val="28"/>
          <w:szCs w:val="28"/>
          <w:lang w:eastAsia="en-US"/>
        </w:rPr>
        <w:t>Снято с контроля.</w:t>
      </w:r>
    </w:p>
    <w:p w:rsidR="00545A5F" w:rsidRPr="000A7A8E" w:rsidRDefault="00545A5F" w:rsidP="00545A5F">
      <w:pPr>
        <w:jc w:val="both"/>
        <w:rPr>
          <w:rFonts w:ascii="Liberation Serif" w:eastAsia="Calibri" w:hAnsi="Liberation Serif" w:cs="Liberation Serif"/>
          <w:b/>
          <w:bCs/>
          <w:iCs/>
          <w:sz w:val="28"/>
          <w:szCs w:val="28"/>
          <w:lang w:eastAsia="en-US"/>
        </w:rPr>
      </w:pPr>
      <w:r w:rsidRPr="000A7A8E">
        <w:rPr>
          <w:rFonts w:ascii="Liberation Serif" w:eastAsia="Calibri" w:hAnsi="Liberation Serif" w:cs="Liberation Serif"/>
          <w:b/>
          <w:bCs/>
          <w:iCs/>
          <w:sz w:val="28"/>
          <w:szCs w:val="28"/>
          <w:lang w:eastAsia="en-US"/>
        </w:rPr>
        <w:t>МО Краснотурьинск, г. Краснотурьинск:</w:t>
      </w:r>
    </w:p>
    <w:p w:rsidR="00545A5F" w:rsidRPr="000A7A8E" w:rsidRDefault="00545A5F" w:rsidP="00545A5F">
      <w:pPr>
        <w:ind w:firstLine="709"/>
        <w:jc w:val="both"/>
        <w:rPr>
          <w:rFonts w:ascii="Liberation Serif" w:eastAsia="Calibri" w:hAnsi="Liberation Serif" w:cs="+mn-cs"/>
          <w:color w:val="000000"/>
          <w:kern w:val="24"/>
          <w:sz w:val="28"/>
          <w:szCs w:val="28"/>
          <w:lang w:eastAsia="en-US"/>
        </w:rPr>
      </w:pPr>
      <w:r w:rsidRPr="000A7A8E">
        <w:rPr>
          <w:rFonts w:ascii="Liberation Serif" w:eastAsia="Calibri" w:hAnsi="Liberation Serif" w:cs="+mn-cs"/>
          <w:bCs/>
          <w:color w:val="000000"/>
          <w:kern w:val="24"/>
          <w:sz w:val="28"/>
          <w:szCs w:val="28"/>
          <w:lang w:eastAsia="en-US"/>
        </w:rPr>
        <w:t xml:space="preserve">20 марта с 09.00, </w:t>
      </w:r>
      <w:r w:rsidRPr="000A7A8E">
        <w:rPr>
          <w:rFonts w:ascii="Liberation Serif" w:eastAsia="Calibri" w:hAnsi="Liberation Serif" w:cs="+mn-cs"/>
          <w:color w:val="000000"/>
          <w:kern w:val="24"/>
          <w:sz w:val="28"/>
          <w:szCs w:val="28"/>
          <w:lang w:eastAsia="en-US"/>
        </w:rPr>
        <w:t xml:space="preserve">в результате повреждения трубопровода d=325 мм </w:t>
      </w:r>
      <w:r w:rsidRPr="000A7A8E">
        <w:rPr>
          <w:rFonts w:ascii="Liberation Serif" w:eastAsia="Calibri" w:hAnsi="Liberation Serif" w:cs="+mn-cs"/>
          <w:color w:val="000000"/>
          <w:kern w:val="24"/>
          <w:sz w:val="28"/>
          <w:szCs w:val="28"/>
          <w:lang w:eastAsia="en-US"/>
        </w:rPr>
        <w:br/>
        <w:t xml:space="preserve">на ул. Чкалова, 31, было нарушено ТС и ГВС в 3-х МКД (284 чел., в т.ч. 57 детей), 1-м СЗО (МАДОУ №14). В 17.20 ремонтные работы бригадой (8 чел., 3 ед. тех.) МУП «УКК» завершены, ТС и ГВС восстановлено. </w:t>
      </w:r>
      <w:r w:rsidRPr="000A7A8E">
        <w:rPr>
          <w:rFonts w:ascii="Liberation Serif" w:eastAsia="Calibri" w:hAnsi="Liberation Serif" w:cs="+mn-cs"/>
          <w:b/>
          <w:color w:val="000000"/>
          <w:kern w:val="24"/>
          <w:sz w:val="28"/>
          <w:szCs w:val="28"/>
          <w:lang w:eastAsia="en-US"/>
        </w:rPr>
        <w:t>Снято с контроля.</w:t>
      </w:r>
    </w:p>
    <w:p w:rsidR="004073D3" w:rsidRPr="006C1C74" w:rsidRDefault="007544E7" w:rsidP="00FB29F1">
      <w:pPr>
        <w:suppressAutoHyphens w:val="0"/>
        <w:ind w:firstLine="709"/>
        <w:jc w:val="both"/>
        <w:textAlignment w:val="auto"/>
        <w:rPr>
          <w:rFonts w:ascii="Liberation Serif" w:eastAsia="Calibri" w:hAnsi="Liberation Serif" w:cs="Liberation Serif"/>
          <w:sz w:val="28"/>
          <w:szCs w:val="28"/>
          <w:u w:val="single"/>
          <w:lang w:eastAsia="en-US"/>
        </w:rPr>
      </w:pPr>
      <w:r w:rsidRPr="001C358F">
        <w:rPr>
          <w:rFonts w:ascii="Liberation Serif" w:eastAsia="Calibri" w:hAnsi="Liberation Serif" w:cs="Liberation Serif"/>
          <w:sz w:val="28"/>
          <w:szCs w:val="28"/>
          <w:u w:val="single"/>
          <w:lang w:eastAsia="en-US"/>
        </w:rPr>
        <w:t>Нарушени</w:t>
      </w:r>
      <w:r w:rsidR="005179AF">
        <w:rPr>
          <w:rFonts w:ascii="Liberation Serif" w:eastAsia="Calibri" w:hAnsi="Liberation Serif" w:cs="Liberation Serif"/>
          <w:sz w:val="28"/>
          <w:szCs w:val="28"/>
          <w:u w:val="single"/>
          <w:lang w:eastAsia="en-US"/>
        </w:rPr>
        <w:t>я</w:t>
      </w:r>
      <w:r w:rsidR="00C51EF7" w:rsidRPr="001C358F">
        <w:rPr>
          <w:rFonts w:ascii="Liberation Serif" w:eastAsia="Calibri" w:hAnsi="Liberation Serif" w:cs="Liberation Serif"/>
          <w:sz w:val="28"/>
          <w:szCs w:val="28"/>
          <w:u w:val="single"/>
          <w:lang w:eastAsia="en-US"/>
        </w:rPr>
        <w:t>,</w:t>
      </w:r>
      <w:r w:rsidR="00767A14" w:rsidRPr="001C358F">
        <w:rPr>
          <w:rFonts w:ascii="Liberation Serif" w:eastAsia="Calibri" w:hAnsi="Liberation Serif" w:cs="Liberation Serif"/>
          <w:sz w:val="28"/>
          <w:szCs w:val="28"/>
          <w:u w:val="single"/>
          <w:lang w:eastAsia="en-US"/>
        </w:rPr>
        <w:t xml:space="preserve"> </w:t>
      </w:r>
      <w:r w:rsidR="005179AF">
        <w:rPr>
          <w:rFonts w:ascii="Liberation Serif" w:eastAsia="Calibri" w:hAnsi="Liberation Serif" w:cs="Liberation Serif"/>
          <w:sz w:val="28"/>
          <w:szCs w:val="28"/>
          <w:u w:val="single"/>
          <w:lang w:eastAsia="en-US"/>
        </w:rPr>
        <w:t xml:space="preserve">находившиеся и </w:t>
      </w:r>
      <w:r w:rsidR="00090DF1" w:rsidRPr="001C358F">
        <w:rPr>
          <w:rFonts w:ascii="Liberation Serif" w:eastAsia="Calibri" w:hAnsi="Liberation Serif" w:cs="Liberation Serif"/>
          <w:sz w:val="28"/>
          <w:szCs w:val="28"/>
          <w:u w:val="single"/>
          <w:lang w:eastAsia="en-US"/>
        </w:rPr>
        <w:t>наход</w:t>
      </w:r>
      <w:r w:rsidR="00D82DE6" w:rsidRPr="001C358F">
        <w:rPr>
          <w:rFonts w:ascii="Liberation Serif" w:eastAsia="Calibri" w:hAnsi="Liberation Serif" w:cs="Liberation Serif"/>
          <w:sz w:val="28"/>
          <w:szCs w:val="28"/>
          <w:u w:val="single"/>
          <w:lang w:eastAsia="en-US"/>
        </w:rPr>
        <w:t>ящ</w:t>
      </w:r>
      <w:r w:rsidR="005179AF">
        <w:rPr>
          <w:rFonts w:ascii="Liberation Serif" w:eastAsia="Calibri" w:hAnsi="Liberation Serif" w:cs="Liberation Serif"/>
          <w:sz w:val="28"/>
          <w:szCs w:val="28"/>
          <w:u w:val="single"/>
          <w:lang w:eastAsia="en-US"/>
        </w:rPr>
        <w:t>и</w:t>
      </w:r>
      <w:r w:rsidR="00090DF1" w:rsidRPr="001C358F">
        <w:rPr>
          <w:rFonts w:ascii="Liberation Serif" w:eastAsia="Calibri" w:hAnsi="Liberation Serif" w:cs="Liberation Serif"/>
          <w:sz w:val="28"/>
          <w:szCs w:val="28"/>
          <w:u w:val="single"/>
          <w:lang w:eastAsia="en-US"/>
        </w:rPr>
        <w:t>еся</w:t>
      </w:r>
      <w:r w:rsidR="00090DF1">
        <w:rPr>
          <w:rFonts w:ascii="Liberation Serif" w:eastAsia="Calibri" w:hAnsi="Liberation Serif" w:cs="Liberation Serif"/>
          <w:sz w:val="28"/>
          <w:szCs w:val="28"/>
          <w:u w:val="single"/>
          <w:lang w:eastAsia="en-US"/>
        </w:rPr>
        <w:t xml:space="preserve"> </w:t>
      </w:r>
      <w:r w:rsidRPr="006C1C74">
        <w:rPr>
          <w:rFonts w:ascii="Liberation Serif" w:eastAsia="Calibri" w:hAnsi="Liberation Serif" w:cs="Liberation Serif"/>
          <w:sz w:val="28"/>
          <w:szCs w:val="28"/>
          <w:u w:val="single"/>
          <w:lang w:eastAsia="en-US"/>
        </w:rPr>
        <w:t>на контроле:</w:t>
      </w:r>
    </w:p>
    <w:p w:rsidR="00545A5F" w:rsidRPr="000A7A8E" w:rsidRDefault="00545A5F" w:rsidP="00545A5F">
      <w:pPr>
        <w:jc w:val="both"/>
        <w:rPr>
          <w:rFonts w:ascii="Liberation Serif" w:eastAsia="Calibri" w:hAnsi="Liberation Serif" w:cs="Liberation Serif"/>
          <w:b/>
          <w:bCs/>
          <w:iCs/>
          <w:sz w:val="28"/>
          <w:lang w:eastAsia="en-US"/>
        </w:rPr>
      </w:pPr>
      <w:r w:rsidRPr="000A7A8E">
        <w:rPr>
          <w:rFonts w:ascii="Liberation Serif" w:eastAsia="Calibri" w:hAnsi="Liberation Serif" w:cs="Liberation Serif"/>
          <w:b/>
          <w:bCs/>
          <w:iCs/>
          <w:sz w:val="28"/>
          <w:lang w:eastAsia="en-US"/>
        </w:rPr>
        <w:t>Ивдельский МО, п. Бурмантово, п. Хорпия, п. Шипичный:</w:t>
      </w:r>
    </w:p>
    <w:p w:rsidR="00545A5F" w:rsidRPr="00A32EA8" w:rsidRDefault="00545A5F" w:rsidP="00545A5F">
      <w:pPr>
        <w:spacing w:line="228" w:lineRule="auto"/>
        <w:ind w:firstLine="706"/>
        <w:jc w:val="both"/>
        <w:rPr>
          <w:color w:val="FF0000"/>
        </w:rPr>
      </w:pPr>
      <w:r w:rsidRPr="000A7A8E">
        <w:rPr>
          <w:rFonts w:ascii="Liberation Serif" w:eastAsia="Calibri" w:hAnsi="Liberation Serif" w:cs="Liberation Serif"/>
          <w:bCs/>
          <w:sz w:val="28"/>
          <w:szCs w:val="28"/>
          <w:lang w:eastAsia="en-US"/>
        </w:rPr>
        <w:t xml:space="preserve">08 февраля 2024 года с 16.35, </w:t>
      </w:r>
      <w:r w:rsidRPr="000A7A8E">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0A7A8E">
        <w:rPr>
          <w:rFonts w:ascii="Liberation Serif" w:eastAsia="Calibri" w:hAnsi="Liberation Serif" w:cs="Liberation Serif"/>
          <w:kern w:val="24"/>
          <w:sz w:val="28"/>
          <w:szCs w:val="28"/>
          <w:lang w:eastAsia="en-US"/>
        </w:rPr>
        <w:t>21 марта проводились работы бригадой (6 чел., 3 ед. тех.) ИП «Бонарь М.И.», которые будут продолжены 22 марта.</w:t>
      </w:r>
    </w:p>
    <w:p w:rsidR="00F9271F" w:rsidRPr="00557246" w:rsidRDefault="007544E7" w:rsidP="00421F2E">
      <w:pPr>
        <w:suppressAutoHyphens w:val="0"/>
        <w:ind w:firstLine="709"/>
        <w:jc w:val="both"/>
        <w:textAlignment w:val="auto"/>
        <w:rPr>
          <w:rFonts w:ascii="Liberation Serif" w:eastAsia="Calibri" w:hAnsi="Liberation Serif" w:cs="Liberation Serif"/>
          <w:sz w:val="28"/>
          <w:szCs w:val="28"/>
          <w:lang w:eastAsia="en-US"/>
        </w:rPr>
      </w:pPr>
      <w:r w:rsidRPr="0002414C">
        <w:rPr>
          <w:rFonts w:ascii="Liberation Serif" w:eastAsia="Calibri" w:hAnsi="Liberation Serif" w:cs="Liberation Serif"/>
          <w:sz w:val="28"/>
          <w:szCs w:val="28"/>
          <w:lang w:eastAsia="en-US"/>
        </w:rPr>
        <w:t xml:space="preserve">С </w:t>
      </w:r>
      <w:r w:rsidRPr="00557246">
        <w:rPr>
          <w:rFonts w:ascii="Liberation Serif" w:eastAsia="Calibri" w:hAnsi="Liberation Serif" w:cs="Liberation Serif"/>
          <w:sz w:val="28"/>
          <w:szCs w:val="28"/>
          <w:lang w:eastAsia="en-US"/>
        </w:rPr>
        <w:t>начала 202</w:t>
      </w:r>
      <w:r w:rsidR="009877CD" w:rsidRPr="00557246">
        <w:rPr>
          <w:rFonts w:ascii="Liberation Serif" w:eastAsia="Calibri" w:hAnsi="Liberation Serif" w:cs="Liberation Serif"/>
          <w:sz w:val="28"/>
          <w:szCs w:val="28"/>
          <w:lang w:eastAsia="en-US"/>
        </w:rPr>
        <w:t>5</w:t>
      </w:r>
      <w:r w:rsidRPr="00557246">
        <w:rPr>
          <w:rFonts w:ascii="Liberation Serif" w:eastAsia="Calibri" w:hAnsi="Liberation Serif" w:cs="Liberation Serif"/>
          <w:sz w:val="28"/>
          <w:szCs w:val="28"/>
          <w:lang w:eastAsia="en-US"/>
        </w:rPr>
        <w:t xml:space="preserve"> года на системах ЖКХ области </w:t>
      </w:r>
      <w:r w:rsidR="00EA2FFB" w:rsidRPr="00557246">
        <w:rPr>
          <w:rFonts w:ascii="Liberation Serif" w:eastAsia="Calibri" w:hAnsi="Liberation Serif" w:cs="Liberation Serif"/>
          <w:sz w:val="28"/>
          <w:szCs w:val="28"/>
          <w:lang w:eastAsia="en-US"/>
        </w:rPr>
        <w:t xml:space="preserve">зарегистрировано </w:t>
      </w:r>
      <w:r w:rsidR="004D1523" w:rsidRPr="00557246">
        <w:rPr>
          <w:rFonts w:ascii="Liberation Serif" w:eastAsia="Calibri" w:hAnsi="Liberation Serif" w:cs="Liberation Serif"/>
          <w:sz w:val="28"/>
          <w:szCs w:val="28"/>
          <w:lang w:eastAsia="en-US"/>
        </w:rPr>
        <w:br/>
      </w:r>
      <w:r w:rsidR="00AA2574" w:rsidRPr="007A0DCD">
        <w:rPr>
          <w:rFonts w:ascii="Liberation Serif" w:eastAsia="Calibri" w:hAnsi="Liberation Serif" w:cs="Liberation Serif"/>
          <w:b/>
          <w:sz w:val="28"/>
          <w:szCs w:val="28"/>
          <w:lang w:eastAsia="en-US"/>
        </w:rPr>
        <w:t>3</w:t>
      </w:r>
      <w:r w:rsidR="00557246" w:rsidRPr="007A0DCD">
        <w:rPr>
          <w:rFonts w:ascii="Liberation Serif" w:eastAsia="Calibri" w:hAnsi="Liberation Serif" w:cs="Liberation Serif"/>
          <w:b/>
          <w:sz w:val="28"/>
          <w:szCs w:val="28"/>
          <w:lang w:eastAsia="en-US"/>
        </w:rPr>
        <w:t>5</w:t>
      </w:r>
      <w:r w:rsidR="00832AB1">
        <w:rPr>
          <w:rFonts w:ascii="Liberation Serif" w:eastAsia="Calibri" w:hAnsi="Liberation Serif" w:cs="Liberation Serif"/>
          <w:b/>
          <w:sz w:val="28"/>
          <w:szCs w:val="28"/>
          <w:lang w:eastAsia="en-US"/>
        </w:rPr>
        <w:t>7</w:t>
      </w:r>
      <w:r w:rsidR="00EA2FFB" w:rsidRPr="007A0DCD">
        <w:rPr>
          <w:rFonts w:ascii="Liberation Serif" w:eastAsia="Calibri" w:hAnsi="Liberation Serif" w:cs="Liberation Serif"/>
          <w:b/>
          <w:sz w:val="28"/>
          <w:szCs w:val="28"/>
          <w:lang w:eastAsia="en-US"/>
        </w:rPr>
        <w:t xml:space="preserve"> </w:t>
      </w:r>
      <w:r w:rsidR="00103E18" w:rsidRPr="00596659">
        <w:rPr>
          <w:rFonts w:ascii="Liberation Serif" w:eastAsia="Calibri" w:hAnsi="Liberation Serif" w:cs="Liberation Serif"/>
          <w:sz w:val="28"/>
          <w:szCs w:val="28"/>
          <w:lang w:eastAsia="en-US"/>
        </w:rPr>
        <w:t>нарушени</w:t>
      </w:r>
      <w:r w:rsidR="00784991">
        <w:rPr>
          <w:rFonts w:ascii="Liberation Serif" w:eastAsia="Calibri" w:hAnsi="Liberation Serif" w:cs="Liberation Serif"/>
          <w:sz w:val="28"/>
          <w:szCs w:val="28"/>
          <w:lang w:eastAsia="en-US"/>
        </w:rPr>
        <w:t>й</w:t>
      </w:r>
      <w:r w:rsidRPr="00596659">
        <w:rPr>
          <w:rFonts w:ascii="Liberation Serif" w:eastAsia="Calibri" w:hAnsi="Liberation Serif" w:cs="Liberation Serif"/>
          <w:sz w:val="28"/>
          <w:szCs w:val="28"/>
          <w:lang w:eastAsia="en-US"/>
        </w:rPr>
        <w:t>, за аналогичный период 202</w:t>
      </w:r>
      <w:r w:rsidR="009877CD" w:rsidRPr="00596659">
        <w:rPr>
          <w:rFonts w:ascii="Liberation Serif" w:eastAsia="Calibri" w:hAnsi="Liberation Serif" w:cs="Liberation Serif"/>
          <w:sz w:val="28"/>
          <w:szCs w:val="28"/>
          <w:lang w:eastAsia="en-US"/>
        </w:rPr>
        <w:t>4</w:t>
      </w:r>
      <w:r w:rsidRPr="00596659">
        <w:rPr>
          <w:rFonts w:ascii="Liberation Serif" w:eastAsia="Calibri" w:hAnsi="Liberation Serif" w:cs="Liberation Serif"/>
          <w:sz w:val="28"/>
          <w:szCs w:val="28"/>
          <w:lang w:eastAsia="en-US"/>
        </w:rPr>
        <w:t xml:space="preserve"> года </w:t>
      </w:r>
      <w:r w:rsidR="00103E18" w:rsidRPr="00596659">
        <w:rPr>
          <w:rFonts w:ascii="Liberation Serif" w:eastAsia="Calibri" w:hAnsi="Liberation Serif" w:cs="Liberation Serif"/>
          <w:sz w:val="28"/>
          <w:szCs w:val="28"/>
          <w:lang w:eastAsia="en-US"/>
        </w:rPr>
        <w:t>зарегистрировано</w:t>
      </w:r>
      <w:r w:rsidR="00596659" w:rsidRPr="00596659">
        <w:rPr>
          <w:rFonts w:ascii="Liberation Serif" w:eastAsia="Calibri" w:hAnsi="Liberation Serif" w:cs="Liberation Serif"/>
          <w:sz w:val="28"/>
          <w:szCs w:val="28"/>
          <w:lang w:eastAsia="en-US"/>
        </w:rPr>
        <w:t xml:space="preserve"> </w:t>
      </w:r>
      <w:r w:rsidR="00755539" w:rsidRPr="00596659">
        <w:rPr>
          <w:rFonts w:ascii="Liberation Serif" w:eastAsia="Calibri" w:hAnsi="Liberation Serif" w:cs="Liberation Serif"/>
          <w:b/>
          <w:sz w:val="28"/>
          <w:szCs w:val="28"/>
          <w:lang w:eastAsia="en-US"/>
        </w:rPr>
        <w:t>3</w:t>
      </w:r>
      <w:r w:rsidR="00596659" w:rsidRPr="00596659">
        <w:rPr>
          <w:rFonts w:ascii="Liberation Serif" w:eastAsia="Calibri" w:hAnsi="Liberation Serif" w:cs="Liberation Serif"/>
          <w:b/>
          <w:sz w:val="28"/>
          <w:szCs w:val="28"/>
          <w:lang w:eastAsia="en-US"/>
        </w:rPr>
        <w:t>6</w:t>
      </w:r>
      <w:r w:rsidR="00832AB1">
        <w:rPr>
          <w:rFonts w:ascii="Liberation Serif" w:eastAsia="Calibri" w:hAnsi="Liberation Serif" w:cs="Liberation Serif"/>
          <w:b/>
          <w:sz w:val="28"/>
          <w:szCs w:val="28"/>
          <w:lang w:eastAsia="en-US"/>
        </w:rPr>
        <w:t>2</w:t>
      </w:r>
      <w:r w:rsidR="00427511" w:rsidRPr="00557246">
        <w:rPr>
          <w:rFonts w:ascii="Liberation Serif" w:eastAsia="Calibri" w:hAnsi="Liberation Serif" w:cs="Liberation Serif"/>
          <w:b/>
          <w:sz w:val="28"/>
          <w:szCs w:val="28"/>
          <w:lang w:eastAsia="en-US"/>
        </w:rPr>
        <w:t xml:space="preserve"> </w:t>
      </w:r>
      <w:r w:rsidRPr="00557246">
        <w:rPr>
          <w:rFonts w:ascii="Liberation Serif" w:eastAsia="Calibri" w:hAnsi="Liberation Serif" w:cs="Liberation Serif"/>
          <w:sz w:val="28"/>
          <w:szCs w:val="28"/>
          <w:lang w:eastAsia="en-US"/>
        </w:rPr>
        <w:t>нарушени</w:t>
      </w:r>
      <w:r w:rsidR="00832AB1">
        <w:rPr>
          <w:rFonts w:ascii="Liberation Serif" w:eastAsia="Calibri" w:hAnsi="Liberation Serif" w:cs="Liberation Serif"/>
          <w:sz w:val="28"/>
          <w:szCs w:val="28"/>
          <w:lang w:eastAsia="en-US"/>
        </w:rPr>
        <w:t>я</w:t>
      </w:r>
      <w:r w:rsidRPr="00557246">
        <w:rPr>
          <w:rFonts w:ascii="Liberation Serif" w:eastAsia="Calibri" w:hAnsi="Liberation Serif" w:cs="Liberation Serif"/>
          <w:sz w:val="28"/>
          <w:szCs w:val="28"/>
          <w:lang w:eastAsia="en-US"/>
        </w:rPr>
        <w:t>.</w:t>
      </w:r>
    </w:p>
    <w:p w:rsidR="00BC7FD5" w:rsidRDefault="007544E7" w:rsidP="00BC7FD5">
      <w:pPr>
        <w:jc w:val="both"/>
        <w:rPr>
          <w:rFonts w:ascii="Liberation Serif" w:eastAsia="Calibri" w:hAnsi="Liberation Serif" w:cs="Liberation Serif"/>
          <w:bCs/>
          <w:iCs/>
          <w:sz w:val="28"/>
          <w:szCs w:val="28"/>
          <w:lang w:eastAsia="en-US"/>
        </w:rPr>
      </w:pPr>
      <w:r w:rsidRPr="00FE07A1">
        <w:rPr>
          <w:rStyle w:val="140"/>
          <w:rFonts w:ascii="Liberation Serif" w:hAnsi="Liberation Serif" w:cs="Liberation Serif"/>
          <w:b/>
          <w:i/>
          <w:u w:val="single"/>
        </w:rPr>
        <w:t>Происшествия на водных объектах</w:t>
      </w:r>
      <w:r w:rsidR="006E6CD8" w:rsidRPr="00FE07A1">
        <w:rPr>
          <w:rStyle w:val="140"/>
          <w:rFonts w:ascii="Liberation Serif" w:hAnsi="Liberation Serif" w:cs="Liberation Serif"/>
          <w:b/>
          <w:i/>
          <w:u w:val="single"/>
        </w:rPr>
        <w:t>:</w:t>
      </w:r>
      <w:r w:rsidR="006E6CD8" w:rsidRPr="00FE07A1">
        <w:rPr>
          <w:rFonts w:ascii="Liberation Serif" w:eastAsia="Calibri" w:hAnsi="Liberation Serif" w:cs="Liberation Serif"/>
          <w:bCs/>
          <w:iCs/>
          <w:sz w:val="28"/>
          <w:szCs w:val="28"/>
          <w:lang w:eastAsia="en-US"/>
        </w:rPr>
        <w:t xml:space="preserve"> </w:t>
      </w:r>
      <w:r w:rsidR="000A1DA5" w:rsidRPr="00FE07A1">
        <w:rPr>
          <w:rFonts w:ascii="Liberation Serif" w:eastAsia="Calibri" w:hAnsi="Liberation Serif" w:cs="Liberation Serif"/>
          <w:bCs/>
          <w:iCs/>
          <w:sz w:val="28"/>
          <w:szCs w:val="28"/>
          <w:lang w:eastAsia="en-US"/>
        </w:rPr>
        <w:tab/>
      </w:r>
      <w:r w:rsidR="000A1DA5" w:rsidRPr="00FE07A1">
        <w:rPr>
          <w:rFonts w:ascii="Liberation Serif" w:eastAsia="Calibri" w:hAnsi="Liberation Serif" w:cs="Liberation Serif"/>
          <w:bCs/>
          <w:iCs/>
          <w:sz w:val="28"/>
          <w:szCs w:val="28"/>
          <w:lang w:eastAsia="en-US"/>
        </w:rPr>
        <w:tab/>
      </w:r>
      <w:r w:rsidR="000A1DA5" w:rsidRPr="00FE07A1">
        <w:rPr>
          <w:rFonts w:ascii="Liberation Serif" w:eastAsia="Calibri" w:hAnsi="Liberation Serif" w:cs="Liberation Serif"/>
          <w:bCs/>
          <w:iCs/>
          <w:sz w:val="28"/>
          <w:szCs w:val="28"/>
          <w:lang w:eastAsia="en-US"/>
        </w:rPr>
        <w:tab/>
      </w:r>
      <w:r w:rsidR="00840B90">
        <w:rPr>
          <w:rFonts w:ascii="Liberation Serif" w:eastAsia="Calibri" w:hAnsi="Liberation Serif" w:cs="Liberation Serif"/>
          <w:bCs/>
          <w:iCs/>
          <w:sz w:val="28"/>
          <w:szCs w:val="28"/>
          <w:lang w:eastAsia="en-US"/>
        </w:rPr>
        <w:t xml:space="preserve">    </w:t>
      </w:r>
      <w:r w:rsidR="00E21990" w:rsidRPr="00FE07A1">
        <w:rPr>
          <w:rFonts w:ascii="Liberation Serif" w:eastAsia="Calibri" w:hAnsi="Liberation Serif" w:cs="Liberation Serif"/>
          <w:bCs/>
          <w:iCs/>
          <w:sz w:val="28"/>
          <w:szCs w:val="28"/>
          <w:lang w:eastAsia="en-US"/>
        </w:rPr>
        <w:t xml:space="preserve">       -</w:t>
      </w:r>
      <w:r w:rsidR="00840B90">
        <w:rPr>
          <w:rFonts w:ascii="Liberation Serif" w:eastAsia="Calibri" w:hAnsi="Liberation Serif" w:cs="Liberation Serif"/>
          <w:bCs/>
          <w:iCs/>
          <w:sz w:val="28"/>
          <w:szCs w:val="28"/>
          <w:lang w:eastAsia="en-US"/>
        </w:rPr>
        <w:t xml:space="preserve"> </w:t>
      </w:r>
      <w:r w:rsidR="00E21990" w:rsidRPr="00FE07A1">
        <w:rPr>
          <w:rFonts w:ascii="Liberation Serif" w:eastAsia="Calibri" w:hAnsi="Liberation Serif" w:cs="Liberation Serif"/>
          <w:bCs/>
          <w:iCs/>
          <w:sz w:val="28"/>
          <w:szCs w:val="28"/>
          <w:lang w:eastAsia="en-US"/>
        </w:rPr>
        <w:t>не зарегистрированы.</w:t>
      </w:r>
    </w:p>
    <w:p w:rsidR="00FE07A1" w:rsidRPr="00FE07A1" w:rsidRDefault="00FE07A1" w:rsidP="00FE07A1">
      <w:pPr>
        <w:suppressAutoHyphens w:val="0"/>
        <w:ind w:firstLine="709"/>
        <w:jc w:val="both"/>
        <w:textAlignment w:val="auto"/>
        <w:rPr>
          <w:rFonts w:ascii="Liberation Serif" w:hAnsi="Liberation Serif" w:cs="Liberation Serif"/>
          <w:bCs/>
          <w:iCs/>
          <w:sz w:val="28"/>
          <w:szCs w:val="28"/>
        </w:rPr>
      </w:pPr>
      <w:r w:rsidRPr="00FE07A1">
        <w:rPr>
          <w:rFonts w:ascii="Liberation Serif" w:eastAsia="Calibri" w:hAnsi="Liberation Serif" w:cs="Liberation Serif"/>
          <w:bCs/>
          <w:iCs/>
          <w:sz w:val="28"/>
          <w:szCs w:val="28"/>
        </w:rPr>
        <w:t>С начала года на водоемах области погиб 1 человек, детей нет.</w:t>
      </w:r>
    </w:p>
    <w:p w:rsidR="00FE07A1" w:rsidRDefault="00FE07A1" w:rsidP="00FE07A1">
      <w:pPr>
        <w:suppressAutoHyphens w:val="0"/>
        <w:ind w:firstLine="709"/>
        <w:jc w:val="both"/>
        <w:textAlignment w:val="auto"/>
        <w:rPr>
          <w:rFonts w:ascii="Liberation Serif" w:eastAsia="Calibri" w:hAnsi="Liberation Serif" w:cs="Liberation Serif"/>
          <w:bCs/>
          <w:iCs/>
          <w:sz w:val="28"/>
          <w:szCs w:val="28"/>
        </w:rPr>
      </w:pPr>
      <w:r w:rsidRPr="00FE07A1">
        <w:rPr>
          <w:rFonts w:ascii="Liberation Serif" w:hAnsi="Liberation Serif" w:cs="Liberation Serif"/>
          <w:bCs/>
          <w:iCs/>
          <w:sz w:val="28"/>
          <w:szCs w:val="28"/>
        </w:rPr>
        <w:t xml:space="preserve">За аналогичный период 2024 года </w:t>
      </w:r>
      <w:r w:rsidRPr="00FE07A1">
        <w:rPr>
          <w:rFonts w:ascii="Liberation Serif" w:eastAsia="Calibri" w:hAnsi="Liberation Serif" w:cs="Liberation Serif"/>
          <w:bCs/>
          <w:iCs/>
          <w:sz w:val="28"/>
          <w:szCs w:val="28"/>
        </w:rPr>
        <w:t xml:space="preserve">на водоемах области погибших нет. </w:t>
      </w:r>
    </w:p>
    <w:p w:rsidR="0002414C" w:rsidRDefault="00907F74" w:rsidP="00BF58BA">
      <w:pPr>
        <w:jc w:val="both"/>
        <w:rPr>
          <w:rFonts w:ascii="Liberation Serif" w:eastAsia="Calibri" w:hAnsi="Liberation Serif" w:cs="Liberation Serif"/>
          <w:b/>
          <w:sz w:val="28"/>
          <w:szCs w:val="22"/>
          <w:lang w:eastAsia="en-US"/>
        </w:rPr>
      </w:pPr>
      <w:r w:rsidRPr="00F4778E">
        <w:rPr>
          <w:rFonts w:ascii="Liberation Serif" w:hAnsi="Liberation Serif" w:cs="Liberation Serif"/>
          <w:b/>
          <w:i/>
          <w:sz w:val="28"/>
          <w:szCs w:val="28"/>
          <w:u w:val="single"/>
        </w:rPr>
        <w:t>Сведения о действующих ледовых переправах</w:t>
      </w:r>
      <w:r w:rsidRPr="00F4778E">
        <w:rPr>
          <w:rFonts w:ascii="Liberation Serif" w:eastAsia="Calibri" w:hAnsi="Liberation Serif" w:cs="Liberation Serif"/>
          <w:sz w:val="28"/>
          <w:szCs w:val="28"/>
        </w:rPr>
        <w:t xml:space="preserve">: </w:t>
      </w:r>
    </w:p>
    <w:p w:rsidR="00D84989" w:rsidRPr="007765CF" w:rsidRDefault="00D84989" w:rsidP="00D84989">
      <w:pPr>
        <w:tabs>
          <w:tab w:val="center" w:pos="-142"/>
        </w:tabs>
        <w:jc w:val="both"/>
        <w:rPr>
          <w:rFonts w:ascii="Liberation Serif" w:eastAsia="Calibri" w:hAnsi="Liberation Serif" w:cs="Liberation Serif"/>
          <w:b/>
          <w:sz w:val="28"/>
          <w:szCs w:val="22"/>
          <w:lang w:eastAsia="en-US"/>
        </w:rPr>
      </w:pPr>
      <w:r w:rsidRPr="007765CF">
        <w:rPr>
          <w:rFonts w:ascii="Liberation Serif" w:eastAsia="Calibri" w:hAnsi="Liberation Serif" w:cs="Liberation Serif"/>
          <w:b/>
          <w:sz w:val="28"/>
          <w:szCs w:val="22"/>
          <w:lang w:eastAsia="en-US"/>
        </w:rPr>
        <w:t xml:space="preserve">Красноуфимский </w:t>
      </w:r>
      <w:r>
        <w:rPr>
          <w:rFonts w:ascii="Liberation Serif" w:eastAsia="Calibri" w:hAnsi="Liberation Serif" w:cs="Liberation Serif"/>
          <w:b/>
          <w:sz w:val="28"/>
          <w:szCs w:val="22"/>
          <w:lang w:eastAsia="en-US"/>
        </w:rPr>
        <w:t>МО</w:t>
      </w:r>
      <w:r w:rsidRPr="007765CF">
        <w:rPr>
          <w:rFonts w:ascii="Liberation Serif" w:eastAsia="Calibri" w:hAnsi="Liberation Serif" w:cs="Liberation Serif"/>
          <w:b/>
          <w:sz w:val="28"/>
          <w:szCs w:val="22"/>
          <w:lang w:eastAsia="en-US"/>
        </w:rPr>
        <w:t>, река Уфа:</w:t>
      </w:r>
    </w:p>
    <w:p w:rsidR="00D84989" w:rsidRDefault="00D84989" w:rsidP="00D84989">
      <w:pPr>
        <w:tabs>
          <w:tab w:val="center" w:pos="-142"/>
        </w:tabs>
        <w:ind w:firstLine="709"/>
        <w:jc w:val="both"/>
        <w:rPr>
          <w:rFonts w:ascii="Liberation Serif" w:eastAsia="Calibri" w:hAnsi="Liberation Serif" w:cs="Liberation Serif"/>
          <w:sz w:val="28"/>
          <w:szCs w:val="22"/>
          <w:lang w:eastAsia="en-US"/>
        </w:rPr>
      </w:pPr>
      <w:r>
        <w:rPr>
          <w:rFonts w:ascii="Liberation Serif" w:eastAsia="Calibri" w:hAnsi="Liberation Serif" w:cs="Liberation Serif"/>
          <w:sz w:val="28"/>
          <w:szCs w:val="22"/>
          <w:lang w:eastAsia="en-US"/>
        </w:rPr>
        <w:t>20 марта</w:t>
      </w:r>
      <w:r w:rsidRPr="007765CF">
        <w:rPr>
          <w:rFonts w:ascii="Liberation Serif" w:eastAsia="Calibri" w:hAnsi="Liberation Serif" w:cs="Liberation Serif"/>
          <w:sz w:val="28"/>
          <w:szCs w:val="22"/>
          <w:lang w:eastAsia="en-US"/>
        </w:rPr>
        <w:t xml:space="preserve"> </w:t>
      </w:r>
      <w:r>
        <w:rPr>
          <w:rFonts w:ascii="Liberation Serif" w:eastAsia="Calibri" w:hAnsi="Liberation Serif" w:cs="Liberation Serif"/>
          <w:sz w:val="28"/>
          <w:szCs w:val="22"/>
          <w:lang w:eastAsia="en-US"/>
        </w:rPr>
        <w:t>закрыта</w:t>
      </w:r>
      <w:r w:rsidRPr="007765CF">
        <w:rPr>
          <w:rFonts w:ascii="Liberation Serif" w:eastAsia="Calibri" w:hAnsi="Liberation Serif" w:cs="Liberation Serif"/>
          <w:sz w:val="28"/>
          <w:szCs w:val="22"/>
          <w:lang w:eastAsia="en-US"/>
        </w:rPr>
        <w:t xml:space="preserve"> ледов</w:t>
      </w:r>
      <w:r>
        <w:rPr>
          <w:rFonts w:ascii="Liberation Serif" w:eastAsia="Calibri" w:hAnsi="Liberation Serif" w:cs="Liberation Serif"/>
          <w:sz w:val="28"/>
          <w:szCs w:val="22"/>
          <w:lang w:eastAsia="en-US"/>
        </w:rPr>
        <w:t>ая</w:t>
      </w:r>
      <w:r w:rsidRPr="007765CF">
        <w:rPr>
          <w:rFonts w:ascii="Liberation Serif" w:eastAsia="Calibri" w:hAnsi="Liberation Serif" w:cs="Liberation Serif"/>
          <w:sz w:val="28"/>
          <w:szCs w:val="22"/>
          <w:lang w:eastAsia="en-US"/>
        </w:rPr>
        <w:t xml:space="preserve"> переправ</w:t>
      </w:r>
      <w:r>
        <w:rPr>
          <w:rFonts w:ascii="Liberation Serif" w:eastAsia="Calibri" w:hAnsi="Liberation Serif" w:cs="Liberation Serif"/>
          <w:sz w:val="28"/>
          <w:szCs w:val="22"/>
          <w:lang w:eastAsia="en-US"/>
        </w:rPr>
        <w:t>а</w:t>
      </w:r>
      <w:r w:rsidRPr="007765CF">
        <w:rPr>
          <w:rFonts w:ascii="Liberation Serif" w:eastAsia="Calibri" w:hAnsi="Liberation Serif" w:cs="Liberation Serif"/>
          <w:sz w:val="28"/>
          <w:szCs w:val="22"/>
          <w:lang w:eastAsia="en-US"/>
        </w:rPr>
        <w:t xml:space="preserve"> на реке Уфа у д. Усть-</w:t>
      </w:r>
      <w:proofErr w:type="spellStart"/>
      <w:r w:rsidRPr="007765CF">
        <w:rPr>
          <w:rFonts w:ascii="Liberation Serif" w:eastAsia="Calibri" w:hAnsi="Liberation Serif" w:cs="Liberation Serif"/>
          <w:sz w:val="28"/>
          <w:szCs w:val="22"/>
          <w:lang w:eastAsia="en-US"/>
        </w:rPr>
        <w:t>Баяк</w:t>
      </w:r>
      <w:proofErr w:type="spellEnd"/>
      <w:r w:rsidRPr="007765CF">
        <w:rPr>
          <w:rFonts w:ascii="Liberation Serif" w:eastAsia="Calibri" w:hAnsi="Liberation Serif" w:cs="Liberation Serif"/>
          <w:sz w:val="28"/>
          <w:szCs w:val="22"/>
          <w:lang w:eastAsia="en-US"/>
        </w:rPr>
        <w:t>.</w:t>
      </w:r>
    </w:p>
    <w:p w:rsidR="00414AA6" w:rsidRPr="007407C4" w:rsidRDefault="00414AA6" w:rsidP="00414AA6">
      <w:pPr>
        <w:tabs>
          <w:tab w:val="center" w:pos="-142"/>
        </w:tabs>
        <w:jc w:val="both"/>
        <w:rPr>
          <w:rFonts w:ascii="Liberation Serif" w:eastAsia="Calibri" w:hAnsi="Liberation Serif" w:cs="Liberation Serif"/>
          <w:b/>
          <w:sz w:val="28"/>
          <w:szCs w:val="22"/>
          <w:lang w:eastAsia="en-US"/>
        </w:rPr>
      </w:pPr>
      <w:r w:rsidRPr="007407C4">
        <w:rPr>
          <w:rFonts w:ascii="Liberation Serif" w:eastAsia="Calibri" w:hAnsi="Liberation Serif" w:cs="Liberation Serif"/>
          <w:b/>
          <w:sz w:val="28"/>
          <w:szCs w:val="22"/>
          <w:lang w:eastAsia="en-US"/>
        </w:rPr>
        <w:t>Таборинский МР, на реке Тавда:</w:t>
      </w:r>
    </w:p>
    <w:p w:rsidR="00414AA6" w:rsidRPr="000839AC" w:rsidRDefault="00414AA6" w:rsidP="00414AA6">
      <w:pPr>
        <w:tabs>
          <w:tab w:val="center" w:pos="-142"/>
        </w:tabs>
        <w:ind w:firstLine="709"/>
        <w:jc w:val="both"/>
        <w:rPr>
          <w:rFonts w:ascii="Liberation Serif" w:eastAsia="Calibri" w:hAnsi="Liberation Serif" w:cs="Liberation Serif"/>
          <w:sz w:val="28"/>
          <w:szCs w:val="28"/>
          <w:lang w:eastAsia="en-US"/>
        </w:rPr>
      </w:pPr>
      <w:r w:rsidRPr="000839AC">
        <w:rPr>
          <w:rFonts w:ascii="Liberation Serif" w:eastAsia="Calibri" w:hAnsi="Liberation Serif" w:cs="Liberation Serif"/>
          <w:sz w:val="28"/>
          <w:szCs w:val="28"/>
          <w:lang w:eastAsia="en-US"/>
        </w:rPr>
        <w:t xml:space="preserve">21 марта закрыта ледовая переправа на реке </w:t>
      </w:r>
      <w:r w:rsidRPr="000839AC">
        <w:rPr>
          <w:rFonts w:ascii="Liberation Serif" w:hAnsi="Liberation Serif" w:cs="Liberation Serif"/>
          <w:sz w:val="28"/>
          <w:szCs w:val="28"/>
        </w:rPr>
        <w:t>Тавда</w:t>
      </w:r>
      <w:r w:rsidRPr="000839AC">
        <w:rPr>
          <w:rFonts w:ascii="Liberation Serif" w:eastAsia="Calibri" w:hAnsi="Liberation Serif" w:cs="Liberation Serif"/>
          <w:sz w:val="28"/>
          <w:szCs w:val="28"/>
          <w:lang w:eastAsia="en-US"/>
        </w:rPr>
        <w:t xml:space="preserve"> у д. Кузнецово.</w:t>
      </w:r>
    </w:p>
    <w:p w:rsidR="00303CCC" w:rsidRPr="007407C4" w:rsidRDefault="00303CCC" w:rsidP="007407C4">
      <w:pPr>
        <w:tabs>
          <w:tab w:val="center" w:pos="-142"/>
        </w:tabs>
        <w:jc w:val="both"/>
        <w:rPr>
          <w:rFonts w:ascii="Liberation Serif" w:eastAsia="Calibri" w:hAnsi="Liberation Serif" w:cs="Liberation Serif"/>
          <w:b/>
          <w:sz w:val="28"/>
          <w:szCs w:val="22"/>
          <w:lang w:eastAsia="en-US"/>
        </w:rPr>
      </w:pPr>
      <w:r w:rsidRPr="007407C4">
        <w:rPr>
          <w:rFonts w:ascii="Liberation Serif" w:eastAsia="Calibri" w:hAnsi="Liberation Serif" w:cs="Liberation Serif"/>
          <w:b/>
          <w:sz w:val="28"/>
          <w:szCs w:val="22"/>
          <w:lang w:eastAsia="en-US"/>
        </w:rPr>
        <w:t xml:space="preserve">Гаринский МО, </w:t>
      </w:r>
      <w:r w:rsidR="007407C4" w:rsidRPr="007407C4">
        <w:rPr>
          <w:rFonts w:ascii="Liberation Serif" w:eastAsia="Calibri" w:hAnsi="Liberation Serif" w:cs="Liberation Serif"/>
          <w:b/>
          <w:sz w:val="28"/>
          <w:szCs w:val="22"/>
          <w:lang w:eastAsia="en-US"/>
        </w:rPr>
        <w:t>на реке Тавда:</w:t>
      </w:r>
    </w:p>
    <w:p w:rsidR="007407C4" w:rsidRDefault="00303CCC" w:rsidP="007407C4">
      <w:pPr>
        <w:tabs>
          <w:tab w:val="center" w:pos="-142"/>
        </w:tabs>
        <w:ind w:firstLine="709"/>
        <w:jc w:val="both"/>
        <w:rPr>
          <w:rFonts w:ascii="Liberation Serif" w:eastAsia="Calibri" w:hAnsi="Liberation Serif" w:cs="Liberation Serif"/>
          <w:sz w:val="28"/>
          <w:szCs w:val="22"/>
          <w:lang w:eastAsia="en-US"/>
        </w:rPr>
      </w:pPr>
      <w:r>
        <w:rPr>
          <w:rFonts w:ascii="Liberation Serif" w:eastAsia="Calibri" w:hAnsi="Liberation Serif" w:cs="Liberation Serif"/>
          <w:sz w:val="28"/>
          <w:szCs w:val="22"/>
          <w:lang w:eastAsia="en-US"/>
        </w:rPr>
        <w:t>21 марта</w:t>
      </w:r>
      <w:r w:rsidRPr="007765CF">
        <w:rPr>
          <w:rFonts w:ascii="Liberation Serif" w:eastAsia="Calibri" w:hAnsi="Liberation Serif" w:cs="Liberation Serif"/>
          <w:sz w:val="28"/>
          <w:szCs w:val="22"/>
          <w:lang w:eastAsia="en-US"/>
        </w:rPr>
        <w:t xml:space="preserve"> </w:t>
      </w:r>
      <w:r>
        <w:rPr>
          <w:rFonts w:ascii="Liberation Serif" w:eastAsia="Calibri" w:hAnsi="Liberation Serif" w:cs="Liberation Serif"/>
          <w:sz w:val="28"/>
          <w:szCs w:val="22"/>
          <w:lang w:eastAsia="en-US"/>
        </w:rPr>
        <w:t>закрыт</w:t>
      </w:r>
      <w:r w:rsidR="007407C4">
        <w:rPr>
          <w:rFonts w:ascii="Liberation Serif" w:eastAsia="Calibri" w:hAnsi="Liberation Serif" w:cs="Liberation Serif"/>
          <w:sz w:val="28"/>
          <w:szCs w:val="22"/>
          <w:lang w:eastAsia="en-US"/>
        </w:rPr>
        <w:t>ы 3</w:t>
      </w:r>
      <w:r w:rsidRPr="007765CF">
        <w:rPr>
          <w:rFonts w:ascii="Liberation Serif" w:eastAsia="Calibri" w:hAnsi="Liberation Serif" w:cs="Liberation Serif"/>
          <w:sz w:val="28"/>
          <w:szCs w:val="22"/>
          <w:lang w:eastAsia="en-US"/>
        </w:rPr>
        <w:t xml:space="preserve"> ледов</w:t>
      </w:r>
      <w:r w:rsidR="007407C4">
        <w:rPr>
          <w:rFonts w:ascii="Liberation Serif" w:eastAsia="Calibri" w:hAnsi="Liberation Serif" w:cs="Liberation Serif"/>
          <w:sz w:val="28"/>
          <w:szCs w:val="22"/>
          <w:lang w:eastAsia="en-US"/>
        </w:rPr>
        <w:t xml:space="preserve">ые </w:t>
      </w:r>
      <w:r w:rsidRPr="007765CF">
        <w:rPr>
          <w:rFonts w:ascii="Liberation Serif" w:eastAsia="Calibri" w:hAnsi="Liberation Serif" w:cs="Liberation Serif"/>
          <w:sz w:val="28"/>
          <w:szCs w:val="22"/>
          <w:lang w:eastAsia="en-US"/>
        </w:rPr>
        <w:t>переправ</w:t>
      </w:r>
      <w:r w:rsidR="007407C4">
        <w:rPr>
          <w:rFonts w:ascii="Liberation Serif" w:eastAsia="Calibri" w:hAnsi="Liberation Serif" w:cs="Liberation Serif"/>
          <w:sz w:val="28"/>
          <w:szCs w:val="22"/>
          <w:lang w:eastAsia="en-US"/>
        </w:rPr>
        <w:t>ы</w:t>
      </w:r>
      <w:r w:rsidRPr="007765CF">
        <w:rPr>
          <w:rFonts w:ascii="Liberation Serif" w:eastAsia="Calibri" w:hAnsi="Liberation Serif" w:cs="Liberation Serif"/>
          <w:sz w:val="28"/>
          <w:szCs w:val="22"/>
          <w:lang w:eastAsia="en-US"/>
        </w:rPr>
        <w:t xml:space="preserve"> на реке</w:t>
      </w:r>
      <w:r w:rsidR="007407C4">
        <w:rPr>
          <w:rFonts w:ascii="Liberation Serif" w:eastAsia="Calibri" w:hAnsi="Liberation Serif" w:cs="Liberation Serif"/>
          <w:sz w:val="28"/>
          <w:szCs w:val="22"/>
          <w:lang w:eastAsia="en-US"/>
        </w:rPr>
        <w:t xml:space="preserve"> Тавда: </w:t>
      </w:r>
    </w:p>
    <w:p w:rsidR="007407C4" w:rsidRPr="007407C4" w:rsidRDefault="007407C4" w:rsidP="007407C4">
      <w:pPr>
        <w:tabs>
          <w:tab w:val="center" w:pos="-142"/>
        </w:tabs>
        <w:ind w:firstLine="709"/>
        <w:jc w:val="both"/>
        <w:rPr>
          <w:rFonts w:ascii="Liberation Serif" w:eastAsia="Calibri" w:hAnsi="Liberation Serif" w:cs="Liberation Serif"/>
          <w:sz w:val="28"/>
          <w:szCs w:val="22"/>
          <w:lang w:eastAsia="en-US"/>
        </w:rPr>
      </w:pPr>
      <w:r>
        <w:rPr>
          <w:rFonts w:ascii="Liberation Serif" w:eastAsia="Calibri" w:hAnsi="Liberation Serif" w:cs="Liberation Serif"/>
          <w:sz w:val="28"/>
          <w:szCs w:val="22"/>
          <w:lang w:eastAsia="en-US"/>
        </w:rPr>
        <w:t xml:space="preserve">- на 738 </w:t>
      </w:r>
      <w:proofErr w:type="gramStart"/>
      <w:r>
        <w:rPr>
          <w:rFonts w:ascii="Liberation Serif" w:eastAsia="Calibri" w:hAnsi="Liberation Serif" w:cs="Liberation Serif"/>
          <w:sz w:val="28"/>
          <w:szCs w:val="22"/>
          <w:lang w:eastAsia="en-US"/>
        </w:rPr>
        <w:t>км</w:t>
      </w:r>
      <w:proofErr w:type="gramEnd"/>
      <w:r>
        <w:rPr>
          <w:rFonts w:ascii="Liberation Serif" w:eastAsia="Calibri" w:hAnsi="Liberation Serif" w:cs="Liberation Serif"/>
          <w:sz w:val="28"/>
          <w:szCs w:val="22"/>
          <w:lang w:eastAsia="en-US"/>
        </w:rPr>
        <w:t xml:space="preserve"> а/д нефтепровод Сургут-Горький Полоцк-</w:t>
      </w:r>
      <w:r w:rsidRPr="007407C4">
        <w:rPr>
          <w:rFonts w:ascii="Liberation Serif" w:eastAsia="Calibri" w:hAnsi="Liberation Serif" w:cs="Liberation Serif"/>
          <w:sz w:val="28"/>
          <w:szCs w:val="22"/>
          <w:lang w:eastAsia="en-US"/>
        </w:rPr>
        <w:t xml:space="preserve">Полоцк-НПС «Крутое» </w:t>
      </w:r>
      <w:r>
        <w:rPr>
          <w:rFonts w:ascii="Liberation Serif" w:eastAsia="Calibri" w:hAnsi="Liberation Serif" w:cs="Liberation Serif"/>
          <w:sz w:val="28"/>
          <w:szCs w:val="22"/>
          <w:lang w:eastAsia="en-US"/>
        </w:rPr>
        <w:t xml:space="preserve">у </w:t>
      </w:r>
      <w:r w:rsidRPr="007407C4">
        <w:rPr>
          <w:rFonts w:ascii="Liberation Serif" w:eastAsia="Calibri" w:hAnsi="Liberation Serif" w:cs="Liberation Serif"/>
          <w:sz w:val="28"/>
          <w:szCs w:val="22"/>
          <w:lang w:eastAsia="en-US"/>
        </w:rPr>
        <w:t>д.</w:t>
      </w:r>
      <w:r>
        <w:rPr>
          <w:rFonts w:ascii="Liberation Serif" w:eastAsia="Calibri" w:hAnsi="Liberation Serif" w:cs="Liberation Serif"/>
          <w:sz w:val="28"/>
          <w:szCs w:val="22"/>
          <w:lang w:eastAsia="en-US"/>
        </w:rPr>
        <w:t xml:space="preserve"> </w:t>
      </w:r>
      <w:r w:rsidRPr="007407C4">
        <w:rPr>
          <w:rFonts w:ascii="Liberation Serif" w:eastAsia="Calibri" w:hAnsi="Liberation Serif" w:cs="Liberation Serif"/>
          <w:sz w:val="28"/>
          <w:szCs w:val="22"/>
          <w:lang w:eastAsia="en-US"/>
        </w:rPr>
        <w:t>Лапоткова</w:t>
      </w:r>
      <w:r>
        <w:rPr>
          <w:rFonts w:ascii="Liberation Serif" w:eastAsia="Calibri" w:hAnsi="Liberation Serif" w:cs="Liberation Serif"/>
          <w:sz w:val="28"/>
          <w:szCs w:val="22"/>
          <w:lang w:eastAsia="en-US"/>
        </w:rPr>
        <w:t>;</w:t>
      </w:r>
      <w:r w:rsidRPr="007407C4">
        <w:rPr>
          <w:rFonts w:ascii="Liberation Serif" w:eastAsia="Calibri" w:hAnsi="Liberation Serif" w:cs="Liberation Serif"/>
          <w:sz w:val="28"/>
          <w:szCs w:val="22"/>
          <w:lang w:eastAsia="en-US"/>
        </w:rPr>
        <w:t xml:space="preserve"> </w:t>
      </w:r>
      <w:proofErr w:type="spellStart"/>
      <w:r w:rsidR="00CA5654">
        <w:rPr>
          <w:rFonts w:ascii="Liberation Serif" w:eastAsia="Calibri" w:hAnsi="Liberation Serif" w:cs="Liberation Serif"/>
          <w:sz w:val="28"/>
          <w:szCs w:val="22"/>
          <w:lang w:eastAsia="en-US"/>
        </w:rPr>
        <w:t>ур</w:t>
      </w:r>
      <w:proofErr w:type="spellEnd"/>
      <w:r w:rsidR="00CA5654">
        <w:rPr>
          <w:rFonts w:ascii="Liberation Serif" w:eastAsia="Calibri" w:hAnsi="Liberation Serif" w:cs="Liberation Serif"/>
          <w:sz w:val="28"/>
          <w:szCs w:val="22"/>
          <w:lang w:eastAsia="en-US"/>
        </w:rPr>
        <w:t xml:space="preserve">. </w:t>
      </w:r>
      <w:r w:rsidRPr="007407C4">
        <w:rPr>
          <w:rFonts w:ascii="Liberation Serif" w:eastAsia="Calibri" w:hAnsi="Liberation Serif" w:cs="Liberation Serif"/>
          <w:sz w:val="28"/>
          <w:szCs w:val="22"/>
          <w:lang w:eastAsia="en-US"/>
        </w:rPr>
        <w:t>Усть-Лозьва</w:t>
      </w:r>
      <w:r>
        <w:rPr>
          <w:rFonts w:ascii="Liberation Serif" w:eastAsia="Calibri" w:hAnsi="Liberation Serif" w:cs="Liberation Serif"/>
          <w:sz w:val="28"/>
          <w:szCs w:val="22"/>
          <w:lang w:eastAsia="en-US"/>
        </w:rPr>
        <w:t xml:space="preserve">; </w:t>
      </w:r>
      <w:r w:rsidRPr="007407C4">
        <w:rPr>
          <w:rFonts w:ascii="Liberation Serif" w:eastAsia="Calibri" w:hAnsi="Liberation Serif" w:cs="Liberation Serif"/>
          <w:sz w:val="28"/>
          <w:szCs w:val="22"/>
          <w:lang w:eastAsia="en-US"/>
        </w:rPr>
        <w:t>п. Пуксинка</w:t>
      </w:r>
      <w:r>
        <w:rPr>
          <w:rFonts w:ascii="Liberation Serif" w:eastAsia="Calibri" w:hAnsi="Liberation Serif" w:cs="Liberation Serif"/>
          <w:sz w:val="28"/>
          <w:szCs w:val="22"/>
          <w:lang w:eastAsia="en-US"/>
        </w:rPr>
        <w:t>;</w:t>
      </w:r>
    </w:p>
    <w:p w:rsidR="00303CCC" w:rsidRDefault="007407C4" w:rsidP="007407C4">
      <w:pPr>
        <w:tabs>
          <w:tab w:val="center" w:pos="-142"/>
        </w:tabs>
        <w:jc w:val="both"/>
        <w:rPr>
          <w:rFonts w:ascii="Liberation Serif" w:eastAsia="Calibri" w:hAnsi="Liberation Serif" w:cs="Liberation Serif"/>
          <w:b/>
          <w:sz w:val="28"/>
          <w:szCs w:val="22"/>
          <w:lang w:eastAsia="en-US"/>
        </w:rPr>
      </w:pPr>
      <w:r w:rsidRPr="007407C4">
        <w:rPr>
          <w:rFonts w:ascii="Liberation Serif" w:eastAsia="Calibri" w:hAnsi="Liberation Serif" w:cs="Liberation Serif"/>
          <w:b/>
          <w:sz w:val="28"/>
          <w:szCs w:val="22"/>
          <w:lang w:eastAsia="en-US"/>
        </w:rPr>
        <w:t xml:space="preserve">Гаринский МО, на реке Пелым: </w:t>
      </w:r>
    </w:p>
    <w:p w:rsidR="007407C4" w:rsidRDefault="007407C4" w:rsidP="007407C4">
      <w:pPr>
        <w:tabs>
          <w:tab w:val="center" w:pos="-142"/>
        </w:tabs>
        <w:ind w:firstLine="709"/>
        <w:jc w:val="both"/>
        <w:rPr>
          <w:rFonts w:ascii="Liberation Serif" w:eastAsia="Calibri" w:hAnsi="Liberation Serif" w:cs="Liberation Serif"/>
          <w:sz w:val="28"/>
          <w:szCs w:val="22"/>
          <w:lang w:eastAsia="en-US"/>
        </w:rPr>
      </w:pPr>
      <w:r>
        <w:rPr>
          <w:rFonts w:ascii="Liberation Serif" w:eastAsia="Calibri" w:hAnsi="Liberation Serif" w:cs="Liberation Serif"/>
          <w:sz w:val="28"/>
          <w:szCs w:val="22"/>
          <w:lang w:eastAsia="en-US"/>
        </w:rPr>
        <w:t>21 марта</w:t>
      </w:r>
      <w:r w:rsidRPr="007765CF">
        <w:rPr>
          <w:rFonts w:ascii="Liberation Serif" w:eastAsia="Calibri" w:hAnsi="Liberation Serif" w:cs="Liberation Serif"/>
          <w:sz w:val="28"/>
          <w:szCs w:val="22"/>
          <w:lang w:eastAsia="en-US"/>
        </w:rPr>
        <w:t xml:space="preserve"> </w:t>
      </w:r>
      <w:r>
        <w:rPr>
          <w:rFonts w:ascii="Liberation Serif" w:eastAsia="Calibri" w:hAnsi="Liberation Serif" w:cs="Liberation Serif"/>
          <w:sz w:val="28"/>
          <w:szCs w:val="22"/>
          <w:lang w:eastAsia="en-US"/>
        </w:rPr>
        <w:t>закрыты 2</w:t>
      </w:r>
      <w:r w:rsidRPr="007765CF">
        <w:rPr>
          <w:rFonts w:ascii="Liberation Serif" w:eastAsia="Calibri" w:hAnsi="Liberation Serif" w:cs="Liberation Serif"/>
          <w:sz w:val="28"/>
          <w:szCs w:val="22"/>
          <w:lang w:eastAsia="en-US"/>
        </w:rPr>
        <w:t xml:space="preserve"> ледов</w:t>
      </w:r>
      <w:r>
        <w:rPr>
          <w:rFonts w:ascii="Liberation Serif" w:eastAsia="Calibri" w:hAnsi="Liberation Serif" w:cs="Liberation Serif"/>
          <w:sz w:val="28"/>
          <w:szCs w:val="22"/>
          <w:lang w:eastAsia="en-US"/>
        </w:rPr>
        <w:t xml:space="preserve">ые </w:t>
      </w:r>
      <w:r w:rsidRPr="007765CF">
        <w:rPr>
          <w:rFonts w:ascii="Liberation Serif" w:eastAsia="Calibri" w:hAnsi="Liberation Serif" w:cs="Liberation Serif"/>
          <w:sz w:val="28"/>
          <w:szCs w:val="22"/>
          <w:lang w:eastAsia="en-US"/>
        </w:rPr>
        <w:t>переправ</w:t>
      </w:r>
      <w:r>
        <w:rPr>
          <w:rFonts w:ascii="Liberation Serif" w:eastAsia="Calibri" w:hAnsi="Liberation Serif" w:cs="Liberation Serif"/>
          <w:sz w:val="28"/>
          <w:szCs w:val="22"/>
          <w:lang w:eastAsia="en-US"/>
        </w:rPr>
        <w:t>ы</w:t>
      </w:r>
      <w:r w:rsidRPr="007765CF">
        <w:rPr>
          <w:rFonts w:ascii="Liberation Serif" w:eastAsia="Calibri" w:hAnsi="Liberation Serif" w:cs="Liberation Serif"/>
          <w:sz w:val="28"/>
          <w:szCs w:val="22"/>
          <w:lang w:eastAsia="en-US"/>
        </w:rPr>
        <w:t xml:space="preserve"> на реке</w:t>
      </w:r>
      <w:r>
        <w:rPr>
          <w:rFonts w:ascii="Liberation Serif" w:eastAsia="Calibri" w:hAnsi="Liberation Serif" w:cs="Liberation Serif"/>
          <w:sz w:val="28"/>
          <w:szCs w:val="22"/>
          <w:lang w:eastAsia="en-US"/>
        </w:rPr>
        <w:t xml:space="preserve"> Пелым: </w:t>
      </w:r>
    </w:p>
    <w:p w:rsidR="00303CCC" w:rsidRDefault="007407C4" w:rsidP="00D84989">
      <w:pPr>
        <w:tabs>
          <w:tab w:val="center" w:pos="-142"/>
        </w:tabs>
        <w:ind w:firstLine="709"/>
        <w:jc w:val="both"/>
        <w:rPr>
          <w:rFonts w:ascii="Liberation Serif" w:eastAsia="Calibri" w:hAnsi="Liberation Serif" w:cs="Liberation Serif"/>
          <w:sz w:val="28"/>
          <w:szCs w:val="22"/>
          <w:lang w:eastAsia="en-US"/>
        </w:rPr>
      </w:pPr>
      <w:r>
        <w:rPr>
          <w:rFonts w:ascii="Liberation Serif" w:eastAsia="Calibri" w:hAnsi="Liberation Serif" w:cs="Liberation Serif"/>
          <w:sz w:val="28"/>
          <w:szCs w:val="22"/>
          <w:lang w:eastAsia="en-US"/>
        </w:rPr>
        <w:t>- у п.</w:t>
      </w:r>
      <w:r w:rsidRPr="007407C4">
        <w:rPr>
          <w:rFonts w:ascii="Liberation Serif" w:eastAsia="Calibri" w:hAnsi="Liberation Serif" w:cs="Liberation Serif"/>
          <w:sz w:val="28"/>
          <w:szCs w:val="22"/>
          <w:lang w:eastAsia="en-US"/>
        </w:rPr>
        <w:t xml:space="preserve"> Пуксинка-</w:t>
      </w:r>
      <w:r w:rsidR="00905710">
        <w:rPr>
          <w:rFonts w:ascii="Liberation Serif" w:eastAsia="Calibri" w:hAnsi="Liberation Serif" w:cs="Liberation Serif"/>
          <w:sz w:val="28"/>
          <w:szCs w:val="22"/>
          <w:lang w:eastAsia="en-US"/>
        </w:rPr>
        <w:t xml:space="preserve">с. </w:t>
      </w:r>
      <w:r w:rsidRPr="007407C4">
        <w:rPr>
          <w:rFonts w:ascii="Liberation Serif" w:eastAsia="Calibri" w:hAnsi="Liberation Serif" w:cs="Liberation Serif"/>
          <w:sz w:val="28"/>
          <w:szCs w:val="22"/>
          <w:lang w:eastAsia="en-US"/>
        </w:rPr>
        <w:t>Ерёмино</w:t>
      </w:r>
      <w:r>
        <w:rPr>
          <w:rFonts w:ascii="Liberation Serif" w:eastAsia="Calibri" w:hAnsi="Liberation Serif" w:cs="Liberation Serif"/>
          <w:sz w:val="28"/>
          <w:szCs w:val="22"/>
          <w:lang w:eastAsia="en-US"/>
        </w:rPr>
        <w:t>;</w:t>
      </w:r>
      <w:r w:rsidRPr="007407C4">
        <w:rPr>
          <w:rFonts w:ascii="Liberation Serif" w:eastAsia="Calibri" w:hAnsi="Liberation Serif" w:cs="Liberation Serif"/>
          <w:sz w:val="28"/>
          <w:szCs w:val="22"/>
          <w:lang w:eastAsia="en-US"/>
        </w:rPr>
        <w:t xml:space="preserve"> </w:t>
      </w:r>
      <w:proofErr w:type="spellStart"/>
      <w:r w:rsidR="00CA5654">
        <w:rPr>
          <w:rFonts w:ascii="Liberation Serif" w:eastAsia="Calibri" w:hAnsi="Liberation Serif" w:cs="Liberation Serif"/>
          <w:sz w:val="28"/>
          <w:szCs w:val="22"/>
          <w:lang w:eastAsia="en-US"/>
        </w:rPr>
        <w:t>ур</w:t>
      </w:r>
      <w:proofErr w:type="spellEnd"/>
      <w:r w:rsidR="00CA5654">
        <w:rPr>
          <w:rFonts w:ascii="Liberation Serif" w:eastAsia="Calibri" w:hAnsi="Liberation Serif" w:cs="Liberation Serif"/>
          <w:sz w:val="28"/>
          <w:szCs w:val="22"/>
          <w:lang w:eastAsia="en-US"/>
        </w:rPr>
        <w:t xml:space="preserve">. </w:t>
      </w:r>
      <w:r w:rsidRPr="007407C4">
        <w:rPr>
          <w:rFonts w:ascii="Liberation Serif" w:eastAsia="Calibri" w:hAnsi="Liberation Serif" w:cs="Liberation Serif"/>
          <w:sz w:val="28"/>
          <w:szCs w:val="22"/>
          <w:lang w:eastAsia="en-US"/>
        </w:rPr>
        <w:t>Бучино у с. Ерёмино</w:t>
      </w:r>
      <w:r w:rsidR="00885147">
        <w:rPr>
          <w:rFonts w:ascii="Liberation Serif" w:eastAsia="Calibri" w:hAnsi="Liberation Serif" w:cs="Liberation Serif"/>
          <w:sz w:val="28"/>
          <w:szCs w:val="22"/>
          <w:lang w:eastAsia="en-US"/>
        </w:rPr>
        <w:t>.</w:t>
      </w:r>
    </w:p>
    <w:p w:rsidR="00970C9B" w:rsidRPr="005726EA" w:rsidRDefault="005726EA" w:rsidP="005726EA">
      <w:pPr>
        <w:ind w:firstLine="709"/>
        <w:jc w:val="both"/>
        <w:rPr>
          <w:rFonts w:ascii="Liberation Serif" w:eastAsia="Calibri" w:hAnsi="Liberation Serif" w:cs="Liberation Serif"/>
          <w:sz w:val="28"/>
          <w:szCs w:val="28"/>
        </w:rPr>
      </w:pPr>
      <w:r w:rsidRPr="00CF2221">
        <w:rPr>
          <w:rFonts w:ascii="Liberation Serif" w:eastAsia="Calibri" w:hAnsi="Liberation Serif" w:cs="Liberation Serif"/>
          <w:sz w:val="28"/>
          <w:szCs w:val="22"/>
          <w:lang w:eastAsia="en-US"/>
        </w:rPr>
        <w:lastRenderedPageBreak/>
        <w:t>Всего на территории области</w:t>
      </w:r>
      <w:r>
        <w:rPr>
          <w:rFonts w:ascii="Liberation Serif" w:eastAsia="Calibri" w:hAnsi="Liberation Serif" w:cs="Liberation Serif"/>
          <w:sz w:val="28"/>
          <w:szCs w:val="22"/>
          <w:lang w:eastAsia="en-US"/>
        </w:rPr>
        <w:t xml:space="preserve"> </w:t>
      </w:r>
      <w:r w:rsidRPr="00936EDD">
        <w:rPr>
          <w:rFonts w:ascii="Liberation Serif" w:hAnsi="Liberation Serif" w:cs="Liberation Serif"/>
          <w:sz w:val="28"/>
          <w:szCs w:val="28"/>
        </w:rPr>
        <w:t xml:space="preserve">по состоянию на </w:t>
      </w:r>
      <w:r w:rsidR="00DF5E2A">
        <w:rPr>
          <w:rFonts w:ascii="Liberation Serif" w:hAnsi="Liberation Serif" w:cs="Liberation Serif"/>
          <w:sz w:val="28"/>
          <w:szCs w:val="28"/>
        </w:rPr>
        <w:t>2</w:t>
      </w:r>
      <w:r w:rsidR="005269AB">
        <w:rPr>
          <w:rFonts w:ascii="Liberation Serif" w:hAnsi="Liberation Serif" w:cs="Liberation Serif"/>
          <w:sz w:val="28"/>
          <w:szCs w:val="28"/>
        </w:rPr>
        <w:t>2</w:t>
      </w:r>
      <w:r w:rsidRPr="00936EDD">
        <w:rPr>
          <w:rFonts w:ascii="Liberation Serif" w:hAnsi="Liberation Serif" w:cs="Liberation Serif"/>
          <w:sz w:val="28"/>
          <w:szCs w:val="28"/>
        </w:rPr>
        <w:t>.</w:t>
      </w:r>
      <w:r w:rsidRPr="0084594C">
        <w:rPr>
          <w:rFonts w:ascii="Liberation Serif" w:hAnsi="Liberation Serif" w:cs="Liberation Serif"/>
          <w:sz w:val="28"/>
          <w:szCs w:val="28"/>
        </w:rPr>
        <w:t>03.2025 года</w:t>
      </w:r>
      <w:r w:rsidRPr="00CF2221">
        <w:rPr>
          <w:rFonts w:ascii="Liberation Serif" w:eastAsia="Calibri" w:hAnsi="Liberation Serif" w:cs="Liberation Serif"/>
          <w:sz w:val="28"/>
          <w:szCs w:val="22"/>
          <w:lang w:eastAsia="en-US"/>
        </w:rPr>
        <w:t xml:space="preserve"> действует </w:t>
      </w:r>
      <w:r w:rsidR="00E92F4F">
        <w:rPr>
          <w:rFonts w:ascii="Liberation Serif" w:eastAsia="Calibri" w:hAnsi="Liberation Serif" w:cs="Liberation Serif"/>
          <w:sz w:val="28"/>
          <w:szCs w:val="22"/>
          <w:lang w:eastAsia="en-US"/>
        </w:rPr>
        <w:br/>
      </w:r>
      <w:r w:rsidR="00885147">
        <w:rPr>
          <w:rFonts w:ascii="Liberation Serif" w:eastAsia="Calibri" w:hAnsi="Liberation Serif" w:cs="Liberation Serif"/>
          <w:b/>
          <w:sz w:val="28"/>
          <w:szCs w:val="22"/>
          <w:lang w:eastAsia="en-US"/>
        </w:rPr>
        <w:t>7</w:t>
      </w:r>
      <w:r w:rsidR="007407C4">
        <w:rPr>
          <w:rFonts w:ascii="Liberation Serif" w:eastAsia="Calibri" w:hAnsi="Liberation Serif" w:cs="Liberation Serif"/>
          <w:b/>
          <w:sz w:val="28"/>
          <w:szCs w:val="22"/>
          <w:lang w:eastAsia="en-US"/>
        </w:rPr>
        <w:t xml:space="preserve"> </w:t>
      </w:r>
      <w:r w:rsidRPr="00CF2221">
        <w:rPr>
          <w:rFonts w:ascii="Liberation Serif" w:eastAsia="Calibri" w:hAnsi="Liberation Serif" w:cs="Liberation Serif"/>
          <w:sz w:val="28"/>
          <w:szCs w:val="22"/>
          <w:lang w:eastAsia="en-US"/>
        </w:rPr>
        <w:t xml:space="preserve"> ледовых переправ.</w:t>
      </w:r>
    </w:p>
    <w:p w:rsidR="00963646" w:rsidRDefault="00963646" w:rsidP="00963646">
      <w:pPr>
        <w:suppressAutoHyphens w:val="0"/>
        <w:jc w:val="both"/>
        <w:textAlignment w:val="auto"/>
        <w:rPr>
          <w:rFonts w:ascii="Liberation Serif" w:hAnsi="Liberation Serif" w:cs="Liberation Serif"/>
          <w:b/>
          <w:i/>
          <w:sz w:val="28"/>
          <w:szCs w:val="28"/>
        </w:rPr>
      </w:pPr>
      <w:r w:rsidRPr="00963646">
        <w:rPr>
          <w:rFonts w:ascii="Liberation Serif" w:hAnsi="Liberation Serif" w:cs="Liberation Serif"/>
          <w:b/>
          <w:bCs/>
          <w:i/>
          <w:sz w:val="28"/>
          <w:szCs w:val="28"/>
        </w:rPr>
        <w:t>Приложение №</w:t>
      </w:r>
      <w:r w:rsidR="00C71915">
        <w:rPr>
          <w:rFonts w:ascii="Liberation Serif" w:hAnsi="Liberation Serif" w:cs="Liberation Serif"/>
          <w:b/>
          <w:bCs/>
          <w:i/>
          <w:sz w:val="28"/>
          <w:szCs w:val="28"/>
        </w:rPr>
        <w:t xml:space="preserve"> </w:t>
      </w:r>
      <w:r w:rsidR="003518AF">
        <w:rPr>
          <w:rFonts w:ascii="Liberation Serif" w:hAnsi="Liberation Serif" w:cs="Liberation Serif"/>
          <w:b/>
          <w:bCs/>
          <w:i/>
          <w:sz w:val="28"/>
          <w:szCs w:val="28"/>
        </w:rPr>
        <w:t>4</w:t>
      </w:r>
      <w:r w:rsidRPr="00963646">
        <w:rPr>
          <w:rFonts w:ascii="Liberation Serif" w:hAnsi="Liberation Serif" w:cs="Liberation Serif"/>
          <w:b/>
          <w:bCs/>
          <w:i/>
          <w:sz w:val="28"/>
          <w:szCs w:val="28"/>
        </w:rPr>
        <w:t xml:space="preserve">.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0A0856" w:rsidRDefault="007544E7" w:rsidP="000A0856">
      <w:pPr>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rsidP="000A0856">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9F2098" w:rsidRDefault="00E467E0" w:rsidP="009F2098">
      <w:pPr>
        <w:ind w:firstLine="709"/>
        <w:jc w:val="both"/>
        <w:rPr>
          <w:rFonts w:ascii="Liberation Serif" w:eastAsia="Calibri" w:hAnsi="Liberation Serif" w:cs="Liberation Serif"/>
          <w:sz w:val="28"/>
          <w:szCs w:val="28"/>
          <w:lang w:eastAsia="en-US"/>
        </w:rPr>
      </w:pPr>
      <w:r w:rsidRPr="00C41EAD">
        <w:rPr>
          <w:rFonts w:ascii="Liberation Serif" w:eastAsia="Calibri" w:hAnsi="Liberation Serif" w:cs="Liberation Serif"/>
          <w:sz w:val="28"/>
          <w:szCs w:val="28"/>
          <w:lang w:eastAsia="en-US"/>
        </w:rPr>
        <w:t xml:space="preserve">Зарегистрировано </w:t>
      </w:r>
      <w:r w:rsidR="00861539">
        <w:rPr>
          <w:rFonts w:ascii="Liberation Serif" w:eastAsia="Calibri" w:hAnsi="Liberation Serif" w:cs="Liberation Serif"/>
          <w:b/>
          <w:sz w:val="28"/>
          <w:szCs w:val="28"/>
          <w:lang w:eastAsia="en-US"/>
        </w:rPr>
        <w:t>21</w:t>
      </w:r>
      <w:r w:rsidRPr="00C41EAD">
        <w:rPr>
          <w:rFonts w:ascii="Liberation Serif" w:eastAsia="Calibri" w:hAnsi="Liberation Serif" w:cs="Liberation Serif"/>
          <w:b/>
          <w:sz w:val="28"/>
          <w:szCs w:val="28"/>
          <w:lang w:eastAsia="en-US"/>
        </w:rPr>
        <w:t xml:space="preserve"> </w:t>
      </w:r>
      <w:r w:rsidRPr="00C41EAD">
        <w:rPr>
          <w:rFonts w:ascii="Liberation Serif" w:eastAsia="Calibri" w:hAnsi="Liberation Serif" w:cs="Liberation Serif"/>
          <w:sz w:val="28"/>
          <w:szCs w:val="28"/>
          <w:lang w:eastAsia="en-US"/>
        </w:rPr>
        <w:t xml:space="preserve">пожар, из них: </w:t>
      </w:r>
      <w:r w:rsidR="00861539">
        <w:rPr>
          <w:rFonts w:ascii="Liberation Serif" w:eastAsia="Calibri" w:hAnsi="Liberation Serif" w:cs="Liberation Serif"/>
          <w:b/>
          <w:sz w:val="28"/>
          <w:szCs w:val="28"/>
          <w:lang w:eastAsia="en-US"/>
        </w:rPr>
        <w:t>18</w:t>
      </w:r>
      <w:r w:rsidR="00C41EAD" w:rsidRPr="00C41EAD">
        <w:rPr>
          <w:rFonts w:ascii="Liberation Serif" w:eastAsia="Calibri" w:hAnsi="Liberation Serif" w:cs="Liberation Serif"/>
          <w:b/>
          <w:sz w:val="28"/>
          <w:szCs w:val="28"/>
          <w:lang w:eastAsia="en-US"/>
        </w:rPr>
        <w:t xml:space="preserve"> </w:t>
      </w:r>
      <w:r w:rsidRPr="00C41EAD">
        <w:rPr>
          <w:rFonts w:ascii="Liberation Serif" w:eastAsia="Calibri" w:hAnsi="Liberation Serif" w:cs="Liberation Serif"/>
          <w:sz w:val="28"/>
          <w:szCs w:val="28"/>
          <w:lang w:eastAsia="en-US"/>
        </w:rPr>
        <w:t xml:space="preserve">– бытовых пожаров, </w:t>
      </w:r>
      <w:r w:rsidR="00861539">
        <w:rPr>
          <w:rFonts w:ascii="Liberation Serif" w:eastAsia="Calibri" w:hAnsi="Liberation Serif" w:cs="Liberation Serif"/>
          <w:b/>
          <w:sz w:val="28"/>
          <w:szCs w:val="28"/>
          <w:lang w:eastAsia="en-US"/>
        </w:rPr>
        <w:t>3</w:t>
      </w:r>
      <w:r w:rsidRPr="00C41EAD">
        <w:rPr>
          <w:rFonts w:ascii="Liberation Serif" w:eastAsia="Calibri" w:hAnsi="Liberation Serif" w:cs="Liberation Serif"/>
          <w:sz w:val="28"/>
          <w:szCs w:val="28"/>
          <w:lang w:eastAsia="en-US"/>
        </w:rPr>
        <w:t xml:space="preserve"> – горение мусора. </w:t>
      </w:r>
      <w:r w:rsidR="00861539">
        <w:rPr>
          <w:rFonts w:ascii="Liberation Serif" w:hAnsi="Liberation Serif" w:cs="Liberation Serif"/>
          <w:sz w:val="28"/>
          <w:szCs w:val="28"/>
        </w:rPr>
        <w:t>Погибших нет</w:t>
      </w:r>
      <w:r w:rsidR="00E7780A">
        <w:rPr>
          <w:rFonts w:ascii="Liberation Serif" w:eastAsia="Calibri" w:hAnsi="Liberation Serif" w:cs="Liberation Serif"/>
          <w:sz w:val="28"/>
          <w:szCs w:val="28"/>
          <w:lang w:eastAsia="en-US"/>
        </w:rPr>
        <w:t>.</w:t>
      </w:r>
    </w:p>
    <w:p w:rsidR="005269AB" w:rsidRDefault="005269AB" w:rsidP="005269AB">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МО Среднеуральск, СНТ-5:</w:t>
      </w:r>
    </w:p>
    <w:p w:rsidR="005269AB" w:rsidRPr="00C41EAD" w:rsidRDefault="005269AB" w:rsidP="005269AB">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21 марта в 20.05 от ОД ЕДДС поступила информация о пожаре в частном доме по ул. Бахтеева, 75. В результате пожара пострадал ребенок (2022 г.р.), госпитализирован в ДГКБ № 9 г. Екатеринбург. В 20.27 ликвидация открытого горения на </w:t>
      </w:r>
      <w:r>
        <w:rPr>
          <w:rFonts w:ascii="Liberation Serif" w:eastAsia="Calibri" w:hAnsi="Liberation Serif" w:cs="Liberation Serif"/>
          <w:sz w:val="28"/>
          <w:szCs w:val="28"/>
          <w:lang w:val="en-US" w:eastAsia="en-US"/>
        </w:rPr>
        <w:t>S</w:t>
      </w:r>
      <w:r>
        <w:rPr>
          <w:rFonts w:ascii="Liberation Serif" w:eastAsia="Calibri" w:hAnsi="Liberation Serif" w:cs="Liberation Serif"/>
          <w:sz w:val="28"/>
          <w:szCs w:val="28"/>
          <w:lang w:eastAsia="en-US"/>
        </w:rPr>
        <w:t>=5 м</w:t>
      </w:r>
      <w:r>
        <w:rPr>
          <w:rFonts w:ascii="Liberation Serif" w:eastAsia="Calibri" w:hAnsi="Liberation Serif" w:cs="Liberation Serif"/>
          <w:sz w:val="28"/>
          <w:szCs w:val="28"/>
          <w:vertAlign w:val="superscript"/>
          <w:lang w:eastAsia="en-US"/>
        </w:rPr>
        <w:t>2</w:t>
      </w:r>
      <w:r>
        <w:rPr>
          <w:rFonts w:ascii="Liberation Serif" w:eastAsia="Calibri" w:hAnsi="Liberation Serif" w:cs="Liberation Serif"/>
          <w:sz w:val="28"/>
          <w:szCs w:val="28"/>
          <w:lang w:eastAsia="en-US"/>
        </w:rPr>
        <w:t xml:space="preserve">. Причины и обстоятельства пожара устанавливаются. </w:t>
      </w:r>
      <w:r>
        <w:rPr>
          <w:rFonts w:ascii="Liberation Serif" w:eastAsia="Calibri" w:hAnsi="Liberation Serif" w:cs="Liberation Serif"/>
          <w:b/>
          <w:sz w:val="28"/>
          <w:szCs w:val="28"/>
          <w:lang w:eastAsia="en-US"/>
        </w:rPr>
        <w:t>Снято с контроля.</w:t>
      </w:r>
    </w:p>
    <w:p w:rsidR="00124948" w:rsidRPr="00C41EAD" w:rsidRDefault="00E467E0" w:rsidP="00706E62">
      <w:pPr>
        <w:jc w:val="both"/>
        <w:rPr>
          <w:rFonts w:ascii="Liberation Serif" w:hAnsi="Liberation Serif" w:cs="Liberation Serif"/>
          <w:sz w:val="28"/>
          <w:szCs w:val="28"/>
        </w:rPr>
      </w:pPr>
      <w:r w:rsidRPr="00C41EAD">
        <w:rPr>
          <w:rStyle w:val="140"/>
          <w:rFonts w:ascii="Liberation Serif" w:hAnsi="Liberation Serif" w:cs="Liberation Serif"/>
          <w:b/>
          <w:i/>
          <w:u w:val="single"/>
        </w:rPr>
        <w:t>Дорожно-транспортные происшествия:</w:t>
      </w:r>
      <w:r w:rsidRPr="00C41EAD">
        <w:rPr>
          <w:rStyle w:val="140"/>
          <w:rFonts w:ascii="Liberation Serif" w:hAnsi="Liberation Serif" w:cs="Liberation Serif"/>
          <w:b/>
          <w:i/>
        </w:rPr>
        <w:t xml:space="preserve"> </w:t>
      </w:r>
      <w:r w:rsidR="00124948" w:rsidRPr="00C41EAD">
        <w:rPr>
          <w:rStyle w:val="140"/>
          <w:rFonts w:ascii="Liberation Serif" w:hAnsi="Liberation Serif" w:cs="Liberation Serif"/>
          <w:b/>
          <w:i/>
        </w:rPr>
        <w:tab/>
      </w:r>
      <w:r w:rsidR="00124948" w:rsidRPr="00C41EAD">
        <w:rPr>
          <w:rStyle w:val="140"/>
          <w:rFonts w:ascii="Liberation Serif" w:hAnsi="Liberation Serif" w:cs="Liberation Serif"/>
          <w:b/>
          <w:i/>
        </w:rPr>
        <w:tab/>
      </w:r>
    </w:p>
    <w:p w:rsidR="00832AB1" w:rsidRDefault="00832AB1" w:rsidP="00832AB1">
      <w:pPr>
        <w:ind w:firstLine="709"/>
        <w:jc w:val="both"/>
        <w:rPr>
          <w:rFonts w:ascii="Liberation Serif" w:hAnsi="Liberation Serif" w:cs="Liberation Serif"/>
          <w:sz w:val="28"/>
          <w:szCs w:val="28"/>
        </w:rPr>
      </w:pPr>
      <w:r>
        <w:rPr>
          <w:rFonts w:ascii="Liberation Serif" w:hAnsi="Liberation Serif" w:cs="Liberation Serif"/>
          <w:sz w:val="28"/>
          <w:szCs w:val="28"/>
        </w:rPr>
        <w:t>З</w:t>
      </w:r>
      <w:r w:rsidRPr="00D80851">
        <w:rPr>
          <w:rFonts w:ascii="Liberation Serif" w:hAnsi="Liberation Serif" w:cs="Liberation Serif"/>
          <w:sz w:val="28"/>
          <w:szCs w:val="28"/>
        </w:rPr>
        <w:t>арегистрировано 4 ДТП, в которых пострадало 4 человек, в т.ч. 1 ребёнок. Погибших нет.</w:t>
      </w:r>
    </w:p>
    <w:p w:rsidR="0063436C" w:rsidRDefault="007544E7" w:rsidP="00832AB1">
      <w:pPr>
        <w:jc w:val="both"/>
        <w:rPr>
          <w:rFonts w:ascii="Liberation Serif" w:eastAsia="Calibri" w:hAnsi="Liberation Serif" w:cs="Liberation Serif"/>
          <w:sz w:val="28"/>
          <w:szCs w:val="28"/>
          <w:lang w:eastAsia="en-US"/>
        </w:rPr>
      </w:pPr>
      <w:proofErr w:type="gramStart"/>
      <w:r>
        <w:rPr>
          <w:rStyle w:val="140"/>
          <w:rFonts w:ascii="Liberation Serif" w:eastAsia="Calibri" w:hAnsi="Liberation Serif" w:cs="Liberation Serif"/>
          <w:b/>
          <w:i/>
          <w:u w:val="single"/>
        </w:rPr>
        <w:t>Прочие</w:t>
      </w:r>
      <w:proofErr w:type="gramEnd"/>
      <w:r>
        <w:rPr>
          <w:rStyle w:val="140"/>
          <w:rFonts w:ascii="Liberation Serif" w:eastAsia="Calibri" w:hAnsi="Liberation Serif" w:cs="Liberation Serif"/>
          <w:b/>
          <w:i/>
          <w:u w:val="single"/>
        </w:rPr>
        <w:t xml:space="preserve"> происшествия техногенного характера</w:t>
      </w:r>
      <w:r>
        <w:rPr>
          <w:rStyle w:val="140"/>
          <w:rFonts w:ascii="Liberation Serif" w:eastAsia="Calibri" w:hAnsi="Liberation Serif" w:cs="Liberation Serif"/>
          <w:b/>
          <w:i/>
        </w:rPr>
        <w:t>:</w:t>
      </w:r>
    </w:p>
    <w:p w:rsidR="00C06C0D" w:rsidRPr="00D55E1F" w:rsidRDefault="00C06C0D" w:rsidP="00C06C0D">
      <w:pPr>
        <w:jc w:val="both"/>
        <w:rPr>
          <w:rFonts w:ascii="Liberation Serif" w:eastAsia="Calibri" w:hAnsi="Liberation Serif" w:cs="Liberation Serif"/>
          <w:b/>
          <w:sz w:val="28"/>
          <w:szCs w:val="28"/>
          <w:lang w:eastAsia="en-US"/>
        </w:rPr>
      </w:pPr>
      <w:r w:rsidRPr="00D55E1F">
        <w:rPr>
          <w:rFonts w:ascii="Liberation Serif" w:eastAsia="Calibri" w:hAnsi="Liberation Serif" w:cs="Liberation Serif"/>
          <w:b/>
          <w:sz w:val="28"/>
          <w:szCs w:val="28"/>
          <w:lang w:eastAsia="en-US"/>
        </w:rPr>
        <w:t>МО «город Екатеринбург», Октябрьский район:</w:t>
      </w:r>
    </w:p>
    <w:p w:rsidR="002318AE" w:rsidRDefault="00C06C0D" w:rsidP="00C06C0D">
      <w:pPr>
        <w:ind w:firstLine="709"/>
        <w:jc w:val="both"/>
        <w:rPr>
          <w:rFonts w:ascii="Liberation Serif" w:hAnsi="Liberation Serif" w:cs="Liberation Serif"/>
          <w:kern w:val="24"/>
          <w:sz w:val="28"/>
          <w:szCs w:val="28"/>
        </w:rPr>
      </w:pPr>
      <w:r w:rsidRPr="00D55E1F">
        <w:rPr>
          <w:rFonts w:ascii="Liberation Serif" w:eastAsia="Calibri" w:hAnsi="Liberation Serif" w:cs="Liberation Serif"/>
          <w:sz w:val="28"/>
          <w:szCs w:val="28"/>
        </w:rPr>
        <w:t xml:space="preserve">21 марта в 09.30 от ОД ЕДДС поступило сообщение об угрозе теракта в отеле «Онегин» ул. Розы Люксембург, 49. </w:t>
      </w:r>
      <w:r w:rsidRPr="003022AF">
        <w:rPr>
          <w:rFonts w:ascii="Liberation Serif" w:eastAsia="Calibri" w:hAnsi="Liberation Serif" w:cs="Liberation Serif"/>
          <w:sz w:val="28"/>
          <w:szCs w:val="28"/>
        </w:rPr>
        <w:t xml:space="preserve">Эвакуация не проводилась. </w:t>
      </w:r>
      <w:r w:rsidRPr="001241F0">
        <w:rPr>
          <w:rFonts w:ascii="Liberation Serif" w:hAnsi="Liberation Serif" w:cs="Liberation Serif"/>
          <w:sz w:val="28"/>
          <w:szCs w:val="28"/>
        </w:rPr>
        <w:t xml:space="preserve">В </w:t>
      </w:r>
      <w:r>
        <w:rPr>
          <w:rFonts w:ascii="Liberation Serif" w:hAnsi="Liberation Serif" w:cs="Liberation Serif"/>
          <w:sz w:val="28"/>
          <w:szCs w:val="28"/>
        </w:rPr>
        <w:t>13</w:t>
      </w:r>
      <w:r w:rsidRPr="001241F0">
        <w:rPr>
          <w:rFonts w:ascii="Liberation Serif" w:hAnsi="Liberation Serif" w:cs="Liberation Serif"/>
          <w:sz w:val="28"/>
          <w:szCs w:val="28"/>
        </w:rPr>
        <w:t>.0</w:t>
      </w:r>
      <w:r>
        <w:rPr>
          <w:rFonts w:ascii="Liberation Serif" w:hAnsi="Liberation Serif" w:cs="Liberation Serif"/>
          <w:sz w:val="28"/>
          <w:szCs w:val="28"/>
        </w:rPr>
        <w:t>0</w:t>
      </w:r>
      <w:r w:rsidRPr="001241F0">
        <w:rPr>
          <w:rFonts w:ascii="Liberation Serif" w:hAnsi="Liberation Serif" w:cs="Liberation Serif"/>
          <w:sz w:val="28"/>
          <w:szCs w:val="28"/>
        </w:rPr>
        <w:t xml:space="preserve"> проверено, угрозы нет, информация не подтвердилась.</w:t>
      </w:r>
      <w:r w:rsidRPr="00D55E1F">
        <w:rPr>
          <w:rFonts w:ascii="Liberation Serif" w:eastAsia="Calibri" w:hAnsi="Liberation Serif" w:cs="Liberation Serif"/>
          <w:color w:val="FF0000"/>
          <w:sz w:val="28"/>
          <w:szCs w:val="28"/>
          <w:lang w:eastAsia="en-US"/>
        </w:rPr>
        <w:t xml:space="preserve"> </w:t>
      </w:r>
      <w:r w:rsidRPr="00064DE0">
        <w:rPr>
          <w:rFonts w:ascii="Liberation Serif" w:eastAsia="Calibri" w:hAnsi="Liberation Serif" w:cs="Liberation Serif"/>
          <w:b/>
          <w:sz w:val="28"/>
          <w:szCs w:val="28"/>
          <w:lang w:eastAsia="en-US"/>
        </w:rPr>
        <w:t>Снято с контроля.</w:t>
      </w:r>
    </w:p>
    <w:p w:rsidR="009B48EF" w:rsidRPr="0002414C" w:rsidRDefault="009B48EF" w:rsidP="009B48EF">
      <w:pPr>
        <w:jc w:val="both"/>
        <w:rPr>
          <w:rFonts w:ascii="Liberation Serif" w:eastAsia="Calibri" w:hAnsi="Liberation Serif" w:cs="Liberation Serif"/>
          <w:sz w:val="16"/>
          <w:szCs w:val="16"/>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331EE2" w:rsidRPr="00CB6C8E" w:rsidRDefault="00331EE2" w:rsidP="00331EE2">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331EE2" w:rsidRPr="00CB6C8E" w:rsidRDefault="00331EE2" w:rsidP="00331EE2">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331EE2" w:rsidRPr="00D26409" w:rsidRDefault="00331EE2" w:rsidP="00331EE2">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331EE2" w:rsidRPr="006A2AF8" w:rsidRDefault="00331EE2" w:rsidP="00331EE2">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331EE2" w:rsidRPr="00D26409" w:rsidRDefault="00331EE2" w:rsidP="00331EE2">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331EE2" w:rsidRDefault="00331EE2" w:rsidP="00331EE2">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ул. Индустриальная, 56</w:t>
      </w:r>
      <w:r>
        <w:rPr>
          <w:rFonts w:ascii="Liberation Serif" w:hAnsi="Liberation Serif" w:cs="Liberation Serif"/>
          <w:sz w:val="28"/>
          <w:szCs w:val="28"/>
        </w:rPr>
        <w:t>,</w:t>
      </w:r>
      <w:r w:rsidRPr="004E7465">
        <w:rPr>
          <w:rFonts w:ascii="Liberation Serif" w:hAnsi="Liberation Serif" w:cs="Liberation Serif"/>
          <w:sz w:val="28"/>
          <w:szCs w:val="28"/>
        </w:rPr>
        <w:t xml:space="preserve">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6121C2" w:rsidRDefault="0025648D" w:rsidP="00300A3F">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CA4C4F" w:rsidRDefault="00CA4C4F" w:rsidP="008B2C1F">
      <w:pPr>
        <w:widowControl w:val="0"/>
        <w:ind w:firstLine="709"/>
        <w:jc w:val="center"/>
        <w:rPr>
          <w:rStyle w:val="140"/>
          <w:rFonts w:ascii="Liberation Serif" w:eastAsia="Calibri" w:hAnsi="Liberation Serif" w:cs="Liberation Serif"/>
          <w:b/>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lastRenderedPageBreak/>
        <w:t xml:space="preserve">на </w:t>
      </w:r>
      <w:r w:rsidR="00E92F4F">
        <w:rPr>
          <w:rStyle w:val="140"/>
          <w:rFonts w:ascii="Liberation Serif" w:hAnsi="Liberation Serif" w:cs="Liberation Serif"/>
          <w:b/>
        </w:rPr>
        <w:t>2</w:t>
      </w:r>
      <w:r w:rsidR="0009286B">
        <w:rPr>
          <w:rStyle w:val="140"/>
          <w:rFonts w:ascii="Liberation Serif" w:hAnsi="Liberation Serif" w:cs="Liberation Serif"/>
          <w:b/>
        </w:rPr>
        <w:t>3</w:t>
      </w:r>
      <w:r w:rsidR="00D8755F">
        <w:rPr>
          <w:rStyle w:val="140"/>
          <w:rFonts w:ascii="Liberation Serif" w:hAnsi="Liberation Serif" w:cs="Liberation Serif"/>
          <w:b/>
        </w:rPr>
        <w:t xml:space="preserve"> марта</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766585" w:rsidRDefault="00766585" w:rsidP="00766585">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ЧС:                                                                         </w:t>
      </w:r>
      <w:r>
        <w:rPr>
          <w:rStyle w:val="140"/>
          <w:rFonts w:ascii="Liberation Serif" w:hAnsi="Liberation Serif" w:cs="Liberation Serif"/>
        </w:rPr>
        <w:t>– не прогнозируются.</w:t>
      </w:r>
    </w:p>
    <w:p w:rsidR="00766585" w:rsidRDefault="00766585" w:rsidP="00766585">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766585" w:rsidRPr="00935F01" w:rsidTr="002E71EF">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766585" w:rsidRPr="00567240" w:rsidRDefault="00766585" w:rsidP="00321A54">
            <w:pPr>
              <w:jc w:val="center"/>
              <w:rPr>
                <w:rFonts w:ascii="Liberation Serif" w:hAnsi="Liberation Serif" w:cs="Liberation Serif"/>
                <w:sz w:val="24"/>
                <w:szCs w:val="24"/>
              </w:rPr>
            </w:pPr>
            <w:r w:rsidRPr="00321A54">
              <w:rPr>
                <w:rFonts w:ascii="Liberation Serif" w:hAnsi="Liberation Serif" w:cs="Liberation Serif"/>
                <w:sz w:val="24"/>
                <w:szCs w:val="24"/>
              </w:rPr>
              <w:t xml:space="preserve">Погоду в </w:t>
            </w:r>
            <w:r w:rsidR="00D72CFF" w:rsidRPr="00321A54">
              <w:rPr>
                <w:rFonts w:ascii="Liberation Serif" w:hAnsi="Liberation Serif" w:cs="Liberation Serif"/>
                <w:sz w:val="24"/>
                <w:szCs w:val="24"/>
              </w:rPr>
              <w:t xml:space="preserve">Свердловской области </w:t>
            </w:r>
            <w:r w:rsidR="002670B3" w:rsidRPr="00321A54">
              <w:rPr>
                <w:rFonts w:ascii="Liberation Serif" w:hAnsi="Liberation Serif" w:cs="Liberation Serif"/>
                <w:sz w:val="24"/>
                <w:szCs w:val="24"/>
              </w:rPr>
              <w:t xml:space="preserve">будет </w:t>
            </w:r>
            <w:r w:rsidR="002670B3" w:rsidRPr="00E373B4">
              <w:rPr>
                <w:rFonts w:ascii="Liberation Serif" w:hAnsi="Liberation Serif" w:cs="Liberation Serif"/>
                <w:sz w:val="24"/>
                <w:szCs w:val="24"/>
              </w:rPr>
              <w:t xml:space="preserve">определять </w:t>
            </w:r>
            <w:r w:rsidR="00E373B4" w:rsidRPr="00E373B4">
              <w:rPr>
                <w:rFonts w:ascii="Liberation Serif" w:hAnsi="Liberation Serif" w:cs="Liberation Serif"/>
                <w:sz w:val="24"/>
                <w:szCs w:val="24"/>
              </w:rPr>
              <w:t>ложбина циклона.</w:t>
            </w:r>
          </w:p>
        </w:tc>
      </w:tr>
      <w:tr w:rsidR="00E373B4" w:rsidRPr="00935F01" w:rsidTr="002E71EF">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373B4" w:rsidRPr="00935F01" w:rsidRDefault="00E373B4" w:rsidP="00E373B4">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373B4" w:rsidRPr="00E373B4" w:rsidRDefault="00E373B4" w:rsidP="00E373B4">
            <w:pPr>
              <w:jc w:val="both"/>
              <w:outlineLvl w:val="0"/>
              <w:rPr>
                <w:rFonts w:ascii="Liberation Serif" w:hAnsi="Liberation Serif" w:cs="Liberation Serif"/>
                <w:sz w:val="24"/>
                <w:szCs w:val="24"/>
              </w:rPr>
            </w:pPr>
            <w:r w:rsidRPr="00E373B4">
              <w:rPr>
                <w:rFonts w:ascii="Liberation Serif" w:hAnsi="Liberation Serif" w:cs="Liberation Serif"/>
                <w:sz w:val="24"/>
                <w:szCs w:val="24"/>
              </w:rPr>
              <w:t>Облачно с прояснениями, местами небольшие осадки (снег, мокрый снег). Ветер западный, северо-западный ночью 4-9 м/с, отдельные порывы до 15 м/с, днем 6-11 м/с, порывы 16-21 м/с. Температура воздуха ночью -5,-10°, при прояснении до -15°, днем -1,+4°.</w:t>
            </w:r>
          </w:p>
        </w:tc>
      </w:tr>
      <w:tr w:rsidR="00E373B4" w:rsidRPr="00935F01" w:rsidTr="002E71EF">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373B4" w:rsidRPr="00935F01" w:rsidRDefault="00E373B4" w:rsidP="00E373B4">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E373B4" w:rsidRPr="00E373B4" w:rsidRDefault="00E373B4" w:rsidP="00E373B4">
            <w:pPr>
              <w:jc w:val="both"/>
              <w:outlineLvl w:val="0"/>
              <w:rPr>
                <w:rFonts w:ascii="Liberation Serif" w:hAnsi="Liberation Serif" w:cs="Liberation Serif"/>
                <w:sz w:val="24"/>
                <w:szCs w:val="24"/>
              </w:rPr>
            </w:pPr>
            <w:r w:rsidRPr="00E373B4">
              <w:rPr>
                <w:rFonts w:ascii="Liberation Serif" w:hAnsi="Liberation Serif" w:cs="Liberation Serif"/>
                <w:sz w:val="24"/>
                <w:szCs w:val="24"/>
              </w:rPr>
              <w:t>Облачно с прояснениями, без существенных осадков. Ветер западный, северо-западный ночью 4-9 м/с, днем 6-11 м/с, порывы 16-18 м/с. Температура воздуха ночью -5,-7°, днем +1,+3°.</w:t>
            </w:r>
          </w:p>
        </w:tc>
      </w:tr>
      <w:tr w:rsidR="00E373B4" w:rsidRPr="00935F01" w:rsidTr="002E71EF">
        <w:trPr>
          <w:gridAfter w:val="1"/>
          <w:wAfter w:w="6" w:type="dxa"/>
          <w:trHeight w:val="554"/>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373B4" w:rsidRPr="00935F01" w:rsidRDefault="00E373B4" w:rsidP="00E373B4">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373B4" w:rsidRPr="00E373B4" w:rsidRDefault="00E373B4" w:rsidP="00E373B4">
            <w:pPr>
              <w:jc w:val="both"/>
              <w:outlineLvl w:val="0"/>
              <w:rPr>
                <w:rFonts w:ascii="Liberation Serif" w:hAnsi="Liberation Serif" w:cs="Liberation Serif"/>
                <w:sz w:val="24"/>
                <w:szCs w:val="24"/>
              </w:rPr>
            </w:pPr>
            <w:r w:rsidRPr="00E373B4">
              <w:rPr>
                <w:rFonts w:ascii="Liberation Serif" w:hAnsi="Liberation Serif" w:cs="Liberation Serif"/>
                <w:sz w:val="24"/>
                <w:szCs w:val="24"/>
              </w:rPr>
              <w:t>Облачно с прояснениями, местами небольшие осадки (снег, мокрый снег). Ветер западный, северо-западный ночью 4-9 м/с, отдельные порывы до 15 м/с, днем 6-11 м/с, порывы 16-21 м/с. Температура воздуха ночью -6,-11°, днем -1,+3°.</w:t>
            </w:r>
          </w:p>
        </w:tc>
      </w:tr>
      <w:tr w:rsidR="00E373B4" w:rsidRPr="00935F01" w:rsidTr="002E71EF">
        <w:trPr>
          <w:gridAfter w:val="1"/>
          <w:wAfter w:w="6" w:type="dxa"/>
          <w:trHeight w:val="53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373B4" w:rsidRPr="00935F01" w:rsidRDefault="00E373B4" w:rsidP="00E373B4">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E373B4" w:rsidRPr="00E373B4" w:rsidRDefault="00E373B4" w:rsidP="00E373B4">
            <w:pPr>
              <w:jc w:val="both"/>
              <w:outlineLvl w:val="0"/>
              <w:rPr>
                <w:rFonts w:ascii="Liberation Serif" w:hAnsi="Liberation Serif" w:cs="Liberation Serif"/>
                <w:sz w:val="24"/>
                <w:szCs w:val="24"/>
              </w:rPr>
            </w:pPr>
            <w:r w:rsidRPr="00E373B4">
              <w:rPr>
                <w:rFonts w:ascii="Liberation Serif" w:hAnsi="Liberation Serif" w:cs="Liberation Serif"/>
                <w:sz w:val="24"/>
                <w:szCs w:val="24"/>
              </w:rPr>
              <w:t>Облачно с прояснениями, местами небольшие осадки (снег, мокрый снег). Ветер западный, северо-западный ночью 4-9 м/с, днем 6-11 м/с, порывы 16-21 м/с. Температура воздуха ночью -5,-10°, днем -1,+2°.</w:t>
            </w:r>
          </w:p>
        </w:tc>
      </w:tr>
      <w:tr w:rsidR="00E373B4" w:rsidRPr="00935F01" w:rsidTr="002E71EF">
        <w:trPr>
          <w:gridAfter w:val="1"/>
          <w:wAfter w:w="6" w:type="dxa"/>
          <w:trHeight w:val="55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373B4" w:rsidRPr="00935F01" w:rsidRDefault="00E373B4" w:rsidP="00E373B4">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373B4" w:rsidRPr="00E373B4" w:rsidRDefault="00E373B4" w:rsidP="00E373B4">
            <w:pPr>
              <w:jc w:val="both"/>
              <w:outlineLvl w:val="0"/>
              <w:rPr>
                <w:rFonts w:ascii="Liberation Serif" w:hAnsi="Liberation Serif" w:cs="Liberation Serif"/>
                <w:sz w:val="24"/>
                <w:szCs w:val="24"/>
              </w:rPr>
            </w:pPr>
            <w:r w:rsidRPr="00E373B4">
              <w:rPr>
                <w:rFonts w:ascii="Liberation Serif" w:hAnsi="Liberation Serif" w:cs="Liberation Serif"/>
                <w:sz w:val="24"/>
                <w:szCs w:val="24"/>
              </w:rPr>
              <w:t>Облачно с прояснениями, местами небольшие осадки (снег, мокрый снег). Ветер западный, северо-западный ночью 4-9 м/с, днем 6-11 м/с, порывы 16-21 м/с. Температура воздуха ночью -8,-13°, днем 0,+2°.</w:t>
            </w:r>
          </w:p>
        </w:tc>
      </w:tr>
      <w:tr w:rsidR="00E373B4" w:rsidRPr="00935F01" w:rsidTr="002E71EF">
        <w:trPr>
          <w:gridAfter w:val="1"/>
          <w:wAfter w:w="6" w:type="dxa"/>
          <w:trHeight w:val="68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373B4" w:rsidRPr="00935F01" w:rsidRDefault="00E373B4" w:rsidP="00E373B4">
            <w:pPr>
              <w:widowControl w:val="0"/>
              <w:ind w:right="-1"/>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E373B4" w:rsidRPr="00E373B4" w:rsidRDefault="00E373B4" w:rsidP="00E373B4">
            <w:pPr>
              <w:jc w:val="both"/>
              <w:outlineLvl w:val="0"/>
              <w:rPr>
                <w:rFonts w:ascii="Liberation Serif" w:hAnsi="Liberation Serif" w:cs="Liberation Serif"/>
                <w:sz w:val="24"/>
                <w:szCs w:val="24"/>
              </w:rPr>
            </w:pPr>
            <w:r w:rsidRPr="00E373B4">
              <w:rPr>
                <w:rFonts w:ascii="Liberation Serif" w:hAnsi="Liberation Serif" w:cs="Liberation Serif"/>
                <w:sz w:val="24"/>
                <w:szCs w:val="24"/>
              </w:rPr>
              <w:t>Облачно с прояснениями, местами небольшие осадки (снег, мокрый снег). Ветер западный, северо-западный ночью 4-9 м/с, днем 6-11 м/с, порывы 16-21 м/с. Температура воздуха ночью -7,-12°, днем 0,+3°.</w:t>
            </w:r>
          </w:p>
        </w:tc>
      </w:tr>
      <w:tr w:rsidR="00E373B4" w:rsidRPr="00935F01" w:rsidTr="006935A6">
        <w:trPr>
          <w:gridAfter w:val="1"/>
          <w:wAfter w:w="6" w:type="dxa"/>
          <w:trHeight w:val="69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373B4" w:rsidRPr="00935F01" w:rsidRDefault="00E373B4" w:rsidP="00E373B4">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373B4" w:rsidRPr="00E373B4" w:rsidRDefault="00E373B4" w:rsidP="00E373B4">
            <w:pPr>
              <w:jc w:val="both"/>
              <w:outlineLvl w:val="0"/>
              <w:rPr>
                <w:rFonts w:ascii="Liberation Serif" w:hAnsi="Liberation Serif" w:cs="Liberation Serif"/>
                <w:sz w:val="24"/>
                <w:szCs w:val="24"/>
              </w:rPr>
            </w:pPr>
            <w:r w:rsidRPr="00E373B4">
              <w:rPr>
                <w:rFonts w:ascii="Liberation Serif" w:hAnsi="Liberation Serif" w:cs="Liberation Serif"/>
                <w:sz w:val="24"/>
                <w:szCs w:val="24"/>
              </w:rPr>
              <w:t>Облачно с прояснениями, местами небольшие осадки (снег, мокрый снег). Ветер западный, северо-западный ночью 4-9 м/с, днем 6-11 м/с, порывы 16-21 м/с. Температура воздуха ночью -5,-10°, при прояснении до -15°, днем 0,+4°.</w:t>
            </w:r>
          </w:p>
        </w:tc>
      </w:tr>
    </w:tbl>
    <w:p w:rsidR="00766585" w:rsidRPr="003B4249" w:rsidRDefault="0054189E" w:rsidP="0054189E">
      <w:pPr>
        <w:suppressAutoHyphens w:val="0"/>
        <w:jc w:val="right"/>
        <w:textAlignment w:val="auto"/>
        <w:outlineLvl w:val="0"/>
        <w:rPr>
          <w:rFonts w:ascii="Liberation Serif" w:eastAsiaTheme="minorEastAsia" w:hAnsi="Liberation Serif" w:cs="Liberation Serif"/>
          <w:color w:val="000000" w:themeColor="text1"/>
          <w:kern w:val="24"/>
          <w:sz w:val="18"/>
          <w:szCs w:val="18"/>
        </w:rPr>
      </w:pPr>
      <w:r w:rsidRPr="0054189E">
        <w:rPr>
          <w:rFonts w:ascii="Liberation Serif" w:hAnsi="Liberation Serif" w:cs="Liberation Serif"/>
          <w:color w:val="FFFFFF" w:themeColor="background1"/>
        </w:rPr>
        <w:t>Температура воз</w:t>
      </w:r>
      <w:r w:rsidRPr="0054189E">
        <w:t xml:space="preserve"> </w:t>
      </w:r>
      <w:r w:rsidRPr="0054189E">
        <w:rPr>
          <w:rFonts w:ascii="Liberation Serif" w:hAnsi="Liberation Serif" w:cs="Liberation Serif"/>
          <w:color w:val="FFFFFF" w:themeColor="background1"/>
        </w:rPr>
        <w:t>Температура во</w:t>
      </w:r>
      <w:r w:rsidRPr="0054189E">
        <w:rPr>
          <w:rFonts w:ascii="Liberation Serif" w:eastAsiaTheme="minorEastAsia" w:hAnsi="Liberation Serif" w:cs="Liberation Serif"/>
          <w:color w:val="000000" w:themeColor="text1"/>
          <w:kern w:val="24"/>
          <w:sz w:val="18"/>
          <w:szCs w:val="18"/>
        </w:rPr>
        <w:t xml:space="preserve"> </w:t>
      </w:r>
      <w:r>
        <w:rPr>
          <w:rFonts w:ascii="Liberation Serif" w:eastAsiaTheme="minorEastAsia" w:hAnsi="Liberation Serif" w:cs="Liberation Serif"/>
          <w:color w:val="000000" w:themeColor="text1"/>
          <w:kern w:val="24"/>
          <w:sz w:val="18"/>
          <w:szCs w:val="18"/>
        </w:rPr>
        <w:t xml:space="preserve">                                                                              *Температура воздуха указывается в </w:t>
      </w:r>
      <w:r w:rsidRPr="003B4249">
        <w:rPr>
          <w:rFonts w:ascii="Liberation Serif" w:eastAsiaTheme="minorEastAsia" w:hAnsi="Liberation Serif" w:cs="Liberation Serif"/>
          <w:color w:val="000000" w:themeColor="text1"/>
          <w:kern w:val="24"/>
          <w:sz w:val="18"/>
          <w:szCs w:val="18"/>
        </w:rPr>
        <w:t>°С</w:t>
      </w:r>
    </w:p>
    <w:p w:rsidR="00A369A3" w:rsidRPr="00A02032" w:rsidRDefault="007544E7" w:rsidP="00842B09">
      <w:pPr>
        <w:jc w:val="both"/>
        <w:rPr>
          <w:rFonts w:ascii="Liberation Serif" w:eastAsia="+mn-ea" w:hAnsi="Liberation Serif" w:cs="Liberation Serif"/>
          <w:bCs/>
          <w:kern w:val="2"/>
          <w:sz w:val="28"/>
          <w:szCs w:val="28"/>
        </w:rPr>
      </w:pPr>
      <w:r w:rsidRPr="00DF62D0">
        <w:rPr>
          <w:rFonts w:ascii="Liberation Serif" w:eastAsia="+mn-ea" w:hAnsi="Liberation Serif" w:cs="Liberation Serif"/>
          <w:b/>
          <w:bCs/>
          <w:kern w:val="2"/>
          <w:sz w:val="28"/>
          <w:szCs w:val="28"/>
        </w:rPr>
        <w:t>ОЯ:</w:t>
      </w:r>
      <w:r w:rsidRPr="00DF62D0">
        <w:rPr>
          <w:rFonts w:ascii="Liberation Serif" w:eastAsia="+mn-ea" w:hAnsi="Liberation Serif" w:cs="Liberation Serif"/>
          <w:bCs/>
          <w:kern w:val="2"/>
          <w:sz w:val="28"/>
          <w:szCs w:val="28"/>
        </w:rPr>
        <w:t xml:space="preserve"> – не </w:t>
      </w:r>
      <w:r w:rsidRPr="00A02032">
        <w:rPr>
          <w:rFonts w:ascii="Liberation Serif" w:eastAsia="+mn-ea" w:hAnsi="Liberation Serif" w:cs="Liberation Serif"/>
          <w:bCs/>
          <w:kern w:val="2"/>
          <w:sz w:val="28"/>
          <w:szCs w:val="28"/>
        </w:rPr>
        <w:t>прогнозируются.</w:t>
      </w:r>
    </w:p>
    <w:p w:rsidR="003B40A1" w:rsidRPr="00DF62D0" w:rsidRDefault="007544E7" w:rsidP="00B577BA">
      <w:pPr>
        <w:rPr>
          <w:rFonts w:ascii="Liberation Serif" w:eastAsia="+mn-ea" w:hAnsi="Liberation Serif" w:cs="Liberation Serif"/>
          <w:bCs/>
          <w:kern w:val="2"/>
          <w:sz w:val="28"/>
          <w:szCs w:val="28"/>
        </w:rPr>
      </w:pPr>
      <w:r w:rsidRPr="00A02032">
        <w:rPr>
          <w:rFonts w:ascii="Liberation Serif" w:eastAsia="+mn-ea" w:hAnsi="Liberation Serif" w:cs="Liberation Serif"/>
          <w:b/>
          <w:bCs/>
          <w:kern w:val="2"/>
          <w:sz w:val="28"/>
          <w:szCs w:val="28"/>
        </w:rPr>
        <w:t>НЯ:</w:t>
      </w:r>
      <w:r w:rsidRPr="00A02032">
        <w:rPr>
          <w:rFonts w:ascii="Liberation Serif" w:eastAsia="+mn-ea" w:hAnsi="Liberation Serif" w:cs="Liberation Serif"/>
          <w:bCs/>
          <w:kern w:val="2"/>
          <w:sz w:val="28"/>
          <w:szCs w:val="28"/>
        </w:rPr>
        <w:t> </w:t>
      </w:r>
      <w:r w:rsidR="000F64DB" w:rsidRPr="00A02032">
        <w:rPr>
          <w:rFonts w:ascii="Liberation Serif" w:eastAsia="+mn-ea" w:hAnsi="Liberation Serif" w:cs="Liberation Serif"/>
          <w:bCs/>
          <w:kern w:val="2"/>
          <w:sz w:val="28"/>
          <w:szCs w:val="28"/>
        </w:rPr>
        <w:t>–</w:t>
      </w:r>
      <w:r w:rsidR="00AB75EF" w:rsidRPr="00A02032">
        <w:rPr>
          <w:rFonts w:ascii="Liberation Serif" w:eastAsia="+mn-ea" w:hAnsi="Liberation Serif" w:cs="Liberation Serif"/>
          <w:bCs/>
          <w:kern w:val="2"/>
          <w:sz w:val="28"/>
          <w:szCs w:val="28"/>
        </w:rPr>
        <w:t> </w:t>
      </w:r>
      <w:r w:rsidR="00E373B4">
        <w:rPr>
          <w:rFonts w:ascii="Liberation Serif" w:eastAsia="+mn-ea" w:hAnsi="Liberation Serif" w:cs="Liberation Serif"/>
          <w:bCs/>
          <w:kern w:val="2"/>
          <w:sz w:val="28"/>
          <w:szCs w:val="28"/>
        </w:rPr>
        <w:t>сильный ветер 15-21 м/с.</w:t>
      </w:r>
    </w:p>
    <w:p w:rsidR="004073D3" w:rsidRDefault="007544E7" w:rsidP="002F294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EA67CF" w:rsidRPr="009E405B" w:rsidRDefault="005208A6" w:rsidP="001F7DA2">
      <w:pPr>
        <w:suppressAutoHyphens w:val="0"/>
        <w:spacing w:line="235" w:lineRule="auto"/>
        <w:ind w:firstLine="709"/>
        <w:jc w:val="both"/>
        <w:textAlignment w:val="auto"/>
        <w:rPr>
          <w:rFonts w:ascii="Liberation Serif" w:hAnsi="Liberation Serif" w:cs="Liberation Serif"/>
          <w:sz w:val="28"/>
          <w:szCs w:val="28"/>
        </w:rPr>
      </w:pPr>
      <w:r w:rsidRPr="009E405B">
        <w:rPr>
          <w:rFonts w:ascii="Liberation Serif" w:hAnsi="Liberation Serif" w:cs="Liberation Serif"/>
          <w:sz w:val="28"/>
          <w:szCs w:val="28"/>
        </w:rPr>
        <w:t>В связи с ожидаемой неустойчивой температурой воздуха от отрицательных температур в ночное время до положительных дневных температур, процесс ледообразования</w:t>
      </w:r>
      <w:r w:rsidRPr="009E405B">
        <w:rPr>
          <w:rFonts w:ascii="Liberation Serif" w:hAnsi="Liberation Serif" w:cs="Liberation Serif"/>
          <w:sz w:val="24"/>
          <w:szCs w:val="24"/>
        </w:rPr>
        <w:t xml:space="preserve"> </w:t>
      </w:r>
      <w:r w:rsidRPr="009E405B">
        <w:rPr>
          <w:rFonts w:ascii="Liberation Serif" w:hAnsi="Liberation Serif" w:cs="Liberation Serif"/>
          <w:sz w:val="28"/>
          <w:szCs w:val="28"/>
        </w:rPr>
        <w:t>на</w:t>
      </w:r>
      <w:r w:rsidRPr="009E405B">
        <w:rPr>
          <w:rFonts w:ascii="Liberation Serif" w:hAnsi="Liberation Serif" w:cs="Liberation Serif"/>
          <w:sz w:val="24"/>
          <w:szCs w:val="24"/>
        </w:rPr>
        <w:t xml:space="preserve"> </w:t>
      </w:r>
      <w:r w:rsidRPr="009E405B">
        <w:rPr>
          <w:rFonts w:ascii="Liberation Serif" w:hAnsi="Liberation Serif" w:cs="Liberation Serif"/>
          <w:sz w:val="28"/>
          <w:szCs w:val="28"/>
        </w:rPr>
        <w:t>реках</w:t>
      </w:r>
      <w:r w:rsidRPr="009E405B">
        <w:rPr>
          <w:rFonts w:ascii="Liberation Serif" w:hAnsi="Liberation Serif" w:cs="Liberation Serif"/>
          <w:sz w:val="24"/>
          <w:szCs w:val="24"/>
        </w:rPr>
        <w:t xml:space="preserve"> </w:t>
      </w:r>
      <w:r w:rsidRPr="009E405B">
        <w:rPr>
          <w:rFonts w:ascii="Liberation Serif" w:hAnsi="Liberation Serif" w:cs="Liberation Serif"/>
          <w:sz w:val="28"/>
          <w:szCs w:val="28"/>
        </w:rPr>
        <w:t>и</w:t>
      </w:r>
      <w:r w:rsidRPr="009E405B">
        <w:rPr>
          <w:rFonts w:ascii="Liberation Serif" w:hAnsi="Liberation Serif" w:cs="Liberation Serif"/>
          <w:sz w:val="24"/>
          <w:szCs w:val="24"/>
        </w:rPr>
        <w:t xml:space="preserve"> </w:t>
      </w:r>
      <w:r w:rsidRPr="009E405B">
        <w:rPr>
          <w:rFonts w:ascii="Liberation Serif" w:hAnsi="Liberation Serif" w:cs="Liberation Serif"/>
          <w:sz w:val="28"/>
          <w:szCs w:val="28"/>
        </w:rPr>
        <w:t>водоемах</w:t>
      </w:r>
      <w:r w:rsidRPr="009E405B">
        <w:rPr>
          <w:rFonts w:ascii="Liberation Serif" w:hAnsi="Liberation Serif" w:cs="Liberation Serif"/>
          <w:sz w:val="24"/>
          <w:szCs w:val="24"/>
        </w:rPr>
        <w:t xml:space="preserve"> </w:t>
      </w:r>
      <w:r w:rsidRPr="009E405B">
        <w:rPr>
          <w:rFonts w:ascii="Liberation Serif" w:hAnsi="Liberation Serif" w:cs="Liberation Serif"/>
          <w:sz w:val="28"/>
          <w:szCs w:val="28"/>
        </w:rPr>
        <w:t>области</w:t>
      </w:r>
      <w:r w:rsidRPr="009E405B">
        <w:rPr>
          <w:rFonts w:ascii="Liberation Serif" w:hAnsi="Liberation Serif" w:cs="Liberation Serif"/>
          <w:sz w:val="24"/>
          <w:szCs w:val="24"/>
        </w:rPr>
        <w:t xml:space="preserve"> </w:t>
      </w:r>
      <w:r w:rsidRPr="009E405B">
        <w:rPr>
          <w:rFonts w:ascii="Liberation Serif" w:hAnsi="Liberation Serif" w:cs="Liberation Serif"/>
          <w:sz w:val="28"/>
          <w:szCs w:val="28"/>
        </w:rPr>
        <w:t>приостановится</w:t>
      </w:r>
      <w:r w:rsidR="00FD15DC" w:rsidRPr="009E405B">
        <w:rPr>
          <w:rFonts w:ascii="Liberation Serif" w:hAnsi="Liberation Serif" w:cs="Liberation Serif"/>
          <w:sz w:val="28"/>
          <w:szCs w:val="28"/>
        </w:rPr>
        <w:t>, местами будет наблюдаться ослабление и уменьшение толщины льда.</w:t>
      </w:r>
      <w:r w:rsidRPr="009E405B">
        <w:rPr>
          <w:rFonts w:ascii="Liberation Serif" w:hAnsi="Liberation Serif" w:cs="Liberation Serif"/>
          <w:sz w:val="28"/>
          <w:szCs w:val="28"/>
        </w:rPr>
        <w:t xml:space="preserve"> </w:t>
      </w:r>
      <w:r w:rsidR="00EA67CF" w:rsidRPr="009E405B">
        <w:rPr>
          <w:rFonts w:ascii="Liberation Serif" w:hAnsi="Liberation Serif" w:cs="Liberation Serif"/>
          <w:sz w:val="28"/>
          <w:szCs w:val="28"/>
        </w:rPr>
        <w:t xml:space="preserve">На водохранилищах </w:t>
      </w:r>
      <w:r w:rsidR="00FD15DC" w:rsidRPr="009E405B">
        <w:rPr>
          <w:rFonts w:ascii="Liberation Serif" w:hAnsi="Liberation Serif" w:cs="Liberation Serif"/>
          <w:sz w:val="28"/>
          <w:szCs w:val="28"/>
        </w:rPr>
        <w:br/>
      </w:r>
      <w:r w:rsidR="00EA67CF" w:rsidRPr="009E405B">
        <w:rPr>
          <w:rFonts w:ascii="Liberation Serif" w:hAnsi="Liberation Serif" w:cs="Liberation Serif"/>
          <w:sz w:val="28"/>
          <w:szCs w:val="28"/>
        </w:rPr>
        <w:t>с нарушенным термическим режимом ожидается ослабление льда.</w:t>
      </w:r>
    </w:p>
    <w:p w:rsidR="00786DB6" w:rsidRPr="00195135" w:rsidRDefault="00786DB6" w:rsidP="00786DB6">
      <w:pPr>
        <w:spacing w:line="235" w:lineRule="auto"/>
        <w:jc w:val="both"/>
        <w:rPr>
          <w:rFonts w:ascii="Liberation Serif" w:hAnsi="Liberation Serif" w:cs="Liberation Serif"/>
          <w:sz w:val="28"/>
          <w:szCs w:val="28"/>
          <w:lang w:eastAsia="zh-CN"/>
        </w:rPr>
      </w:pPr>
      <w:r w:rsidRPr="00195135">
        <w:rPr>
          <w:rFonts w:ascii="Liberation Serif" w:hAnsi="Liberation Serif" w:cs="Liberation Serif"/>
          <w:b/>
          <w:i/>
          <w:sz w:val="28"/>
          <w:szCs w:val="28"/>
          <w:u w:val="single"/>
          <w:lang w:eastAsia="zh-CN"/>
        </w:rPr>
        <w:t>Прогноз паводковой обстановки:</w:t>
      </w:r>
      <w:r w:rsidRPr="00195135">
        <w:rPr>
          <w:rFonts w:ascii="Liberation Serif" w:hAnsi="Liberation Serif" w:cs="Liberation Serif"/>
          <w:sz w:val="28"/>
          <w:szCs w:val="28"/>
          <w:lang w:eastAsia="zh-CN"/>
        </w:rPr>
        <w:t xml:space="preserve"> </w:t>
      </w:r>
    </w:p>
    <w:p w:rsidR="004073D3" w:rsidRDefault="00786DB6" w:rsidP="00CA0449">
      <w:pPr>
        <w:spacing w:line="235" w:lineRule="auto"/>
        <w:ind w:firstLine="709"/>
        <w:jc w:val="both"/>
        <w:rPr>
          <w:rStyle w:val="140"/>
          <w:rFonts w:ascii="Liberation Serif" w:hAnsi="Liberation Serif" w:cs="Liberation Serif"/>
          <w:b/>
          <w:i/>
          <w:u w:val="single"/>
        </w:rPr>
      </w:pPr>
      <w:r w:rsidRPr="003A6755">
        <w:rPr>
          <w:rFonts w:ascii="Liberation Serif" w:hAnsi="Liberation Serif" w:cs="Liberation Serif"/>
          <w:sz w:val="28"/>
          <w:szCs w:val="28"/>
          <w:lang w:eastAsia="zh-CN"/>
        </w:rPr>
        <w:t xml:space="preserve">Затоплений жилых домов и объектов инфраструктуры не прогнозируются. </w:t>
      </w:r>
      <w:r w:rsidR="00965D36" w:rsidRPr="003A6755">
        <w:rPr>
          <w:rFonts w:ascii="Liberation Serif" w:hAnsi="Liberation Serif" w:cs="Liberation Serif"/>
          <w:sz w:val="28"/>
          <w:szCs w:val="28"/>
          <w:lang w:eastAsia="zh-CN"/>
        </w:rPr>
        <w:br/>
      </w:r>
      <w:r w:rsidR="007544E7">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b/>
          <w:i/>
          <w:u w:val="single"/>
        </w:rPr>
      </w:pPr>
      <w:r w:rsidRPr="00095844">
        <w:rPr>
          <w:rStyle w:val="140"/>
          <w:rFonts w:ascii="Liberation Serif" w:hAnsi="Liberation Serif" w:cs="Liberation Serif"/>
          <w:b/>
          <w:i/>
          <w:u w:val="single"/>
        </w:rPr>
        <w:t>Прогноз экологической обстановки:</w:t>
      </w:r>
    </w:p>
    <w:p w:rsidR="00CB4C12" w:rsidRDefault="00B935D1" w:rsidP="00CA4C4F">
      <w:pPr>
        <w:suppressAutoHyphens w:val="0"/>
        <w:ind w:firstLine="709"/>
        <w:jc w:val="both"/>
        <w:textAlignment w:val="auto"/>
        <w:rPr>
          <w:rFonts w:ascii="Liberation Serif" w:hAnsi="Liberation Serif" w:cs="Liberation Serif"/>
          <w:sz w:val="28"/>
        </w:rPr>
      </w:pPr>
      <w:r w:rsidRPr="00697A97">
        <w:rPr>
          <w:rFonts w:ascii="Liberation Serif" w:hAnsi="Liberation Serif" w:cs="Liberation Serif"/>
          <w:sz w:val="28"/>
        </w:rPr>
        <w:t xml:space="preserve">На территории Свердловской области не прогнозируется высокого </w:t>
      </w:r>
      <w:r w:rsidRPr="00697A97">
        <w:rPr>
          <w:rFonts w:ascii="Liberation Serif" w:hAnsi="Liberation Serif" w:cs="Liberation Serif"/>
          <w:sz w:val="28"/>
        </w:rPr>
        <w:br/>
        <w:t>и экстремально высокого уровня загрязнения атмосферного воздуха.</w:t>
      </w:r>
    </w:p>
    <w:p w:rsidR="002F7616" w:rsidRDefault="002F7616" w:rsidP="00CA4C4F">
      <w:pPr>
        <w:suppressAutoHyphens w:val="0"/>
        <w:ind w:firstLine="709"/>
        <w:jc w:val="both"/>
        <w:textAlignment w:val="auto"/>
        <w:rPr>
          <w:rStyle w:val="140"/>
          <w:rFonts w:ascii="Liberation Serif" w:hAnsi="Liberation Serif" w:cs="Liberation Serif"/>
          <w:b/>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lastRenderedPageBreak/>
        <w:t>Обстановка по остальным инфекционным заболеваниям будет оставаться стабильной.</w:t>
      </w:r>
    </w:p>
    <w:p w:rsidR="004073D3" w:rsidRDefault="007544E7" w:rsidP="004C3CF2">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Продолжится реализация спе</w:t>
      </w:r>
      <w:r w:rsidR="00CA2678">
        <w:rPr>
          <w:rStyle w:val="140"/>
          <w:rFonts w:ascii="Liberation Serif" w:hAnsi="Liberation Serif" w:cs="Liberation Serif"/>
        </w:rPr>
        <w:t xml:space="preserve">циальных противоэпизоотических </w:t>
      </w:r>
      <w:r w:rsidR="00381808">
        <w:rPr>
          <w:rStyle w:val="140"/>
          <w:rFonts w:ascii="Liberation Serif" w:hAnsi="Liberation Serif" w:cs="Liberation Serif"/>
        </w:rPr>
        <w:br/>
      </w:r>
      <w:r>
        <w:rPr>
          <w:rStyle w:val="140"/>
          <w:rFonts w:ascii="Liberation Serif" w:hAnsi="Liberation Serif" w:cs="Liberation Serif"/>
        </w:rPr>
        <w:t>и ветеринарно-санитарных мероприятий.</w:t>
      </w:r>
    </w:p>
    <w:p w:rsidR="006A3E78" w:rsidRDefault="006A3E78">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CA4C4F" w:rsidRPr="00CA4C4F" w:rsidRDefault="00775103" w:rsidP="00CA4C4F">
      <w:pPr>
        <w:suppressAutoHyphens w:val="0"/>
        <w:spacing w:line="228" w:lineRule="auto"/>
        <w:ind w:firstLine="709"/>
        <w:jc w:val="both"/>
        <w:textAlignment w:val="auto"/>
        <w:rPr>
          <w:rFonts w:ascii="Liberation Serif" w:hAnsi="Liberation Serif" w:cs="Liberation Serif"/>
          <w:sz w:val="28"/>
          <w:szCs w:val="28"/>
          <w:highlight w:val="yellow"/>
        </w:rPr>
      </w:pPr>
      <w:r w:rsidRPr="00775103">
        <w:rPr>
          <w:rFonts w:ascii="Liberation Serif" w:hAnsi="Liberation Serif" w:cs="Liberation Serif"/>
          <w:bCs/>
          <w:sz w:val="28"/>
          <w:szCs w:val="28"/>
        </w:rPr>
        <w:t xml:space="preserve">В связи прогнозируемыми неблагоприятными погодными условиями (сильный </w:t>
      </w:r>
      <w:r>
        <w:rPr>
          <w:rFonts w:ascii="Liberation Serif" w:hAnsi="Liberation Serif" w:cs="Liberation Serif"/>
          <w:bCs/>
          <w:sz w:val="28"/>
          <w:szCs w:val="28"/>
        </w:rPr>
        <w:t>ветер</w:t>
      </w:r>
      <w:r w:rsidRPr="00775103">
        <w:rPr>
          <w:rFonts w:ascii="Liberation Serif" w:hAnsi="Liberation Serif" w:cs="Liberation Serif"/>
          <w:bCs/>
          <w:sz w:val="28"/>
          <w:szCs w:val="28"/>
        </w:rPr>
        <w:t xml:space="preserve">, </w:t>
      </w:r>
      <w:r>
        <w:rPr>
          <w:rFonts w:ascii="Liberation Serif" w:hAnsi="Liberation Serif" w:cs="Liberation Serif"/>
          <w:bCs/>
          <w:sz w:val="28"/>
          <w:szCs w:val="28"/>
        </w:rPr>
        <w:t>мокрый снег</w:t>
      </w:r>
      <w:r w:rsidRPr="00775103">
        <w:rPr>
          <w:rFonts w:ascii="Liberation Serif" w:hAnsi="Liberation Serif" w:cs="Liberation Serif"/>
          <w:bCs/>
          <w:sz w:val="28"/>
          <w:szCs w:val="28"/>
        </w:rPr>
        <w:t>) ухудшающими видимость на дорогах и состояние дорожного покрытия, и нарушениями правил дорожного движения водителями транспортных средств, прогнозируется</w:t>
      </w:r>
      <w:r w:rsidR="00CA4C4F" w:rsidRPr="00A21FB7">
        <w:rPr>
          <w:rFonts w:ascii="Liberation Serif" w:hAnsi="Liberation Serif" w:cs="Liberation Serif"/>
          <w:sz w:val="28"/>
          <w:szCs w:val="28"/>
        </w:rPr>
        <w:t xml:space="preserve"> </w:t>
      </w:r>
      <w:r>
        <w:rPr>
          <w:rFonts w:ascii="Liberation Serif" w:hAnsi="Liberation Serif" w:cs="Liberation Serif"/>
          <w:sz w:val="28"/>
          <w:szCs w:val="28"/>
        </w:rPr>
        <w:t>7</w:t>
      </w:r>
      <w:r w:rsidR="00CA4C4F" w:rsidRPr="00A21FB7">
        <w:rPr>
          <w:rFonts w:ascii="Liberation Serif" w:hAnsi="Liberation Serif" w:cs="Liberation Serif"/>
          <w:sz w:val="28"/>
          <w:szCs w:val="28"/>
        </w:rPr>
        <w:t>-</w:t>
      </w:r>
      <w:r>
        <w:rPr>
          <w:rFonts w:ascii="Liberation Serif" w:hAnsi="Liberation Serif" w:cs="Liberation Serif"/>
          <w:sz w:val="28"/>
          <w:szCs w:val="28"/>
        </w:rPr>
        <w:t>9</w:t>
      </w:r>
      <w:r w:rsidR="00CA4C4F" w:rsidRPr="00A21FB7">
        <w:rPr>
          <w:rFonts w:ascii="Liberation Serif" w:hAnsi="Liberation Serif" w:cs="Liberation Serif"/>
          <w:sz w:val="28"/>
          <w:szCs w:val="28"/>
        </w:rPr>
        <w:t xml:space="preserve"> ДТП</w:t>
      </w:r>
      <w:r w:rsidR="00CA4C4F" w:rsidRPr="00A21FB7">
        <w:rPr>
          <w:rFonts w:ascii="Liberation Serif" w:hAnsi="Liberation Serif" w:cs="Liberation Serif"/>
          <w:bCs/>
          <w:sz w:val="28"/>
          <w:szCs w:val="28"/>
        </w:rPr>
        <w:t xml:space="preserve"> с</w:t>
      </w:r>
      <w:r w:rsidR="00CA4C4F" w:rsidRPr="00CA4C4F">
        <w:rPr>
          <w:rFonts w:ascii="Liberation Serif" w:hAnsi="Liberation Serif" w:cs="Liberation Serif"/>
          <w:bCs/>
          <w:sz w:val="28"/>
          <w:szCs w:val="28"/>
        </w:rPr>
        <w:t xml:space="preserve"> пострадавшими</w:t>
      </w:r>
      <w:r>
        <w:rPr>
          <w:rFonts w:ascii="Liberation Serif" w:hAnsi="Liberation Serif" w:cs="Liberation Serif"/>
          <w:sz w:val="28"/>
          <w:szCs w:val="28"/>
        </w:rPr>
        <w:t>, что выше уровня</w:t>
      </w:r>
      <w:bookmarkStart w:id="0" w:name="_GoBack"/>
      <w:bookmarkEnd w:id="0"/>
      <w:r w:rsidR="00CA4C4F" w:rsidRPr="00CA4C4F">
        <w:rPr>
          <w:rFonts w:ascii="Liberation Serif" w:hAnsi="Liberation Serif" w:cs="Liberation Serif"/>
          <w:sz w:val="28"/>
          <w:szCs w:val="28"/>
        </w:rPr>
        <w:t xml:space="preserve"> среднемноголетних значений (</w:t>
      </w:r>
      <w:r w:rsidR="00786619">
        <w:rPr>
          <w:rFonts w:ascii="Liberation Serif" w:hAnsi="Liberation Serif" w:cs="Liberation Serif"/>
          <w:sz w:val="28"/>
          <w:szCs w:val="28"/>
        </w:rPr>
        <w:t>6</w:t>
      </w:r>
      <w:r w:rsidR="00CA4C4F" w:rsidRPr="00CA4C4F">
        <w:rPr>
          <w:rFonts w:ascii="Liberation Serif" w:hAnsi="Liberation Serif" w:cs="Liberation Serif"/>
          <w:sz w:val="28"/>
          <w:szCs w:val="28"/>
        </w:rPr>
        <w:t>).</w:t>
      </w:r>
    </w:p>
    <w:p w:rsidR="00CA4C4F" w:rsidRPr="00CA4C4F" w:rsidRDefault="00CA4C4F" w:rsidP="00CA4C4F">
      <w:pPr>
        <w:suppressAutoHyphens w:val="0"/>
        <w:ind w:firstLine="709"/>
        <w:jc w:val="both"/>
        <w:textAlignment w:val="auto"/>
        <w:rPr>
          <w:rFonts w:ascii="Liberation Serif" w:hAnsi="Liberation Serif" w:cs="Liberation Serif"/>
          <w:bCs/>
          <w:sz w:val="28"/>
          <w:szCs w:val="28"/>
        </w:rPr>
      </w:pPr>
      <w:r w:rsidRPr="00CA4C4F">
        <w:rPr>
          <w:rFonts w:ascii="Liberation Serif" w:hAnsi="Liberation Serif" w:cs="Liberation Serif"/>
          <w:bCs/>
          <w:sz w:val="28"/>
          <w:szCs w:val="28"/>
          <w:lang w:val="x-none"/>
        </w:rPr>
        <w:t>Возникновение ДТП возможно на участках автомобильных дорог:</w:t>
      </w:r>
      <w:r w:rsidR="00A21FB7">
        <w:rPr>
          <w:rFonts w:ascii="Liberation Serif" w:hAnsi="Liberation Serif" w:cs="Liberation Serif"/>
          <w:bCs/>
          <w:sz w:val="28"/>
          <w:szCs w:val="28"/>
        </w:rPr>
        <w:t xml:space="preserve"> </w:t>
      </w:r>
      <w:r w:rsidR="00A21FB7" w:rsidRPr="00A21FB7">
        <w:rPr>
          <w:rFonts w:ascii="Liberation Serif" w:hAnsi="Liberation Serif" w:cs="Liberation Serif"/>
          <w:bCs/>
          <w:sz w:val="28"/>
          <w:szCs w:val="28"/>
        </w:rPr>
        <w:t>Пермь-Екатеринбург</w:t>
      </w:r>
      <w:r w:rsidR="00A21FB7">
        <w:rPr>
          <w:rFonts w:ascii="Liberation Serif" w:hAnsi="Liberation Serif" w:cs="Liberation Serif"/>
          <w:bCs/>
          <w:sz w:val="28"/>
          <w:szCs w:val="28"/>
        </w:rPr>
        <w:t xml:space="preserve"> (</w:t>
      </w:r>
      <w:r w:rsidR="00A21FB7" w:rsidRPr="00A21FB7">
        <w:rPr>
          <w:rFonts w:ascii="Liberation Serif" w:hAnsi="Liberation Serif" w:cs="Liberation Serif"/>
          <w:bCs/>
          <w:sz w:val="28"/>
          <w:szCs w:val="28"/>
        </w:rPr>
        <w:t>Нижнесергинский МР</w:t>
      </w:r>
      <w:r w:rsidR="00A21FB7">
        <w:rPr>
          <w:rFonts w:ascii="Liberation Serif" w:hAnsi="Liberation Serif" w:cs="Liberation Serif"/>
          <w:bCs/>
          <w:sz w:val="28"/>
          <w:szCs w:val="28"/>
        </w:rPr>
        <w:t xml:space="preserve">, </w:t>
      </w:r>
      <w:r w:rsidR="00A21FB7" w:rsidRPr="00A21FB7">
        <w:rPr>
          <w:rFonts w:ascii="Liberation Serif" w:hAnsi="Liberation Serif" w:cs="Liberation Serif"/>
          <w:bCs/>
          <w:sz w:val="28"/>
          <w:szCs w:val="28"/>
        </w:rPr>
        <w:t>МО Первоуральск</w:t>
      </w:r>
      <w:r w:rsidR="00A21FB7">
        <w:rPr>
          <w:rFonts w:ascii="Liberation Serif" w:hAnsi="Liberation Serif" w:cs="Liberation Serif"/>
          <w:bCs/>
          <w:sz w:val="28"/>
          <w:szCs w:val="28"/>
        </w:rPr>
        <w:t>),</w:t>
      </w:r>
      <w:r w:rsidRPr="00CA4C4F">
        <w:rPr>
          <w:rFonts w:ascii="Liberation Serif" w:hAnsi="Liberation Serif" w:cs="Liberation Serif"/>
          <w:sz w:val="28"/>
          <w:szCs w:val="28"/>
        </w:rPr>
        <w:t xml:space="preserve"> </w:t>
      </w:r>
      <w:r w:rsidRPr="00A21FB7">
        <w:rPr>
          <w:rFonts w:ascii="Liberation Serif" w:hAnsi="Liberation Serif" w:cs="Liberation Serif"/>
          <w:sz w:val="28"/>
          <w:szCs w:val="28"/>
        </w:rPr>
        <w:t>Екатеринбург-Тюмень (</w:t>
      </w:r>
      <w:r w:rsidR="00A21FB7" w:rsidRPr="00A21FB7">
        <w:rPr>
          <w:rFonts w:ascii="Liberation Serif" w:hAnsi="Liberation Serif" w:cs="Liberation Serif"/>
          <w:sz w:val="28"/>
          <w:szCs w:val="28"/>
        </w:rPr>
        <w:t>МО Богданович</w:t>
      </w:r>
      <w:r w:rsidR="00671E46" w:rsidRPr="00A21FB7">
        <w:rPr>
          <w:rFonts w:ascii="Liberation Serif" w:hAnsi="Liberation Serif" w:cs="Liberation Serif"/>
          <w:sz w:val="28"/>
          <w:szCs w:val="28"/>
        </w:rPr>
        <w:t xml:space="preserve">, </w:t>
      </w:r>
      <w:r w:rsidR="00A21FB7" w:rsidRPr="00A21FB7">
        <w:rPr>
          <w:rFonts w:ascii="Liberation Serif" w:hAnsi="Liberation Serif" w:cs="Liberation Serif"/>
          <w:sz w:val="28"/>
          <w:szCs w:val="28"/>
        </w:rPr>
        <w:t>Белоярский</w:t>
      </w:r>
      <w:r w:rsidR="00671E46" w:rsidRPr="00A21FB7">
        <w:rPr>
          <w:rFonts w:ascii="Liberation Serif" w:hAnsi="Liberation Serif" w:cs="Liberation Serif"/>
          <w:sz w:val="28"/>
          <w:szCs w:val="28"/>
        </w:rPr>
        <w:t xml:space="preserve"> МО</w:t>
      </w:r>
      <w:r w:rsidR="00A21FB7">
        <w:rPr>
          <w:rFonts w:ascii="Liberation Serif" w:hAnsi="Liberation Serif" w:cs="Liberation Serif"/>
          <w:sz w:val="28"/>
          <w:szCs w:val="28"/>
        </w:rPr>
        <w:t xml:space="preserve">), </w:t>
      </w:r>
      <w:r w:rsidR="00A21FB7" w:rsidRPr="00A21FB7">
        <w:rPr>
          <w:rFonts w:ascii="Liberation Serif" w:hAnsi="Liberation Serif" w:cs="Liberation Serif"/>
          <w:sz w:val="28"/>
          <w:szCs w:val="28"/>
        </w:rPr>
        <w:t>Екатеринбург-Нижний Тагил-Серов</w:t>
      </w:r>
      <w:r w:rsidR="00A21FB7">
        <w:rPr>
          <w:rFonts w:ascii="Liberation Serif" w:hAnsi="Liberation Serif" w:cs="Liberation Serif"/>
          <w:sz w:val="28"/>
          <w:szCs w:val="28"/>
        </w:rPr>
        <w:t xml:space="preserve"> (</w:t>
      </w:r>
      <w:r w:rsidR="00A21FB7" w:rsidRPr="00A21FB7">
        <w:rPr>
          <w:rFonts w:ascii="Liberation Serif" w:hAnsi="Liberation Serif" w:cs="Liberation Serif"/>
          <w:sz w:val="28"/>
          <w:szCs w:val="28"/>
        </w:rPr>
        <w:t>Невьянский МО</w:t>
      </w:r>
      <w:r w:rsidR="00A21FB7">
        <w:rPr>
          <w:rFonts w:ascii="Liberation Serif" w:hAnsi="Liberation Serif" w:cs="Liberation Serif"/>
          <w:sz w:val="28"/>
          <w:szCs w:val="28"/>
        </w:rPr>
        <w:t xml:space="preserve">, </w:t>
      </w:r>
      <w:r w:rsidR="00A21FB7" w:rsidRPr="00A21FB7">
        <w:rPr>
          <w:rFonts w:ascii="Liberation Serif" w:hAnsi="Liberation Serif" w:cs="Liberation Serif"/>
          <w:sz w:val="28"/>
          <w:szCs w:val="28"/>
        </w:rPr>
        <w:t>Новолялинский МО</w:t>
      </w:r>
      <w:r w:rsidR="00A21FB7">
        <w:rPr>
          <w:rFonts w:ascii="Liberation Serif" w:hAnsi="Liberation Serif" w:cs="Liberation Serif"/>
          <w:sz w:val="28"/>
          <w:szCs w:val="28"/>
        </w:rPr>
        <w:t xml:space="preserve">), </w:t>
      </w:r>
      <w:r w:rsidR="00A21FB7" w:rsidRPr="00A21FB7">
        <w:rPr>
          <w:rFonts w:ascii="Liberation Serif" w:hAnsi="Liberation Serif" w:cs="Liberation Serif"/>
          <w:sz w:val="28"/>
          <w:szCs w:val="28"/>
        </w:rPr>
        <w:t>Верхняя Тура-Качканар</w:t>
      </w:r>
      <w:r w:rsidR="00A21FB7">
        <w:rPr>
          <w:rFonts w:ascii="Liberation Serif" w:hAnsi="Liberation Serif" w:cs="Liberation Serif"/>
          <w:sz w:val="28"/>
          <w:szCs w:val="28"/>
        </w:rPr>
        <w:t xml:space="preserve"> (</w:t>
      </w:r>
      <w:r w:rsidR="00A21FB7" w:rsidRPr="00A21FB7">
        <w:rPr>
          <w:rFonts w:ascii="Liberation Serif" w:hAnsi="Liberation Serif" w:cs="Liberation Serif"/>
          <w:sz w:val="28"/>
          <w:szCs w:val="28"/>
        </w:rPr>
        <w:t>Кушвинский МО</w:t>
      </w:r>
      <w:r w:rsidR="00A21FB7">
        <w:rPr>
          <w:rFonts w:ascii="Liberation Serif" w:hAnsi="Liberation Serif" w:cs="Liberation Serif"/>
          <w:sz w:val="28"/>
          <w:szCs w:val="28"/>
        </w:rPr>
        <w:t>)</w:t>
      </w:r>
      <w:r w:rsidR="008D7F00">
        <w:rPr>
          <w:rFonts w:ascii="Liberation Serif" w:hAnsi="Liberation Serif" w:cs="Liberation Serif"/>
          <w:sz w:val="28"/>
          <w:szCs w:val="28"/>
        </w:rPr>
        <w:t xml:space="preserve">, </w:t>
      </w:r>
      <w:r w:rsidRPr="00CA4C4F">
        <w:rPr>
          <w:rFonts w:ascii="Liberation Serif" w:hAnsi="Liberation Serif" w:cs="Liberation Serif"/>
          <w:bCs/>
          <w:sz w:val="28"/>
          <w:szCs w:val="28"/>
          <w:lang w:val="x-none"/>
        </w:rPr>
        <w:t>а также в населенных пунктах следующих муниципальных образований: МО «город Екатеринбург», город Нижний Тагил, Каменск-Уральский ГО</w:t>
      </w:r>
      <w:r w:rsidRPr="00CA4C4F">
        <w:rPr>
          <w:rFonts w:ascii="Liberation Serif" w:hAnsi="Liberation Serif" w:cs="Liberation Serif"/>
          <w:bCs/>
          <w:sz w:val="28"/>
          <w:szCs w:val="28"/>
        </w:rPr>
        <w:t>,</w:t>
      </w:r>
      <w:r w:rsidRPr="00CA4C4F">
        <w:rPr>
          <w:rFonts w:ascii="Liberation Serif" w:hAnsi="Liberation Serif" w:cs="Liberation Serif"/>
          <w:bCs/>
          <w:sz w:val="28"/>
          <w:szCs w:val="28"/>
          <w:lang w:val="x-none"/>
        </w:rPr>
        <w:t xml:space="preserve"> </w:t>
      </w:r>
      <w:r w:rsidR="00A21FB7">
        <w:rPr>
          <w:rFonts w:ascii="Liberation Serif" w:hAnsi="Liberation Serif" w:cs="Liberation Serif"/>
          <w:sz w:val="28"/>
          <w:szCs w:val="28"/>
        </w:rPr>
        <w:t xml:space="preserve">Ирбитское МО, </w:t>
      </w:r>
      <w:r w:rsidR="00A21FB7" w:rsidRPr="00A21FB7">
        <w:rPr>
          <w:rFonts w:ascii="Liberation Serif" w:hAnsi="Liberation Serif" w:cs="Liberation Serif"/>
          <w:sz w:val="28"/>
          <w:szCs w:val="28"/>
        </w:rPr>
        <w:t>Нижнетуринский МО</w:t>
      </w:r>
      <w:r w:rsidRPr="00CA4C4F">
        <w:rPr>
          <w:rFonts w:ascii="Liberation Serif" w:hAnsi="Liberation Serif" w:cs="Liberation Serif"/>
          <w:bCs/>
          <w:sz w:val="28"/>
          <w:szCs w:val="28"/>
        </w:rPr>
        <w:t>.</w:t>
      </w:r>
    </w:p>
    <w:p w:rsidR="004073D3" w:rsidRDefault="007544E7" w:rsidP="00B24B5C">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9E405B" w:rsidRPr="00654C1F" w:rsidRDefault="009E405B" w:rsidP="009E405B">
      <w:pPr>
        <w:spacing w:line="228" w:lineRule="auto"/>
        <w:ind w:firstLine="709"/>
        <w:jc w:val="both"/>
        <w:rPr>
          <w:rFonts w:ascii="Liberation Serif" w:hAnsi="Liberation Serif" w:cs="Liberation Serif"/>
          <w:bCs/>
          <w:iCs/>
          <w:sz w:val="28"/>
          <w:szCs w:val="28"/>
        </w:rPr>
      </w:pPr>
      <w:r w:rsidRPr="00654C1F">
        <w:rPr>
          <w:rFonts w:ascii="Liberation Serif" w:hAnsi="Liberation Serif" w:cs="Liberation Serif"/>
          <w:bCs/>
          <w:iCs/>
          <w:sz w:val="28"/>
          <w:szCs w:val="28"/>
        </w:rPr>
        <w:t>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737C10" w:rsidRDefault="00737C10" w:rsidP="00737C10">
      <w:pPr>
        <w:widowControl w:val="0"/>
        <w:suppressAutoHyphens w:val="0"/>
        <w:spacing w:line="235" w:lineRule="auto"/>
        <w:ind w:right="-43" w:firstLine="720"/>
        <w:jc w:val="both"/>
        <w:textAlignment w:val="auto"/>
        <w:rPr>
          <w:rFonts w:ascii="Liberation Serif" w:hAnsi="Liberation Serif" w:cs="Liberation Serif"/>
          <w:sz w:val="28"/>
          <w:szCs w:val="28"/>
        </w:rPr>
      </w:pPr>
      <w:r w:rsidRPr="0088644E">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системах водоснабжения, теплоснабжения.</w:t>
      </w:r>
    </w:p>
    <w:p w:rsidR="00470467" w:rsidRPr="007D376D" w:rsidRDefault="00470467" w:rsidP="00470467">
      <w:pPr>
        <w:ind w:firstLine="709"/>
        <w:jc w:val="both"/>
        <w:rPr>
          <w:rFonts w:ascii="Liberation Serif" w:hAnsi="Liberation Serif" w:cs="Liberation Serif"/>
          <w:sz w:val="28"/>
          <w:szCs w:val="28"/>
        </w:rPr>
      </w:pPr>
      <w:r w:rsidRPr="007D376D">
        <w:rPr>
          <w:rFonts w:ascii="Liberation Serif" w:hAnsi="Liberation Serif" w:cs="Liberation Serif"/>
          <w:sz w:val="28"/>
          <w:szCs w:val="28"/>
        </w:rPr>
        <w:t xml:space="preserve">Вероятность нарушений на системе энергоснабжения в Свердловской области, вызванных </w:t>
      </w:r>
      <w:r w:rsidRPr="00470467">
        <w:rPr>
          <w:rFonts w:ascii="Liberation Serif" w:hAnsi="Liberation Serif" w:cs="Liberation Serif"/>
          <w:sz w:val="28"/>
          <w:szCs w:val="28"/>
        </w:rPr>
        <w:t>порывами ветра (</w:t>
      </w:r>
      <w:r w:rsidRPr="00470467">
        <w:rPr>
          <w:rFonts w:ascii="Liberation Serif" w:hAnsi="Liberation Serif" w:cs="Liberation Serif"/>
          <w:sz w:val="28"/>
          <w:szCs w:val="28"/>
        </w:rPr>
        <w:t>15-20</w:t>
      </w:r>
      <w:r w:rsidRPr="00470467">
        <w:rPr>
          <w:rFonts w:ascii="Liberation Serif" w:hAnsi="Liberation Serif" w:cs="Liberation Serif"/>
          <w:sz w:val="28"/>
          <w:szCs w:val="28"/>
        </w:rPr>
        <w:t xml:space="preserve"> м/с) – низкая (0,2-0,3).</w:t>
      </w:r>
    </w:p>
    <w:p w:rsidR="006E6BD9" w:rsidRDefault="007544E7">
      <w:pPr>
        <w:widowControl w:val="0"/>
        <w:spacing w:line="235" w:lineRule="auto"/>
        <w:ind w:right="-43"/>
        <w:jc w:val="both"/>
        <w:rPr>
          <w:rStyle w:val="140"/>
          <w:rFonts w:ascii="Liberation Serif" w:hAnsi="Liberation Serif" w:cs="Liberation Serif"/>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r w:rsidR="00942C50">
        <w:rPr>
          <w:rStyle w:val="140"/>
          <w:rFonts w:ascii="Liberation Serif" w:hAnsi="Liberation Serif" w:cs="Liberation Serif"/>
        </w:rPr>
        <w:t xml:space="preserve">  </w:t>
      </w:r>
      <w:proofErr w:type="gramEnd"/>
      <w:r w:rsidR="00942C50">
        <w:rPr>
          <w:rStyle w:val="140"/>
          <w:rFonts w:ascii="Liberation Serif" w:hAnsi="Liberation Serif" w:cs="Liberation Serif"/>
        </w:rPr>
        <w:t xml:space="preserve">                   </w:t>
      </w:r>
      <w:r w:rsidR="00942C50" w:rsidRPr="000E142E">
        <w:rPr>
          <w:rFonts w:ascii="Liberation Serif" w:hAnsi="Liberation Serif" w:cs="Liberation Serif"/>
          <w:sz w:val="28"/>
          <w:szCs w:val="28"/>
        </w:rPr>
        <w:t>–</w:t>
      </w:r>
      <w:r w:rsidR="00942C50">
        <w:rPr>
          <w:rFonts w:ascii="Liberation Serif" w:hAnsi="Liberation Serif" w:cs="Liberation Serif"/>
          <w:sz w:val="28"/>
          <w:szCs w:val="28"/>
        </w:rPr>
        <w:t> </w:t>
      </w:r>
      <w:r w:rsidR="00942C50" w:rsidRPr="000E142E">
        <w:rPr>
          <w:rFonts w:ascii="Liberation Serif" w:hAnsi="Liberation Serif" w:cs="Liberation Serif"/>
          <w:sz w:val="28"/>
          <w:szCs w:val="28"/>
        </w:rPr>
        <w:t>не прогнозируются</w:t>
      </w:r>
      <w:r w:rsidR="00942C50">
        <w:rPr>
          <w:rFonts w:ascii="Liberation Serif" w:hAnsi="Liberation Serif" w:cs="Liberation Serif"/>
          <w:sz w:val="28"/>
          <w:szCs w:val="28"/>
        </w:rPr>
        <w:t>.</w:t>
      </w:r>
    </w:p>
    <w:p w:rsidR="003D03BF" w:rsidRDefault="007544E7" w:rsidP="001F389C">
      <w:pPr>
        <w:widowControl w:val="0"/>
        <w:spacing w:line="235" w:lineRule="auto"/>
        <w:ind w:right="-43"/>
        <w:jc w:val="both"/>
        <w:rPr>
          <w:rFonts w:ascii="Liberation Serif" w:hAnsi="Liberation Serif" w:cs="Liberation Serif"/>
          <w:sz w:val="28"/>
          <w:szCs w:val="28"/>
        </w:rPr>
      </w:pPr>
      <w:r w:rsidRPr="00AA1F36">
        <w:rPr>
          <w:rFonts w:ascii="Liberation Serif" w:hAnsi="Liberation Serif" w:cs="Liberation Serif"/>
          <w:b/>
          <w:bCs/>
          <w:i/>
          <w:iCs/>
          <w:sz w:val="28"/>
          <w:szCs w:val="28"/>
          <w:u w:val="single"/>
          <w:lang w:eastAsia="zh-CN"/>
        </w:rPr>
        <w:t>Происшествия на водных объектах</w:t>
      </w:r>
      <w:r w:rsidRPr="00AA1F36">
        <w:rPr>
          <w:rFonts w:ascii="Liberation Serif" w:hAnsi="Liberation Serif" w:cs="Liberation Serif"/>
          <w:b/>
          <w:i/>
          <w:sz w:val="28"/>
          <w:szCs w:val="28"/>
        </w:rPr>
        <w:t>:</w:t>
      </w:r>
      <w:r w:rsidR="00942C50">
        <w:rPr>
          <w:rFonts w:ascii="Liberation Serif" w:hAnsi="Liberation Serif" w:cs="Liberation Serif"/>
          <w:sz w:val="28"/>
          <w:szCs w:val="28"/>
        </w:rPr>
        <w:t xml:space="preserve"> </w:t>
      </w:r>
    </w:p>
    <w:p w:rsidR="00CA008D" w:rsidRPr="009E405B" w:rsidRDefault="00CA008D" w:rsidP="00CA008D">
      <w:pPr>
        <w:ind w:firstLine="709"/>
        <w:jc w:val="both"/>
        <w:textAlignment w:val="auto"/>
        <w:rPr>
          <w:rFonts w:ascii="Liberation Serif" w:hAnsi="Liberation Serif" w:cs="Liberation Serif"/>
          <w:sz w:val="28"/>
          <w:szCs w:val="28"/>
          <w:lang w:eastAsia="zh-CN"/>
        </w:rPr>
      </w:pPr>
      <w:r w:rsidRPr="009E405B">
        <w:rPr>
          <w:rFonts w:ascii="Liberation Serif" w:hAnsi="Liberation Serif" w:cs="Liberation Serif"/>
          <w:sz w:val="28"/>
          <w:szCs w:val="28"/>
          <w:lang w:eastAsia="zh-CN"/>
        </w:rPr>
        <w:t xml:space="preserve">Не исключаются происшествия, связанные с выходом людей и техники </w:t>
      </w:r>
      <w:r w:rsidRPr="009E405B">
        <w:rPr>
          <w:rFonts w:ascii="Liberation Serif" w:hAnsi="Liberation Serif" w:cs="Liberation Serif"/>
          <w:sz w:val="28"/>
          <w:szCs w:val="28"/>
          <w:lang w:eastAsia="zh-CN"/>
        </w:rPr>
        <w:br/>
        <w:t>на ослабленный, подтаявший лед на водных объектах Свердловской области.</w:t>
      </w:r>
    </w:p>
    <w:p w:rsidR="001F1CB1" w:rsidRDefault="004E34C8" w:rsidP="001F1CB1">
      <w:pPr>
        <w:ind w:firstLine="709"/>
        <w:jc w:val="both"/>
        <w:rPr>
          <w:rFonts w:ascii="Liberation Serif" w:hAnsi="Liberation Serif" w:cs="Liberation Serif"/>
          <w:sz w:val="28"/>
          <w:szCs w:val="28"/>
        </w:rPr>
      </w:pPr>
      <w:r w:rsidRPr="009E405B">
        <w:rPr>
          <w:rFonts w:ascii="Liberation Serif" w:hAnsi="Liberation Serif" w:cs="Liberation Serif"/>
          <w:sz w:val="28"/>
          <w:szCs w:val="28"/>
        </w:rPr>
        <w:t xml:space="preserve">В связи с </w:t>
      </w:r>
      <w:r w:rsidR="00C726F0" w:rsidRPr="009E405B">
        <w:rPr>
          <w:rFonts w:ascii="Liberation Serif" w:hAnsi="Liberation Serif" w:cs="Liberation Serif"/>
          <w:sz w:val="28"/>
          <w:szCs w:val="28"/>
        </w:rPr>
        <w:t xml:space="preserve">положительными дневными </w:t>
      </w:r>
      <w:r w:rsidRPr="009E405B">
        <w:rPr>
          <w:rFonts w:ascii="Liberation Serif" w:hAnsi="Liberation Serif" w:cs="Liberation Serif"/>
          <w:sz w:val="28"/>
          <w:szCs w:val="28"/>
        </w:rPr>
        <w:t>температур</w:t>
      </w:r>
      <w:r w:rsidR="00C726F0" w:rsidRPr="009E405B">
        <w:rPr>
          <w:rFonts w:ascii="Liberation Serif" w:hAnsi="Liberation Serif" w:cs="Liberation Serif"/>
          <w:sz w:val="28"/>
          <w:szCs w:val="28"/>
        </w:rPr>
        <w:t>ами</w:t>
      </w:r>
      <w:r w:rsidRPr="009E405B">
        <w:rPr>
          <w:rFonts w:ascii="Liberation Serif" w:hAnsi="Liberation Serif" w:cs="Liberation Serif"/>
          <w:sz w:val="28"/>
          <w:szCs w:val="28"/>
        </w:rPr>
        <w:t xml:space="preserve"> воздуха </w:t>
      </w:r>
      <w:r w:rsidR="00C726F0" w:rsidRPr="009E405B">
        <w:rPr>
          <w:rFonts w:ascii="Liberation Serif" w:hAnsi="Liberation Serif" w:cs="Liberation Serif"/>
          <w:sz w:val="28"/>
          <w:szCs w:val="28"/>
        </w:rPr>
        <w:br/>
      </w:r>
      <w:r w:rsidRPr="009E405B">
        <w:rPr>
          <w:rFonts w:ascii="Liberation Serif" w:hAnsi="Liberation Serif" w:cs="Liberation Serif"/>
          <w:sz w:val="28"/>
          <w:szCs w:val="28"/>
        </w:rPr>
        <w:t>не исключаются происшествия на водоёмах с нарушенным термическим режимом: Белоярском водохранилище</w:t>
      </w:r>
      <w:r w:rsidR="00C726F0" w:rsidRPr="009E405B">
        <w:rPr>
          <w:rFonts w:ascii="Liberation Serif" w:hAnsi="Liberation Serif" w:cs="Liberation Serif"/>
          <w:sz w:val="28"/>
          <w:szCs w:val="28"/>
        </w:rPr>
        <w:t xml:space="preserve"> </w:t>
      </w:r>
      <w:r w:rsidRPr="009E405B">
        <w:rPr>
          <w:rFonts w:ascii="Liberation Serif" w:hAnsi="Liberation Serif" w:cs="Liberation Serif"/>
          <w:sz w:val="28"/>
          <w:szCs w:val="28"/>
        </w:rPr>
        <w:t xml:space="preserve">(г. Заречный), Рефтинском водохранилище </w:t>
      </w:r>
      <w:r w:rsidR="00C726F0" w:rsidRPr="009E405B">
        <w:rPr>
          <w:rFonts w:ascii="Liberation Serif" w:hAnsi="Liberation Serif" w:cs="Liberation Serif"/>
          <w:sz w:val="28"/>
          <w:szCs w:val="28"/>
        </w:rPr>
        <w:br/>
      </w:r>
      <w:r w:rsidRPr="009E405B">
        <w:rPr>
          <w:rFonts w:ascii="Liberation Serif" w:hAnsi="Liberation Serif" w:cs="Liberation Serif"/>
          <w:sz w:val="28"/>
          <w:szCs w:val="28"/>
        </w:rPr>
        <w:t>(п. Рефтинский), Исетском в</w:t>
      </w:r>
      <w:r w:rsidR="006246B4" w:rsidRPr="009E405B">
        <w:rPr>
          <w:rFonts w:ascii="Liberation Serif" w:hAnsi="Liberation Serif" w:cs="Liberation Serif"/>
          <w:sz w:val="28"/>
          <w:szCs w:val="28"/>
        </w:rPr>
        <w:t>одохранилище (г. Среднеуральск)</w:t>
      </w:r>
      <w:r w:rsidR="001F08C5">
        <w:rPr>
          <w:rFonts w:ascii="Liberation Serif" w:hAnsi="Liberation Serif" w:cs="Liberation Serif"/>
          <w:sz w:val="28"/>
          <w:szCs w:val="28"/>
        </w:rPr>
        <w:t>.</w:t>
      </w:r>
    </w:p>
    <w:p w:rsidR="00B609CB" w:rsidRDefault="007544E7" w:rsidP="0029561C">
      <w:pPr>
        <w:jc w:val="both"/>
        <w:rPr>
          <w:rFonts w:ascii="Liberation Serif" w:hAnsi="Liberation Serif" w:cs="Liberation Serif"/>
          <w:sz w:val="28"/>
          <w:szCs w:val="28"/>
        </w:rPr>
      </w:pPr>
      <w:r w:rsidRPr="005D0A9C">
        <w:rPr>
          <w:rStyle w:val="140"/>
          <w:rFonts w:ascii="Liberation Serif" w:hAnsi="Liberation Serif" w:cs="Liberation Serif"/>
          <w:b/>
          <w:i/>
          <w:u w:val="single"/>
        </w:rPr>
        <w:t>Прочие происшествия техногенного характера</w:t>
      </w:r>
      <w:r w:rsidRPr="005D0A9C">
        <w:rPr>
          <w:rStyle w:val="140"/>
          <w:rFonts w:ascii="Liberation Serif" w:hAnsi="Liberation Serif" w:cs="Liberation Serif"/>
          <w:b/>
          <w:u w:val="single"/>
        </w:rPr>
        <w:t>:</w:t>
      </w:r>
    </w:p>
    <w:p w:rsidR="009B147C" w:rsidRPr="00335C02" w:rsidRDefault="009B147C" w:rsidP="009B147C">
      <w:pPr>
        <w:ind w:firstLine="709"/>
        <w:jc w:val="both"/>
        <w:textAlignment w:val="auto"/>
        <w:rPr>
          <w:rFonts w:ascii="Liberation Serif" w:hAnsi="Liberation Serif" w:cs="Liberation Serif"/>
          <w:sz w:val="28"/>
          <w:szCs w:val="28"/>
        </w:rPr>
      </w:pPr>
      <w:r w:rsidRPr="00EC106C">
        <w:rPr>
          <w:rFonts w:ascii="Liberation Serif" w:hAnsi="Liberation Serif" w:cs="Liberation Serif"/>
          <w:sz w:val="28"/>
          <w:szCs w:val="28"/>
        </w:rPr>
        <w:t>Не исключа</w:t>
      </w:r>
      <w:r>
        <w:rPr>
          <w:rFonts w:ascii="Liberation Serif" w:hAnsi="Liberation Serif" w:cs="Liberation Serif"/>
          <w:sz w:val="28"/>
          <w:szCs w:val="28"/>
        </w:rPr>
        <w:t>ю</w:t>
      </w:r>
      <w:r w:rsidRPr="00EC106C">
        <w:rPr>
          <w:rFonts w:ascii="Liberation Serif" w:hAnsi="Liberation Serif" w:cs="Liberation Serif"/>
          <w:sz w:val="28"/>
          <w:szCs w:val="28"/>
        </w:rPr>
        <w:t xml:space="preserve">тся </w:t>
      </w:r>
      <w:r>
        <w:rPr>
          <w:rFonts w:ascii="Liberation Serif" w:hAnsi="Liberation Serif" w:cs="Liberation Serif"/>
          <w:sz w:val="28"/>
          <w:szCs w:val="28"/>
        </w:rPr>
        <w:t xml:space="preserve">происшествия, связанные со </w:t>
      </w:r>
      <w:r w:rsidRPr="00EC106C">
        <w:rPr>
          <w:rFonts w:ascii="Liberation Serif" w:hAnsi="Liberation Serif" w:cs="Liberation Serif"/>
          <w:sz w:val="28"/>
          <w:szCs w:val="28"/>
        </w:rPr>
        <w:t>сход</w:t>
      </w:r>
      <w:r>
        <w:rPr>
          <w:rFonts w:ascii="Liberation Serif" w:hAnsi="Liberation Serif" w:cs="Liberation Serif"/>
          <w:sz w:val="28"/>
          <w:szCs w:val="28"/>
        </w:rPr>
        <w:t>ом</w:t>
      </w:r>
      <w:r w:rsidRPr="00EC106C">
        <w:rPr>
          <w:rFonts w:ascii="Liberation Serif" w:hAnsi="Liberation Serif" w:cs="Liberation Serif"/>
          <w:sz w:val="28"/>
          <w:szCs w:val="28"/>
        </w:rPr>
        <w:t xml:space="preserve"> снежных масс </w:t>
      </w:r>
      <w:r>
        <w:rPr>
          <w:rFonts w:ascii="Liberation Serif" w:hAnsi="Liberation Serif" w:cs="Liberation Serif"/>
          <w:sz w:val="28"/>
          <w:szCs w:val="28"/>
        </w:rPr>
        <w:br/>
      </w:r>
      <w:r w:rsidRPr="00EC106C">
        <w:rPr>
          <w:rFonts w:ascii="Liberation Serif" w:hAnsi="Liberation Serif" w:cs="Liberation Serif"/>
          <w:sz w:val="28"/>
          <w:szCs w:val="28"/>
        </w:rPr>
        <w:t xml:space="preserve">и сосулек с крыш жилых домов, административных зданий, сооружений </w:t>
      </w:r>
      <w:r>
        <w:rPr>
          <w:rFonts w:ascii="Liberation Serif" w:hAnsi="Liberation Serif" w:cs="Liberation Serif"/>
          <w:sz w:val="28"/>
          <w:szCs w:val="28"/>
        </w:rPr>
        <w:br/>
      </w:r>
      <w:r w:rsidRPr="00EC106C">
        <w:rPr>
          <w:rFonts w:ascii="Liberation Serif" w:hAnsi="Liberation Serif" w:cs="Liberation Serif"/>
          <w:sz w:val="28"/>
          <w:szCs w:val="28"/>
        </w:rPr>
        <w:t>и кровельных конструкций</w:t>
      </w:r>
      <w:r>
        <w:rPr>
          <w:rFonts w:ascii="Liberation Serif" w:hAnsi="Liberation Serif" w:cs="Liberation Serif"/>
          <w:sz w:val="28"/>
          <w:szCs w:val="28"/>
        </w:rPr>
        <w:t>.</w:t>
      </w:r>
    </w:p>
    <w:p w:rsidR="00CD7A57" w:rsidRDefault="00CD7A57" w:rsidP="004400FE">
      <w:pPr>
        <w:shd w:val="clear" w:color="auto" w:fill="FFFFFF"/>
        <w:ind w:firstLine="567"/>
        <w:jc w:val="center"/>
        <w:rPr>
          <w:rStyle w:val="140"/>
          <w:rFonts w:ascii="Liberation Serif" w:hAnsi="Liberation Serif" w:cs="Liberation Serif"/>
          <w:b/>
          <w:u w:val="single"/>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lastRenderedPageBreak/>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AB6E95" w:rsidRPr="00195135" w:rsidRDefault="00AB6E95" w:rsidP="00AB6E95">
      <w:pPr>
        <w:shd w:val="clear" w:color="auto" w:fill="FFFFFF"/>
        <w:jc w:val="both"/>
        <w:textAlignment w:val="auto"/>
        <w:rPr>
          <w:rFonts w:ascii="Liberation Serif" w:hAnsi="Liberation Serif" w:cs="Liberation Serif"/>
          <w:sz w:val="28"/>
          <w:szCs w:val="28"/>
          <w:lang w:eastAsia="zh-CN"/>
        </w:rPr>
      </w:pPr>
      <w:r w:rsidRPr="00195135">
        <w:rPr>
          <w:rFonts w:ascii="Liberation Serif" w:hAnsi="Liberation Serif" w:cs="Liberation Serif"/>
          <w:sz w:val="28"/>
          <w:szCs w:val="28"/>
          <w:u w:val="single"/>
          <w:lang w:eastAsia="zh-CN"/>
        </w:rPr>
        <w:t>1.3.</w:t>
      </w:r>
      <w:r w:rsidRPr="00195135">
        <w:rPr>
          <w:rFonts w:ascii="Liberation Serif" w:hAnsi="Liberation Serif" w:cs="Liberation Serif"/>
          <w:sz w:val="28"/>
          <w:szCs w:val="28"/>
          <w:u w:val="single"/>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r w:rsidRPr="00195135">
        <w:rPr>
          <w:rFonts w:ascii="Liberation Serif" w:hAnsi="Liberation Serif" w:cs="Liberation Serif"/>
          <w:sz w:val="28"/>
          <w:szCs w:val="28"/>
          <w:lang w:eastAsia="zh-CN"/>
        </w:rPr>
        <w:t>.</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C2077C" w:rsidRDefault="007544E7">
      <w:pPr>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1.6.</w:t>
      </w:r>
      <w:r w:rsidR="00CA008D">
        <w:rPr>
          <w:rFonts w:ascii="Liberation Serif" w:hAnsi="Liberation Serif" w:cs="Liberation Serif"/>
          <w:sz w:val="28"/>
          <w:szCs w:val="28"/>
        </w:rPr>
        <w:t> </w:t>
      </w:r>
      <w:r w:rsidRPr="00C2077C">
        <w:rPr>
          <w:rFonts w:ascii="Liberation Serif" w:hAnsi="Liberation Serif" w:cs="Liberation Serif"/>
          <w:sz w:val="28"/>
          <w:szCs w:val="28"/>
        </w:rPr>
        <w:t xml:space="preserve">Для предотвращения аварийных и чрезвычайных ситуаций на системах </w:t>
      </w:r>
      <w:r w:rsidRPr="00C2077C">
        <w:rPr>
          <w:rFonts w:ascii="Liberation Serif" w:hAnsi="Liberation Serif" w:cs="Liberation Serif"/>
          <w:sz w:val="28"/>
          <w:szCs w:val="28"/>
        </w:rPr>
        <w:br/>
        <w:t>жизнеобеспечения необходимо:</w:t>
      </w:r>
    </w:p>
    <w:p w:rsidR="004073D3" w:rsidRPr="00C2077C" w:rsidRDefault="007544E7" w:rsidP="00E566B6">
      <w:pPr>
        <w:ind w:firstLine="709"/>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 xml:space="preserve">- поддерживать в готовности аварийно-восстановительные бригады </w:t>
      </w:r>
      <w:r w:rsidRPr="00C2077C">
        <w:rPr>
          <w:rFonts w:ascii="Liberation Serif" w:hAnsi="Liberation Serif" w:cs="Liberation Serif"/>
          <w:sz w:val="28"/>
          <w:szCs w:val="28"/>
        </w:rPr>
        <w:br/>
        <w:t xml:space="preserve">по ликвидации возможных аварий на системах тепло-, водо-, электро- </w:t>
      </w:r>
      <w:r w:rsidRPr="00C2077C">
        <w:rPr>
          <w:rFonts w:ascii="Liberation Serif" w:hAnsi="Liberation Serif" w:cs="Liberation Serif"/>
          <w:sz w:val="28"/>
          <w:szCs w:val="28"/>
        </w:rPr>
        <w:br/>
        <w:t>и газоснабжения;</w:t>
      </w:r>
    </w:p>
    <w:p w:rsidR="004073D3" w:rsidRPr="00C2077C" w:rsidRDefault="007544E7">
      <w:pPr>
        <w:widowControl w:val="0"/>
        <w:tabs>
          <w:tab w:val="left" w:pos="0"/>
        </w:tabs>
        <w:ind w:firstLine="624"/>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t>- принимать меры по обеспечению бесперебойного электро- и</w:t>
      </w:r>
      <w:r w:rsidRPr="00C2077C">
        <w:rPr>
          <w:rFonts w:ascii="Liberation Serif" w:hAnsi="Liberation Serif" w:cs="Liberation Serif"/>
          <w:sz w:val="28"/>
          <w:szCs w:val="28"/>
          <w:lang w:val="en-US"/>
        </w:rPr>
        <w:t> </w:t>
      </w:r>
      <w:r w:rsidRPr="00C2077C">
        <w:rPr>
          <w:rFonts w:ascii="Liberation Serif" w:hAnsi="Liberation Serif" w:cs="Liberation Serif"/>
          <w:sz w:val="28"/>
          <w:szCs w:val="28"/>
        </w:rPr>
        <w:t>водоснабжения котельных и водозаборных сооружений.</w:t>
      </w:r>
    </w:p>
    <w:p w:rsidR="004073D3" w:rsidRPr="00B04FD9" w:rsidRDefault="007544E7">
      <w:pPr>
        <w:shd w:val="clear" w:color="auto" w:fill="FFFFFF"/>
        <w:jc w:val="both"/>
        <w:textAlignment w:val="auto"/>
        <w:rPr>
          <w:rFonts w:ascii="Liberation Serif" w:hAnsi="Liberation Serif" w:cs="Liberation Serif"/>
          <w:sz w:val="28"/>
          <w:lang w:eastAsia="zh-CN"/>
        </w:rPr>
      </w:pPr>
      <w:r w:rsidRPr="00B04FD9">
        <w:rPr>
          <w:rFonts w:ascii="Liberation Serif" w:hAnsi="Liberation Serif" w:cs="Liberation Serif"/>
          <w:sz w:val="28"/>
          <w:szCs w:val="28"/>
          <w:lang w:eastAsia="zh-CN"/>
        </w:rPr>
        <w:t xml:space="preserve">1.7. Для предотвращения аварийных и чрезвычайных ситуаций </w:t>
      </w:r>
      <w:r w:rsidRPr="00B04FD9">
        <w:rPr>
          <w:rFonts w:ascii="Liberation Serif" w:hAnsi="Liberation Serif" w:cs="Liberation Serif"/>
          <w:sz w:val="28"/>
          <w:szCs w:val="28"/>
          <w:lang w:eastAsia="zh-CN"/>
        </w:rPr>
        <w:br/>
        <w:t>на автомобильных дорогах:</w:t>
      </w:r>
    </w:p>
    <w:p w:rsidR="004073D3" w:rsidRPr="00C61752" w:rsidRDefault="007544E7">
      <w:pPr>
        <w:shd w:val="clear" w:color="auto" w:fill="FFFFFF"/>
        <w:ind w:firstLine="624"/>
        <w:jc w:val="both"/>
        <w:textAlignment w:val="auto"/>
        <w:rPr>
          <w:rFonts w:ascii="Liberation Serif" w:hAnsi="Liberation Serif" w:cs="Liberation Serif"/>
          <w:sz w:val="28"/>
          <w:lang w:eastAsia="zh-CN"/>
        </w:rPr>
      </w:pPr>
      <w:r w:rsidRPr="00234815">
        <w:rPr>
          <w:rFonts w:ascii="Liberation Serif" w:hAnsi="Liberation Serif" w:cs="Liberation Serif"/>
          <w:sz w:val="28"/>
          <w:szCs w:val="28"/>
          <w:lang w:eastAsia="zh-CN"/>
        </w:rPr>
        <w:t xml:space="preserve"> </w:t>
      </w:r>
      <w:r w:rsidRPr="00C61752">
        <w:rPr>
          <w:rFonts w:ascii="Liberation Serif" w:hAnsi="Liberation Serif" w:cs="Liberation Serif"/>
          <w:sz w:val="28"/>
          <w:szCs w:val="28"/>
          <w:lang w:eastAsia="zh-CN"/>
        </w:rPr>
        <w:tab/>
        <w:t>- </w:t>
      </w:r>
      <w:r w:rsidRPr="00C61752">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C61752">
        <w:rPr>
          <w:rFonts w:ascii="Liberation Serif" w:hAnsi="Liberation Serif" w:cs="Liberation Serif"/>
          <w:sz w:val="28"/>
          <w:szCs w:val="28"/>
          <w:lang w:eastAsia="zh-CN"/>
        </w:rPr>
        <w:t>;</w:t>
      </w:r>
    </w:p>
    <w:p w:rsidR="004073D3" w:rsidRPr="00C61752" w:rsidRDefault="007544E7">
      <w:pPr>
        <w:widowControl w:val="0"/>
        <w:shd w:val="clear" w:color="auto" w:fill="FFFFFF"/>
        <w:ind w:firstLine="624"/>
        <w:jc w:val="both"/>
        <w:textAlignment w:val="auto"/>
        <w:rPr>
          <w:rFonts w:ascii="Liberation Serif" w:hAnsi="Liberation Serif" w:cs="Liberation Serif"/>
          <w:sz w:val="28"/>
          <w:lang w:eastAsia="zh-CN"/>
        </w:rPr>
      </w:pPr>
      <w:r w:rsidRPr="00C61752">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50F0E" w:rsidRPr="00C61752"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C61752">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sidRPr="00C61752">
        <w:rPr>
          <w:rFonts w:ascii="Liberation Serif" w:hAnsi="Liberation Serif" w:cs="Liberation Serif"/>
          <w:sz w:val="28"/>
          <w:szCs w:val="28"/>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rPr>
      </w:pPr>
      <w:r w:rsidRPr="00C61752">
        <w:rPr>
          <w:rFonts w:ascii="Liberation Serif" w:hAnsi="Liberation Serif" w:cs="Liberation Serif"/>
          <w:sz w:val="28"/>
          <w:szCs w:val="28"/>
          <w:lang w:eastAsia="zh-CN"/>
        </w:rPr>
        <w:t xml:space="preserve"> - </w:t>
      </w:r>
      <w:r w:rsidRPr="00C61752">
        <w:rPr>
          <w:rFonts w:ascii="Liberation Serif" w:hAnsi="Liberation Serif" w:cs="Liberation Serif"/>
          <w:sz w:val="28"/>
          <w:szCs w:val="28"/>
        </w:rPr>
        <w:t xml:space="preserve">при наступлении неблагоприятных и опасных погодных условий </w:t>
      </w:r>
      <w:r w:rsidRPr="00C61752">
        <w:rPr>
          <w:rFonts w:ascii="Liberation Serif" w:hAnsi="Liberation Serif" w:cs="Liberation Serif"/>
          <w:sz w:val="28"/>
          <w:szCs w:val="28"/>
        </w:rPr>
        <w:br/>
      </w:r>
      <w:r w:rsidRPr="00C61752">
        <w:rPr>
          <w:rFonts w:ascii="Liberation Serif" w:hAnsi="Liberation Serif" w:cs="Liberation Serif"/>
          <w:sz w:val="28"/>
          <w:szCs w:val="28"/>
        </w:rPr>
        <w:lastRenderedPageBreak/>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0C4172" w:rsidRPr="00195135" w:rsidRDefault="000C4172" w:rsidP="000C4172">
      <w:pPr>
        <w:suppressAutoHyphens w:val="0"/>
        <w:jc w:val="both"/>
        <w:textAlignment w:val="auto"/>
        <w:rPr>
          <w:rFonts w:ascii="Liberation Serif" w:hAnsi="Liberation Serif" w:cs="Liberation Serif"/>
          <w:sz w:val="28"/>
          <w:szCs w:val="28"/>
          <w:u w:val="single"/>
        </w:rPr>
      </w:pPr>
      <w:r w:rsidRPr="00073C76">
        <w:rPr>
          <w:rFonts w:ascii="Liberation Serif" w:hAnsi="Liberation Serif" w:cs="Liberation Serif"/>
          <w:sz w:val="28"/>
          <w:szCs w:val="28"/>
        </w:rPr>
        <w:t>1.8.</w:t>
      </w:r>
      <w:r w:rsidR="00CA008D" w:rsidRPr="00073C76">
        <w:rPr>
          <w:rFonts w:ascii="Liberation Serif" w:hAnsi="Liberation Serif" w:cs="Liberation Serif"/>
          <w:sz w:val="28"/>
          <w:szCs w:val="28"/>
        </w:rPr>
        <w:t> </w:t>
      </w:r>
      <w:r w:rsidRPr="00073C76">
        <w:rPr>
          <w:rFonts w:ascii="Liberation Serif" w:hAnsi="Liberation Serif" w:cs="Liberation Serif"/>
          <w:sz w:val="28"/>
          <w:szCs w:val="28"/>
          <w:u w:val="single"/>
        </w:rPr>
        <w:t>Организовать работу с руководителями предприятий организаций, учреждений-владельцев зданий, сооружений и взять под личный контроль очистку кровель от снежно-ледяных масс и сосулек.</w:t>
      </w:r>
    </w:p>
    <w:p w:rsidR="00CA008D" w:rsidRPr="00186002" w:rsidRDefault="00CA008D" w:rsidP="00CA008D">
      <w:pPr>
        <w:widowControl w:val="0"/>
        <w:shd w:val="clear" w:color="auto" w:fill="FFFFFF"/>
        <w:tabs>
          <w:tab w:val="left" w:pos="709"/>
        </w:tabs>
        <w:jc w:val="both"/>
        <w:textAlignment w:val="auto"/>
        <w:rPr>
          <w:rFonts w:ascii="Liberation Serif" w:hAnsi="Liberation Serif" w:cs="Liberation Serif"/>
          <w:b/>
          <w:sz w:val="28"/>
          <w:u w:val="single"/>
          <w:lang w:eastAsia="zh-CN"/>
        </w:rPr>
      </w:pPr>
      <w:r w:rsidRPr="00186002">
        <w:rPr>
          <w:rFonts w:ascii="Liberation Serif" w:hAnsi="Liberation Serif" w:cs="Liberation Serif"/>
          <w:b/>
          <w:sz w:val="28"/>
          <w:szCs w:val="28"/>
          <w:u w:val="single"/>
          <w:lang w:eastAsia="zh-CN"/>
        </w:rPr>
        <w:t>1.9. </w:t>
      </w:r>
      <w:r w:rsidRPr="00186002">
        <w:rPr>
          <w:rFonts w:ascii="Liberation Serif" w:hAnsi="Liberation Serif" w:cs="Liberation Serif"/>
          <w:b/>
          <w:sz w:val="28"/>
          <w:u w:val="single"/>
          <w:lang w:eastAsia="zh-CN"/>
        </w:rPr>
        <w:t xml:space="preserve">Активизировать работы по обработке мостовых сооружений </w:t>
      </w:r>
      <w:r w:rsidR="000179BA">
        <w:rPr>
          <w:rFonts w:ascii="Liberation Serif" w:hAnsi="Liberation Serif" w:cs="Liberation Serif"/>
          <w:b/>
          <w:sz w:val="28"/>
          <w:u w:val="single"/>
          <w:lang w:eastAsia="zh-CN"/>
        </w:rPr>
        <w:br/>
      </w:r>
      <w:r w:rsidRPr="00186002">
        <w:rPr>
          <w:rFonts w:ascii="Liberation Serif" w:hAnsi="Liberation Serif" w:cs="Liberation Serif"/>
          <w:b/>
          <w:sz w:val="28"/>
          <w:u w:val="single"/>
          <w:lang w:eastAsia="zh-CN"/>
        </w:rPr>
        <w:t>и обеспечение готовности к безаварийному пропуску паводковых вод.</w:t>
      </w:r>
    </w:p>
    <w:p w:rsidR="00CA008D" w:rsidRPr="00186002" w:rsidRDefault="00CA008D" w:rsidP="00CA008D">
      <w:pPr>
        <w:widowControl w:val="0"/>
        <w:shd w:val="clear" w:color="auto" w:fill="FFFFFF"/>
        <w:tabs>
          <w:tab w:val="left" w:pos="709"/>
        </w:tabs>
        <w:jc w:val="both"/>
        <w:textAlignment w:val="auto"/>
        <w:rPr>
          <w:rFonts w:ascii="Liberation Serif" w:hAnsi="Liberation Serif" w:cs="Liberation Serif"/>
          <w:b/>
          <w:sz w:val="28"/>
          <w:szCs w:val="28"/>
          <w:u w:val="single"/>
          <w:lang w:eastAsia="zh-CN"/>
        </w:rPr>
      </w:pPr>
      <w:r w:rsidRPr="00186002">
        <w:rPr>
          <w:rFonts w:ascii="Liberation Serif" w:hAnsi="Liberation Serif" w:cs="Liberation Serif"/>
          <w:b/>
          <w:sz w:val="28"/>
          <w:u w:val="single"/>
          <w:lang w:eastAsia="zh-CN"/>
        </w:rPr>
        <w:t>1.10.</w:t>
      </w:r>
      <w:r w:rsidR="00195135" w:rsidRPr="00186002">
        <w:rPr>
          <w:rFonts w:ascii="Liberation Serif" w:hAnsi="Liberation Serif" w:cs="Liberation Serif"/>
          <w:b/>
          <w:sz w:val="28"/>
          <w:u w:val="single"/>
          <w:lang w:eastAsia="zh-CN"/>
        </w:rPr>
        <w:t> </w:t>
      </w:r>
      <w:r w:rsidRPr="00186002">
        <w:rPr>
          <w:rFonts w:ascii="Liberation Serif" w:hAnsi="Liberation Serif" w:cs="Liberation Serif"/>
          <w:b/>
          <w:sz w:val="28"/>
          <w:szCs w:val="28"/>
          <w:u w:val="single"/>
          <w:lang w:eastAsia="zh-CN"/>
        </w:rPr>
        <w:t>Активизировать противопаводковые мероприятия (очистить водопропускные трубы и канавы, стоки вдоль дорог от снега, наледи и мусора, и др.</w:t>
      </w:r>
      <w:r w:rsidR="00195135" w:rsidRPr="00186002">
        <w:rPr>
          <w:rFonts w:ascii="Liberation Serif" w:hAnsi="Liberation Serif" w:cs="Liberation Serif"/>
          <w:b/>
          <w:sz w:val="28"/>
          <w:szCs w:val="28"/>
          <w:u w:val="single"/>
          <w:lang w:eastAsia="zh-CN"/>
        </w:rPr>
        <w:t>).</w:t>
      </w:r>
    </w:p>
    <w:p w:rsidR="00CA008D" w:rsidRPr="00195135" w:rsidRDefault="00CA008D" w:rsidP="00CA008D">
      <w:pPr>
        <w:jc w:val="both"/>
        <w:textAlignment w:val="auto"/>
        <w:rPr>
          <w:rFonts w:ascii="Liberation Serif" w:hAnsi="Liberation Serif" w:cs="Liberation Serif"/>
          <w:sz w:val="28"/>
          <w:szCs w:val="28"/>
          <w:lang w:val="x-none"/>
        </w:rPr>
      </w:pPr>
      <w:r w:rsidRPr="00195135">
        <w:rPr>
          <w:rFonts w:ascii="Liberation Serif" w:hAnsi="Liberation Serif" w:cs="Liberation Serif"/>
          <w:sz w:val="28"/>
          <w:szCs w:val="28"/>
          <w:u w:val="single"/>
          <w:lang w:val="x-none" w:eastAsia="zh-CN"/>
        </w:rPr>
        <w:t>1.1</w:t>
      </w:r>
      <w:r w:rsidRPr="00195135">
        <w:rPr>
          <w:rFonts w:ascii="Liberation Serif" w:hAnsi="Liberation Serif" w:cs="Liberation Serif"/>
          <w:sz w:val="28"/>
          <w:szCs w:val="28"/>
          <w:u w:val="single"/>
          <w:lang w:eastAsia="zh-CN"/>
        </w:rPr>
        <w:t>1</w:t>
      </w:r>
      <w:r w:rsidR="00195135">
        <w:rPr>
          <w:rFonts w:ascii="Liberation Serif" w:hAnsi="Liberation Serif" w:cs="Liberation Serif"/>
          <w:sz w:val="28"/>
          <w:szCs w:val="28"/>
          <w:u w:val="single"/>
          <w:lang w:eastAsia="zh-CN"/>
        </w:rPr>
        <w:t>. </w:t>
      </w:r>
      <w:r w:rsidR="00C1669C">
        <w:rPr>
          <w:rFonts w:ascii="Liberation Serif" w:hAnsi="Liberation Serif" w:cs="Liberation Serif"/>
          <w:sz w:val="28"/>
          <w:szCs w:val="28"/>
          <w:u w:val="single"/>
          <w:lang w:eastAsia="zh-CN"/>
        </w:rPr>
        <w:t>Организовать</w:t>
      </w:r>
      <w:r w:rsidRPr="00195135">
        <w:rPr>
          <w:rFonts w:ascii="Liberation Serif" w:hAnsi="Liberation Serif" w:cs="Liberation Serif"/>
          <w:sz w:val="28"/>
          <w:szCs w:val="28"/>
          <w:u w:val="single"/>
          <w:lang w:val="x-none" w:eastAsia="zh-CN"/>
        </w:rPr>
        <w:t xml:space="preserve"> работу по доведению информации о погодных условиях </w:t>
      </w:r>
      <w:r w:rsidR="00195135">
        <w:rPr>
          <w:rFonts w:ascii="Liberation Serif" w:hAnsi="Liberation Serif" w:cs="Liberation Serif"/>
          <w:sz w:val="28"/>
          <w:szCs w:val="28"/>
          <w:u w:val="single"/>
          <w:lang w:val="x-none" w:eastAsia="zh-CN"/>
        </w:rPr>
        <w:br/>
      </w:r>
      <w:r w:rsidRPr="00195135">
        <w:rPr>
          <w:rFonts w:ascii="Liberation Serif" w:hAnsi="Liberation Serif" w:cs="Liberation Serif"/>
          <w:sz w:val="28"/>
          <w:szCs w:val="28"/>
          <w:u w:val="single"/>
          <w:lang w:val="x-none" w:eastAsia="zh-CN"/>
        </w:rPr>
        <w:t>и</w:t>
      </w:r>
      <w:r w:rsidR="00195135">
        <w:rPr>
          <w:rFonts w:ascii="Liberation Serif" w:hAnsi="Liberation Serif" w:cs="Liberation Serif"/>
          <w:sz w:val="28"/>
          <w:szCs w:val="28"/>
          <w:u w:val="single"/>
          <w:lang w:eastAsia="zh-CN"/>
        </w:rPr>
        <w:t xml:space="preserve"> </w:t>
      </w:r>
      <w:r w:rsidRPr="00195135">
        <w:rPr>
          <w:rFonts w:ascii="Liberation Serif" w:hAnsi="Liberation Serif" w:cs="Liberation Serif"/>
          <w:sz w:val="28"/>
          <w:szCs w:val="28"/>
          <w:u w:val="single"/>
          <w:lang w:val="x-none" w:eastAsia="zh-CN"/>
        </w:rPr>
        <w:t>их</w:t>
      </w:r>
      <w:r w:rsidR="00195135">
        <w:rPr>
          <w:rFonts w:ascii="Liberation Serif" w:hAnsi="Liberation Serif" w:cs="Liberation Serif"/>
          <w:sz w:val="28"/>
          <w:szCs w:val="28"/>
          <w:u w:val="single"/>
          <w:lang w:eastAsia="zh-CN"/>
        </w:rPr>
        <w:t xml:space="preserve"> </w:t>
      </w:r>
      <w:r w:rsidRPr="00195135">
        <w:rPr>
          <w:rFonts w:ascii="Liberation Serif" w:hAnsi="Liberation Serif" w:cs="Liberation Serif"/>
          <w:sz w:val="28"/>
          <w:szCs w:val="28"/>
          <w:u w:val="single"/>
          <w:lang w:val="x-none" w:eastAsia="zh-CN"/>
        </w:rPr>
        <w:t>последствиях до владельцев и эксплуатирующих организаций гидротехнических сооружений.</w:t>
      </w:r>
    </w:p>
    <w:p w:rsidR="004073D3" w:rsidRDefault="007544E7">
      <w:pPr>
        <w:shd w:val="clear" w:color="auto" w:fill="FFFFFF"/>
        <w:jc w:val="both"/>
        <w:rPr>
          <w:rFonts w:ascii="Liberation Serif" w:hAnsi="Liberation Serif" w:cs="Liberation Serif"/>
        </w:rPr>
      </w:pPr>
      <w:r w:rsidRPr="007354E4">
        <w:rPr>
          <w:rStyle w:val="140"/>
          <w:rFonts w:ascii="Liberation Serif" w:hAnsi="Liberation Serif" w:cs="Liberation Serif"/>
          <w:b/>
          <w:i/>
        </w:rPr>
        <w:t>2. Органам ГИБДД:</w:t>
      </w:r>
      <w:r>
        <w:rPr>
          <w:rStyle w:val="140"/>
          <w:rFonts w:ascii="Liberation Serif" w:hAnsi="Liberation Serif" w:cs="Liberation Serif"/>
          <w:b/>
          <w:i/>
        </w:rPr>
        <w:t xml:space="preserve"> </w:t>
      </w:r>
    </w:p>
    <w:p w:rsidR="004073D3" w:rsidRPr="00A34789" w:rsidRDefault="007544E7">
      <w:pPr>
        <w:shd w:val="clear" w:color="auto" w:fill="FFFFFF"/>
        <w:ind w:firstLine="709"/>
        <w:jc w:val="both"/>
        <w:textAlignment w:val="auto"/>
        <w:rPr>
          <w:rFonts w:ascii="Liberation Serif" w:hAnsi="Liberation Serif" w:cs="Liberation Serif"/>
          <w:sz w:val="28"/>
          <w:szCs w:val="28"/>
          <w:lang w:eastAsia="zh-CN"/>
        </w:rPr>
      </w:pPr>
      <w:r w:rsidRPr="00A34789">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A34789" w:rsidRDefault="007544E7">
      <w:pPr>
        <w:tabs>
          <w:tab w:val="left" w:pos="709"/>
        </w:tabs>
        <w:suppressAutoHyphens w:val="0"/>
        <w:jc w:val="both"/>
        <w:textAlignment w:val="auto"/>
        <w:rPr>
          <w:rFonts w:ascii="Liberation Serif" w:hAnsi="Liberation Serif" w:cs="Liberation Serif"/>
          <w:color w:val="000000"/>
          <w:sz w:val="28"/>
          <w:szCs w:val="28"/>
        </w:rPr>
      </w:pPr>
      <w:r w:rsidRPr="00A34789">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A34789">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A34789">
        <w:rPr>
          <w:rFonts w:ascii="Liberation Serif" w:hAnsi="Liberation Serif" w:cs="Liberation Serif"/>
          <w:color w:val="000000"/>
          <w:sz w:val="28"/>
          <w:szCs w:val="28"/>
        </w:rPr>
        <w:br/>
        <w:t>покрытия;</w:t>
      </w:r>
    </w:p>
    <w:p w:rsidR="004073D3" w:rsidRPr="000D7756" w:rsidRDefault="007544E7">
      <w:pPr>
        <w:suppressAutoHyphens w:val="0"/>
        <w:ind w:firstLine="709"/>
        <w:jc w:val="both"/>
        <w:textAlignment w:val="auto"/>
        <w:rPr>
          <w:rFonts w:ascii="Liberation Serif" w:hAnsi="Liberation Serif" w:cs="Liberation Serif"/>
          <w:sz w:val="28"/>
          <w:szCs w:val="28"/>
          <w:u w:val="single"/>
        </w:rPr>
      </w:pPr>
      <w:r w:rsidRPr="00C61752">
        <w:rPr>
          <w:rFonts w:ascii="Liberation Serif" w:hAnsi="Liberation Serif" w:cs="Liberation Serif"/>
          <w:sz w:val="28"/>
          <w:szCs w:val="28"/>
        </w:rPr>
        <w:t xml:space="preserve">- при возникновении неблагоприятных и опасных метеорологических </w:t>
      </w:r>
      <w:r w:rsidRPr="00C61752">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735812" w:rsidRDefault="007544E7">
      <w:pPr>
        <w:shd w:val="clear" w:color="auto" w:fill="FFFFFF"/>
        <w:jc w:val="both"/>
        <w:rPr>
          <w:rStyle w:val="140"/>
          <w:rFonts w:ascii="Liberation Serif" w:hAnsi="Liberation Serif" w:cs="Liberation Serif"/>
          <w:u w:val="single"/>
        </w:rPr>
      </w:pPr>
      <w:r w:rsidRPr="00735812">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6F1957" w:rsidRDefault="007544E7">
      <w:pPr>
        <w:tabs>
          <w:tab w:val="left" w:pos="709"/>
        </w:tabs>
        <w:suppressAutoHyphens w:val="0"/>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r>
      <w:r w:rsidRPr="006F1957">
        <w:rPr>
          <w:rFonts w:ascii="Liberation Serif" w:hAnsi="Liberation Serif" w:cs="Liberation Serif"/>
          <w:sz w:val="28"/>
          <w:szCs w:val="28"/>
        </w:rPr>
        <w:t xml:space="preserve">- проводить разъяснительную работу среди населения по вопросам </w:t>
      </w:r>
      <w:r w:rsidRPr="006F1957">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6F1957">
        <w:rPr>
          <w:rFonts w:ascii="Liberation Serif" w:hAnsi="Liberation Serif" w:cs="Liberation Serif"/>
          <w:sz w:val="28"/>
          <w:szCs w:val="28"/>
        </w:rPr>
        <w:t>;</w:t>
      </w:r>
    </w:p>
    <w:p w:rsidR="00852E85" w:rsidRPr="007C273C" w:rsidRDefault="00852E85" w:rsidP="00852E85">
      <w:pPr>
        <w:tabs>
          <w:tab w:val="left" w:pos="709"/>
        </w:tabs>
        <w:jc w:val="both"/>
        <w:rPr>
          <w:rFonts w:ascii="Liberation Serif" w:hAnsi="Liberation Serif" w:cs="Liberation Serif"/>
          <w:sz w:val="28"/>
          <w:szCs w:val="28"/>
          <w:u w:val="single"/>
        </w:rPr>
      </w:pPr>
      <w:r w:rsidRPr="006F1957">
        <w:rPr>
          <w:rFonts w:ascii="Liberation Serif" w:hAnsi="Liberation Serif" w:cs="Liberation Serif"/>
          <w:color w:val="000000"/>
          <w:sz w:val="28"/>
          <w:szCs w:val="28"/>
        </w:rPr>
        <w:tab/>
        <w:t>-</w:t>
      </w:r>
      <w:r w:rsidR="00C567CF" w:rsidRPr="006F1957">
        <w:rPr>
          <w:rFonts w:ascii="Liberation Serif" w:hAnsi="Liberation Serif" w:cs="Liberation Serif"/>
          <w:color w:val="000000"/>
          <w:sz w:val="28"/>
          <w:szCs w:val="28"/>
        </w:rPr>
        <w:t> </w:t>
      </w:r>
      <w:r w:rsidRPr="006F1957">
        <w:rPr>
          <w:rFonts w:ascii="Liberation Serif" w:hAnsi="Liberation Serif" w:cs="Liberation Serif"/>
          <w:sz w:val="28"/>
          <w:szCs w:val="28"/>
        </w:rPr>
        <w:t xml:space="preserve">усилить работу в муниципальных образованиях по контролю </w:t>
      </w:r>
      <w:r w:rsidR="00AD1B1F" w:rsidRPr="006F1957">
        <w:rPr>
          <w:rFonts w:ascii="Liberation Serif" w:hAnsi="Liberation Serif" w:cs="Liberation Serif"/>
          <w:sz w:val="28"/>
          <w:szCs w:val="28"/>
        </w:rPr>
        <w:br/>
      </w:r>
      <w:r w:rsidRPr="006F1957">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6F1957">
        <w:rPr>
          <w:rFonts w:ascii="Liberation Serif" w:hAnsi="Liberation Serif" w:cs="Liberation Serif"/>
          <w:sz w:val="28"/>
          <w:szCs w:val="28"/>
        </w:rPr>
        <w:t xml:space="preserve"> </w:t>
      </w:r>
      <w:r w:rsidRPr="006F1957">
        <w:rPr>
          <w:rFonts w:ascii="Liberation Serif" w:hAnsi="Liberation Serif" w:cs="Liberation Serif"/>
          <w:sz w:val="28"/>
          <w:szCs w:val="28"/>
        </w:rPr>
        <w:t>и устройств, бытовых газовых, керосиновых, бензиновых и других устройств,</w:t>
      </w:r>
      <w:r w:rsidR="00D10042" w:rsidRPr="006F1957">
        <w:rPr>
          <w:rFonts w:ascii="Liberation Serif" w:hAnsi="Liberation Serif" w:cs="Liberation Serif"/>
          <w:sz w:val="28"/>
          <w:szCs w:val="28"/>
        </w:rPr>
        <w:t xml:space="preserve"> </w:t>
      </w:r>
      <w:r w:rsidRPr="006F1957">
        <w:rPr>
          <w:rFonts w:ascii="Liberation Serif" w:hAnsi="Liberation Serif" w:cs="Liberation Serif"/>
          <w:sz w:val="28"/>
          <w:szCs w:val="28"/>
        </w:rPr>
        <w:t>а также печного отопления</w:t>
      </w:r>
      <w:r w:rsidR="00C567CF" w:rsidRPr="006F1957">
        <w:rPr>
          <w:rFonts w:ascii="Liberation Serif" w:hAnsi="Liberation Serif" w:cs="Liberation Serif"/>
          <w:sz w:val="28"/>
          <w:szCs w:val="28"/>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Pr="00510416" w:rsidRDefault="007544E7">
      <w:pPr>
        <w:shd w:val="clear" w:color="auto" w:fill="FFFFFF"/>
        <w:spacing w:before="280"/>
        <w:jc w:val="right"/>
        <w:rPr>
          <w:rStyle w:val="140"/>
          <w:rFonts w:ascii="Liberation Serif" w:hAnsi="Liberation Serif" w:cs="Liberation Serif"/>
          <w:i/>
          <w:sz w:val="24"/>
          <w:szCs w:val="24"/>
        </w:rPr>
      </w:pPr>
      <w:r w:rsidRPr="00510416">
        <w:rPr>
          <w:rStyle w:val="140"/>
          <w:rFonts w:ascii="Liberation Serif" w:hAnsi="Liberation Serif" w:cs="Liberation Serif"/>
          <w:i/>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Pr="00481B65"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 xml:space="preserve">Высота снежного покрова на территории </w:t>
      </w:r>
      <w:r w:rsidRPr="00481B65">
        <w:rPr>
          <w:rFonts w:ascii="Liberation Serif" w:hAnsi="Liberation Serif" w:cs="Liberation Serif"/>
          <w:b/>
          <w:i/>
          <w:sz w:val="24"/>
          <w:szCs w:val="24"/>
        </w:rPr>
        <w:t>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RPr="00481B65"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Pr="00481B65" w:rsidRDefault="007544E7">
            <w:pPr>
              <w:widowControl w:val="0"/>
              <w:spacing w:line="235" w:lineRule="auto"/>
              <w:jc w:val="center"/>
              <w:rPr>
                <w:rFonts w:ascii="Liberation Serif" w:hAnsi="Liberation Serif" w:cs="Liberation Serif"/>
                <w:b/>
                <w:i/>
                <w:sz w:val="24"/>
                <w:szCs w:val="24"/>
              </w:rPr>
            </w:pPr>
            <w:r w:rsidRPr="00481B65">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Pr="00481B65" w:rsidRDefault="007544E7">
            <w:pPr>
              <w:widowControl w:val="0"/>
              <w:spacing w:line="235" w:lineRule="auto"/>
              <w:jc w:val="center"/>
              <w:rPr>
                <w:rFonts w:ascii="Liberation Serif" w:hAnsi="Liberation Serif" w:cs="Liberation Serif"/>
                <w:b/>
                <w:i/>
                <w:sz w:val="24"/>
                <w:szCs w:val="24"/>
              </w:rPr>
            </w:pPr>
            <w:r w:rsidRPr="00481B65">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Pr="00481B65" w:rsidRDefault="004073D3">
            <w:pPr>
              <w:widowControl w:val="0"/>
              <w:spacing w:line="235" w:lineRule="auto"/>
              <w:jc w:val="center"/>
              <w:rPr>
                <w:rFonts w:ascii="Liberation Serif" w:hAnsi="Liberation Serif" w:cs="Liberation Serif"/>
                <w:b/>
                <w:i/>
                <w:sz w:val="6"/>
                <w:szCs w:val="6"/>
              </w:rPr>
            </w:pPr>
          </w:p>
          <w:p w:rsidR="004073D3" w:rsidRPr="00481B65" w:rsidRDefault="007544E7">
            <w:pPr>
              <w:widowControl w:val="0"/>
              <w:spacing w:line="235" w:lineRule="auto"/>
              <w:jc w:val="center"/>
              <w:rPr>
                <w:rFonts w:ascii="Liberation Serif" w:hAnsi="Liberation Serif" w:cs="Liberation Serif"/>
                <w:b/>
                <w:i/>
                <w:sz w:val="24"/>
                <w:szCs w:val="24"/>
              </w:rPr>
            </w:pPr>
            <w:r w:rsidRPr="00481B65">
              <w:rPr>
                <w:rFonts w:ascii="Liberation Serif" w:hAnsi="Liberation Serif" w:cs="Liberation Serif"/>
                <w:b/>
                <w:i/>
                <w:sz w:val="24"/>
                <w:szCs w:val="24"/>
              </w:rPr>
              <w:t>Высота снежного покрова (см)</w:t>
            </w:r>
          </w:p>
          <w:p w:rsidR="004073D3" w:rsidRPr="00481B65" w:rsidRDefault="007544E7">
            <w:pPr>
              <w:widowControl w:val="0"/>
              <w:jc w:val="center"/>
              <w:rPr>
                <w:rFonts w:ascii="Liberation Serif" w:hAnsi="Liberation Serif" w:cs="Liberation Serif"/>
                <w:b/>
                <w:i/>
                <w:sz w:val="24"/>
                <w:szCs w:val="24"/>
              </w:rPr>
            </w:pPr>
            <w:r w:rsidRPr="00481B65">
              <w:rPr>
                <w:rFonts w:ascii="Liberation Serif" w:hAnsi="Liberation Serif" w:cs="Liberation Serif"/>
                <w:b/>
                <w:i/>
                <w:sz w:val="24"/>
                <w:szCs w:val="24"/>
              </w:rPr>
              <w:t xml:space="preserve">по состоянию на </w:t>
            </w:r>
          </w:p>
          <w:p w:rsidR="004073D3" w:rsidRPr="00481B65" w:rsidRDefault="004037F4" w:rsidP="0009286B">
            <w:pPr>
              <w:widowControl w:val="0"/>
              <w:jc w:val="center"/>
              <w:rPr>
                <w:rFonts w:ascii="Liberation Serif" w:hAnsi="Liberation Serif" w:cs="Liberation Serif"/>
                <w:b/>
                <w:sz w:val="24"/>
                <w:szCs w:val="24"/>
              </w:rPr>
            </w:pPr>
            <w:r w:rsidRPr="00481B65">
              <w:rPr>
                <w:rFonts w:ascii="Liberation Serif" w:hAnsi="Liberation Serif" w:cs="Liberation Serif"/>
                <w:b/>
                <w:i/>
                <w:sz w:val="24"/>
                <w:szCs w:val="24"/>
              </w:rPr>
              <w:t>2</w:t>
            </w:r>
            <w:r w:rsidR="0009286B" w:rsidRPr="00481B65">
              <w:rPr>
                <w:rFonts w:ascii="Liberation Serif" w:hAnsi="Liberation Serif" w:cs="Liberation Serif"/>
                <w:b/>
                <w:i/>
                <w:sz w:val="24"/>
                <w:szCs w:val="24"/>
              </w:rPr>
              <w:t>2</w:t>
            </w:r>
            <w:r w:rsidR="007D13C9" w:rsidRPr="00481B65">
              <w:rPr>
                <w:rFonts w:ascii="Liberation Serif" w:hAnsi="Liberation Serif" w:cs="Liberation Serif"/>
                <w:b/>
                <w:i/>
                <w:sz w:val="24"/>
                <w:szCs w:val="24"/>
              </w:rPr>
              <w:t xml:space="preserve"> марта</w:t>
            </w:r>
            <w:r w:rsidR="007544E7" w:rsidRPr="00481B65">
              <w:rPr>
                <w:rFonts w:ascii="Liberation Serif" w:hAnsi="Liberation Serif" w:cs="Liberation Serif"/>
                <w:b/>
                <w:i/>
                <w:sz w:val="24"/>
                <w:szCs w:val="24"/>
              </w:rPr>
              <w:t xml:space="preserve"> 202</w:t>
            </w:r>
            <w:r w:rsidR="003B6672" w:rsidRPr="00481B65">
              <w:rPr>
                <w:rFonts w:ascii="Liberation Serif" w:hAnsi="Liberation Serif" w:cs="Liberation Serif"/>
                <w:b/>
                <w:i/>
                <w:sz w:val="24"/>
                <w:szCs w:val="24"/>
              </w:rPr>
              <w:t>4</w:t>
            </w:r>
            <w:r w:rsidR="007544E7" w:rsidRPr="00481B65">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481B65" w:rsidRDefault="007544E7">
            <w:pPr>
              <w:widowControl w:val="0"/>
              <w:spacing w:line="235" w:lineRule="auto"/>
              <w:contextualSpacing/>
              <w:jc w:val="center"/>
              <w:rPr>
                <w:rFonts w:ascii="Liberation Serif" w:hAnsi="Liberation Serif" w:cs="Liberation Serif"/>
                <w:b/>
                <w:i/>
                <w:sz w:val="24"/>
                <w:szCs w:val="24"/>
              </w:rPr>
            </w:pPr>
            <w:r w:rsidRPr="00481B65">
              <w:rPr>
                <w:rFonts w:ascii="Liberation Serif" w:hAnsi="Liberation Serif" w:cs="Liberation Serif"/>
                <w:b/>
                <w:i/>
                <w:sz w:val="24"/>
                <w:szCs w:val="24"/>
              </w:rPr>
              <w:t>Высота снежного покрова (см)</w:t>
            </w:r>
          </w:p>
          <w:p w:rsidR="004073D3" w:rsidRPr="00481B65" w:rsidRDefault="007544E7">
            <w:pPr>
              <w:widowControl w:val="0"/>
              <w:contextualSpacing/>
              <w:jc w:val="center"/>
              <w:rPr>
                <w:rFonts w:ascii="Liberation Serif" w:hAnsi="Liberation Serif" w:cs="Liberation Serif"/>
                <w:b/>
                <w:i/>
                <w:sz w:val="24"/>
                <w:szCs w:val="24"/>
              </w:rPr>
            </w:pPr>
            <w:r w:rsidRPr="00481B65">
              <w:rPr>
                <w:rFonts w:ascii="Liberation Serif" w:hAnsi="Liberation Serif" w:cs="Liberation Serif"/>
                <w:b/>
                <w:i/>
                <w:sz w:val="24"/>
                <w:szCs w:val="24"/>
              </w:rPr>
              <w:t>по состоянию на</w:t>
            </w:r>
          </w:p>
          <w:p w:rsidR="004073D3" w:rsidRPr="00481B65" w:rsidRDefault="004037F4" w:rsidP="0009286B">
            <w:pPr>
              <w:widowControl w:val="0"/>
              <w:contextualSpacing/>
              <w:jc w:val="center"/>
              <w:rPr>
                <w:rFonts w:ascii="Liberation Serif" w:hAnsi="Liberation Serif" w:cs="Liberation Serif"/>
                <w:b/>
                <w:i/>
                <w:sz w:val="24"/>
                <w:szCs w:val="24"/>
              </w:rPr>
            </w:pPr>
            <w:r w:rsidRPr="00481B65">
              <w:rPr>
                <w:rFonts w:ascii="Liberation Serif" w:hAnsi="Liberation Serif" w:cs="Liberation Serif"/>
                <w:b/>
                <w:i/>
                <w:sz w:val="24"/>
                <w:szCs w:val="24"/>
              </w:rPr>
              <w:t>2</w:t>
            </w:r>
            <w:r w:rsidR="0009286B" w:rsidRPr="00481B65">
              <w:rPr>
                <w:rFonts w:ascii="Liberation Serif" w:hAnsi="Liberation Serif" w:cs="Liberation Serif"/>
                <w:b/>
                <w:i/>
                <w:sz w:val="24"/>
                <w:szCs w:val="24"/>
              </w:rPr>
              <w:t>2</w:t>
            </w:r>
            <w:r w:rsidR="007D13C9" w:rsidRPr="00481B65">
              <w:rPr>
                <w:rFonts w:ascii="Liberation Serif" w:hAnsi="Liberation Serif" w:cs="Liberation Serif"/>
                <w:b/>
                <w:i/>
                <w:sz w:val="24"/>
                <w:szCs w:val="24"/>
              </w:rPr>
              <w:t xml:space="preserve"> марта</w:t>
            </w:r>
            <w:r w:rsidR="007544E7" w:rsidRPr="00481B65">
              <w:rPr>
                <w:rFonts w:ascii="Liberation Serif" w:hAnsi="Liberation Serif" w:cs="Liberation Serif"/>
                <w:b/>
                <w:i/>
                <w:sz w:val="24"/>
                <w:szCs w:val="24"/>
              </w:rPr>
              <w:t xml:space="preserve"> 202</w:t>
            </w:r>
            <w:r w:rsidR="003B6672" w:rsidRPr="00481B65">
              <w:rPr>
                <w:rFonts w:ascii="Liberation Serif" w:hAnsi="Liberation Serif" w:cs="Liberation Serif"/>
                <w:b/>
                <w:i/>
                <w:sz w:val="24"/>
                <w:szCs w:val="24"/>
              </w:rPr>
              <w:t>5</w:t>
            </w:r>
            <w:r w:rsidR="007544E7" w:rsidRPr="00481B65">
              <w:rPr>
                <w:rFonts w:ascii="Liberation Serif" w:hAnsi="Liberation Serif" w:cs="Liberation Serif"/>
                <w:b/>
                <w:i/>
                <w:sz w:val="24"/>
                <w:szCs w:val="24"/>
              </w:rPr>
              <w:t>г.</w:t>
            </w:r>
          </w:p>
        </w:tc>
      </w:tr>
      <w:tr w:rsidR="0009286B" w:rsidRPr="00481B65" w:rsidTr="00EC26D1">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90270E" w:rsidP="0009286B">
            <w:pPr>
              <w:widowControl w:val="0"/>
              <w:jc w:val="center"/>
              <w:rPr>
                <w:rFonts w:ascii="Liberation Serif" w:hAnsi="Liberation Serif" w:cs="Liberation Serif"/>
                <w:sz w:val="24"/>
                <w:szCs w:val="24"/>
              </w:rPr>
            </w:pPr>
            <w:r w:rsidRPr="00481B65">
              <w:rPr>
                <w:rFonts w:ascii="Liberation Serif" w:hAnsi="Liberation Serif" w:cs="Liberation Serif"/>
                <w:sz w:val="24"/>
                <w:szCs w:val="24"/>
              </w:rPr>
              <w:t>22</w:t>
            </w:r>
          </w:p>
        </w:tc>
      </w:tr>
      <w:tr w:rsidR="0009286B" w:rsidRPr="00481B65" w:rsidTr="00EC26D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90270E" w:rsidP="0009286B">
            <w:pPr>
              <w:widowControl w:val="0"/>
              <w:jc w:val="center"/>
              <w:rPr>
                <w:rFonts w:ascii="Liberation Serif" w:hAnsi="Liberation Serif" w:cs="Liberation Serif"/>
                <w:sz w:val="24"/>
                <w:szCs w:val="24"/>
              </w:rPr>
            </w:pPr>
            <w:r w:rsidRPr="00481B65">
              <w:rPr>
                <w:rFonts w:ascii="Liberation Serif" w:hAnsi="Liberation Serif" w:cs="Liberation Serif"/>
                <w:sz w:val="24"/>
                <w:szCs w:val="24"/>
              </w:rPr>
              <w:t>15</w:t>
            </w:r>
          </w:p>
        </w:tc>
      </w:tr>
      <w:tr w:rsidR="0009286B" w:rsidRPr="00481B65" w:rsidTr="00EC26D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90270E" w:rsidP="0009286B">
            <w:pPr>
              <w:widowControl w:val="0"/>
              <w:jc w:val="center"/>
              <w:rPr>
                <w:rFonts w:ascii="Liberation Serif" w:hAnsi="Liberation Serif" w:cs="Liberation Serif"/>
                <w:sz w:val="24"/>
                <w:szCs w:val="24"/>
              </w:rPr>
            </w:pPr>
            <w:r w:rsidRPr="00481B65">
              <w:rPr>
                <w:rFonts w:ascii="Liberation Serif" w:hAnsi="Liberation Serif" w:cs="Liberation Serif"/>
                <w:sz w:val="24"/>
                <w:szCs w:val="24"/>
              </w:rPr>
              <w:t>-</w:t>
            </w:r>
          </w:p>
        </w:tc>
      </w:tr>
      <w:tr w:rsidR="0009286B" w:rsidRPr="00481B65" w:rsidTr="00EC26D1">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09286B" w:rsidP="0090270E">
            <w:pPr>
              <w:widowControl w:val="0"/>
              <w:jc w:val="center"/>
              <w:rPr>
                <w:rFonts w:ascii="Liberation Serif" w:hAnsi="Liberation Serif" w:cs="Liberation Serif"/>
                <w:sz w:val="24"/>
                <w:szCs w:val="24"/>
              </w:rPr>
            </w:pPr>
            <w:r w:rsidRPr="00481B65">
              <w:rPr>
                <w:rFonts w:ascii="Liberation Serif" w:hAnsi="Liberation Serif" w:cs="Liberation Serif"/>
                <w:sz w:val="24"/>
                <w:szCs w:val="24"/>
              </w:rPr>
              <w:t>2</w:t>
            </w:r>
            <w:r w:rsidR="0090270E" w:rsidRPr="00481B65">
              <w:rPr>
                <w:rFonts w:ascii="Liberation Serif" w:hAnsi="Liberation Serif" w:cs="Liberation Serif"/>
                <w:sz w:val="24"/>
                <w:szCs w:val="24"/>
              </w:rPr>
              <w:t>6</w:t>
            </w:r>
          </w:p>
        </w:tc>
      </w:tr>
      <w:tr w:rsidR="0009286B" w:rsidRPr="00481B65" w:rsidTr="00F05A3F">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90270E" w:rsidP="0009286B">
            <w:pPr>
              <w:jc w:val="center"/>
              <w:rPr>
                <w:rFonts w:ascii="Liberation Serif" w:hAnsi="Liberation Serif" w:cs="Liberation Serif"/>
                <w:sz w:val="24"/>
                <w:szCs w:val="24"/>
              </w:rPr>
            </w:pPr>
            <w:r w:rsidRPr="00481B65">
              <w:rPr>
                <w:rFonts w:ascii="Liberation Serif" w:hAnsi="Liberation Serif" w:cs="Liberation Serif"/>
                <w:sz w:val="24"/>
                <w:szCs w:val="24"/>
              </w:rPr>
              <w:t>15</w:t>
            </w:r>
          </w:p>
        </w:tc>
      </w:tr>
      <w:tr w:rsidR="0009286B" w:rsidRPr="00481B65"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90270E" w:rsidP="0009286B">
            <w:pPr>
              <w:jc w:val="center"/>
              <w:rPr>
                <w:rFonts w:ascii="Liberation Serif" w:hAnsi="Liberation Serif" w:cs="Liberation Serif"/>
                <w:sz w:val="24"/>
                <w:szCs w:val="24"/>
              </w:rPr>
            </w:pPr>
            <w:r w:rsidRPr="00481B65">
              <w:rPr>
                <w:rFonts w:ascii="Liberation Serif" w:hAnsi="Liberation Serif" w:cs="Liberation Serif"/>
                <w:sz w:val="24"/>
                <w:szCs w:val="24"/>
              </w:rPr>
              <w:t>7</w:t>
            </w:r>
          </w:p>
        </w:tc>
      </w:tr>
      <w:tr w:rsidR="0009286B" w:rsidRPr="00481B65"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09286B" w:rsidP="0009286B">
            <w:pPr>
              <w:widowControl w:val="0"/>
              <w:jc w:val="center"/>
              <w:rPr>
                <w:rFonts w:ascii="Liberation Serif" w:hAnsi="Liberation Serif" w:cs="Liberation Serif"/>
                <w:sz w:val="24"/>
                <w:szCs w:val="24"/>
              </w:rPr>
            </w:pPr>
            <w:r w:rsidRPr="00481B65">
              <w:rPr>
                <w:rFonts w:ascii="Liberation Serif" w:hAnsi="Liberation Serif" w:cs="Liberation Serif"/>
                <w:sz w:val="24"/>
                <w:szCs w:val="24"/>
              </w:rPr>
              <w:t>15</w:t>
            </w:r>
          </w:p>
        </w:tc>
      </w:tr>
      <w:tr w:rsidR="0009286B" w:rsidRPr="00481B65" w:rsidTr="00EC26D1">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90270E" w:rsidP="0009286B">
            <w:pPr>
              <w:widowControl w:val="0"/>
              <w:jc w:val="center"/>
              <w:rPr>
                <w:rFonts w:ascii="Liberation Serif" w:hAnsi="Liberation Serif" w:cs="Liberation Serif"/>
                <w:sz w:val="24"/>
                <w:szCs w:val="24"/>
              </w:rPr>
            </w:pPr>
            <w:r w:rsidRPr="00481B65">
              <w:rPr>
                <w:rFonts w:ascii="Liberation Serif" w:hAnsi="Liberation Serif" w:cs="Liberation Serif"/>
                <w:sz w:val="24"/>
                <w:szCs w:val="24"/>
              </w:rPr>
              <w:t>24</w:t>
            </w:r>
          </w:p>
        </w:tc>
      </w:tr>
      <w:tr w:rsidR="0009286B" w:rsidRPr="00481B65" w:rsidTr="00EC26D1">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6B" w:rsidRPr="00481B65" w:rsidRDefault="0090270E" w:rsidP="0009286B">
            <w:pPr>
              <w:widowControl w:val="0"/>
              <w:jc w:val="center"/>
              <w:rPr>
                <w:rFonts w:ascii="Liberation Serif" w:hAnsi="Liberation Serif" w:cs="Liberation Serif"/>
                <w:sz w:val="24"/>
                <w:szCs w:val="24"/>
              </w:rPr>
            </w:pPr>
            <w:r w:rsidRPr="00481B65">
              <w:rPr>
                <w:rFonts w:ascii="Liberation Serif" w:hAnsi="Liberation Serif" w:cs="Liberation Serif"/>
                <w:sz w:val="24"/>
                <w:szCs w:val="24"/>
              </w:rPr>
              <w:t>35</w:t>
            </w:r>
          </w:p>
        </w:tc>
      </w:tr>
      <w:tr w:rsidR="0009286B" w:rsidRPr="00481B65" w:rsidTr="00EC26D1">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6B" w:rsidRPr="00481B65" w:rsidRDefault="0009286B" w:rsidP="0009286B">
            <w:pPr>
              <w:widowControl w:val="0"/>
              <w:jc w:val="center"/>
              <w:rPr>
                <w:rFonts w:ascii="Liberation Serif" w:hAnsi="Liberation Serif" w:cs="Liberation Serif"/>
                <w:sz w:val="24"/>
                <w:szCs w:val="24"/>
              </w:rPr>
            </w:pPr>
            <w:r w:rsidRPr="00481B65">
              <w:rPr>
                <w:rFonts w:ascii="Liberation Serif" w:hAnsi="Liberation Serif" w:cs="Liberation Serif"/>
                <w:sz w:val="24"/>
                <w:szCs w:val="24"/>
              </w:rPr>
              <w:t>2</w:t>
            </w:r>
            <w:r w:rsidR="0090270E" w:rsidRPr="00481B65">
              <w:rPr>
                <w:rFonts w:ascii="Liberation Serif" w:hAnsi="Liberation Serif" w:cs="Liberation Serif"/>
                <w:sz w:val="24"/>
                <w:szCs w:val="24"/>
              </w:rPr>
              <w:t>1</w:t>
            </w:r>
          </w:p>
        </w:tc>
      </w:tr>
      <w:tr w:rsidR="0009286B" w:rsidRPr="00481B65" w:rsidTr="00EC26D1">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6B" w:rsidRPr="00481B65" w:rsidRDefault="0090270E" w:rsidP="0009286B">
            <w:pPr>
              <w:widowControl w:val="0"/>
              <w:jc w:val="center"/>
              <w:rPr>
                <w:rFonts w:ascii="Liberation Serif" w:hAnsi="Liberation Serif" w:cs="Liberation Serif"/>
                <w:sz w:val="24"/>
                <w:szCs w:val="24"/>
              </w:rPr>
            </w:pPr>
            <w:r w:rsidRPr="00481B65">
              <w:rPr>
                <w:rFonts w:ascii="Liberation Serif" w:hAnsi="Liberation Serif" w:cs="Liberation Serif"/>
                <w:sz w:val="24"/>
                <w:szCs w:val="24"/>
              </w:rPr>
              <w:t>12</w:t>
            </w:r>
          </w:p>
        </w:tc>
      </w:tr>
      <w:tr w:rsidR="0009286B" w:rsidRPr="00481B65" w:rsidTr="00EC26D1">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6B" w:rsidRPr="00481B65" w:rsidRDefault="0009286B" w:rsidP="0009286B">
            <w:pPr>
              <w:widowControl w:val="0"/>
              <w:jc w:val="center"/>
              <w:rPr>
                <w:rFonts w:ascii="Liberation Serif" w:hAnsi="Liberation Serif" w:cs="Liberation Serif"/>
                <w:sz w:val="24"/>
                <w:szCs w:val="24"/>
              </w:rPr>
            </w:pPr>
            <w:r w:rsidRPr="00481B65">
              <w:rPr>
                <w:rFonts w:ascii="Liberation Serif" w:hAnsi="Liberation Serif" w:cs="Liberation Serif"/>
                <w:sz w:val="24"/>
                <w:szCs w:val="24"/>
              </w:rPr>
              <w:t>22</w:t>
            </w:r>
          </w:p>
        </w:tc>
      </w:tr>
      <w:tr w:rsidR="0009286B" w:rsidRPr="00481B65" w:rsidTr="00EC26D1">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90270E" w:rsidP="0009286B">
            <w:pPr>
              <w:widowControl w:val="0"/>
              <w:jc w:val="center"/>
              <w:rPr>
                <w:rFonts w:ascii="Liberation Serif" w:hAnsi="Liberation Serif" w:cs="Liberation Serif"/>
                <w:sz w:val="24"/>
                <w:szCs w:val="24"/>
              </w:rPr>
            </w:pPr>
            <w:r w:rsidRPr="00481B65">
              <w:rPr>
                <w:rFonts w:ascii="Liberation Serif" w:hAnsi="Liberation Serif" w:cs="Liberation Serif"/>
                <w:sz w:val="24"/>
                <w:szCs w:val="24"/>
              </w:rPr>
              <w:t>12</w:t>
            </w:r>
          </w:p>
        </w:tc>
      </w:tr>
      <w:tr w:rsidR="0009286B" w:rsidRPr="00481B65" w:rsidTr="00EC26D1">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09286B" w:rsidP="0009286B">
            <w:pPr>
              <w:widowControl w:val="0"/>
              <w:jc w:val="center"/>
              <w:rPr>
                <w:rFonts w:ascii="Liberation Serif" w:hAnsi="Liberation Serif" w:cs="Liberation Serif"/>
                <w:sz w:val="24"/>
                <w:szCs w:val="24"/>
              </w:rPr>
            </w:pPr>
            <w:r w:rsidRPr="00481B65">
              <w:rPr>
                <w:rFonts w:ascii="Liberation Serif" w:hAnsi="Liberation Serif" w:cs="Liberation Serif"/>
                <w:sz w:val="24"/>
                <w:szCs w:val="24"/>
              </w:rPr>
              <w:t>18</w:t>
            </w:r>
          </w:p>
        </w:tc>
      </w:tr>
      <w:tr w:rsidR="0009286B" w:rsidRPr="00481B65" w:rsidTr="00EC26D1">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90270E" w:rsidP="0009286B">
            <w:pPr>
              <w:widowControl w:val="0"/>
              <w:jc w:val="center"/>
              <w:rPr>
                <w:rFonts w:ascii="Liberation Serif" w:hAnsi="Liberation Serif" w:cs="Liberation Serif"/>
                <w:sz w:val="24"/>
                <w:szCs w:val="24"/>
              </w:rPr>
            </w:pPr>
            <w:r w:rsidRPr="00481B65">
              <w:rPr>
                <w:rFonts w:ascii="Liberation Serif" w:hAnsi="Liberation Serif" w:cs="Liberation Serif"/>
                <w:sz w:val="24"/>
                <w:szCs w:val="24"/>
              </w:rPr>
              <w:t>3</w:t>
            </w:r>
          </w:p>
        </w:tc>
      </w:tr>
      <w:tr w:rsidR="0009286B" w:rsidRPr="00481B65" w:rsidTr="00F05A3F">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09286B" w:rsidP="0009286B">
            <w:pPr>
              <w:jc w:val="center"/>
              <w:rPr>
                <w:rFonts w:ascii="Liberation Serif" w:hAnsi="Liberation Serif" w:cs="Liberation Serif"/>
                <w:sz w:val="24"/>
                <w:szCs w:val="24"/>
              </w:rPr>
            </w:pPr>
            <w:r w:rsidRPr="00481B65">
              <w:rPr>
                <w:rFonts w:ascii="Liberation Serif" w:hAnsi="Liberation Serif" w:cs="Liberation Serif"/>
                <w:sz w:val="24"/>
                <w:szCs w:val="24"/>
              </w:rPr>
              <w:t>33</w:t>
            </w:r>
          </w:p>
        </w:tc>
      </w:tr>
      <w:tr w:rsidR="0009286B"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09286B" w:rsidP="0009286B">
            <w:pPr>
              <w:jc w:val="center"/>
              <w:rPr>
                <w:rFonts w:ascii="Liberation Serif" w:hAnsi="Liberation Serif" w:cs="Liberation Serif"/>
                <w:sz w:val="24"/>
                <w:szCs w:val="24"/>
              </w:rPr>
            </w:pPr>
            <w:r w:rsidRPr="00481B65">
              <w:rPr>
                <w:rFonts w:ascii="Liberation Serif" w:hAnsi="Liberation Serif" w:cs="Liberation Serif"/>
                <w:sz w:val="24"/>
                <w:szCs w:val="24"/>
              </w:rPr>
              <w:t>22</w:t>
            </w:r>
          </w:p>
        </w:tc>
      </w:tr>
      <w:tr w:rsidR="0009286B"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09286B" w:rsidP="0009286B">
            <w:pPr>
              <w:jc w:val="center"/>
              <w:rPr>
                <w:rFonts w:ascii="Liberation Serif" w:hAnsi="Liberation Serif" w:cs="Liberation Serif"/>
                <w:sz w:val="24"/>
                <w:szCs w:val="24"/>
              </w:rPr>
            </w:pPr>
            <w:r w:rsidRPr="00481B65">
              <w:rPr>
                <w:rFonts w:ascii="Liberation Serif" w:hAnsi="Liberation Serif" w:cs="Liberation Serif"/>
                <w:sz w:val="24"/>
                <w:szCs w:val="24"/>
              </w:rPr>
              <w:t>34</w:t>
            </w:r>
          </w:p>
        </w:tc>
      </w:tr>
      <w:tr w:rsidR="0009286B"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90270E" w:rsidP="0009286B">
            <w:pPr>
              <w:widowControl w:val="0"/>
              <w:jc w:val="center"/>
              <w:rPr>
                <w:rFonts w:ascii="Liberation Serif" w:hAnsi="Liberation Serif" w:cs="Liberation Serif"/>
                <w:sz w:val="24"/>
                <w:szCs w:val="24"/>
              </w:rPr>
            </w:pPr>
            <w:r w:rsidRPr="00481B65">
              <w:rPr>
                <w:rFonts w:ascii="Liberation Serif" w:hAnsi="Liberation Serif" w:cs="Liberation Serif"/>
                <w:sz w:val="24"/>
                <w:szCs w:val="24"/>
              </w:rPr>
              <w:t>23</w:t>
            </w:r>
          </w:p>
        </w:tc>
      </w:tr>
      <w:tr w:rsidR="0009286B"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90270E" w:rsidP="0009286B">
            <w:pPr>
              <w:widowControl w:val="0"/>
              <w:jc w:val="center"/>
              <w:rPr>
                <w:rFonts w:ascii="Liberation Serif" w:hAnsi="Liberation Serif" w:cs="Liberation Serif"/>
                <w:sz w:val="24"/>
                <w:szCs w:val="24"/>
              </w:rPr>
            </w:pPr>
            <w:r w:rsidRPr="00481B65">
              <w:rPr>
                <w:rFonts w:ascii="Liberation Serif" w:hAnsi="Liberation Serif" w:cs="Liberation Serif"/>
                <w:sz w:val="24"/>
                <w:szCs w:val="24"/>
              </w:rPr>
              <w:t>28</w:t>
            </w:r>
          </w:p>
        </w:tc>
      </w:tr>
      <w:tr w:rsidR="0009286B" w:rsidRPr="00481B65"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90270E" w:rsidP="0009286B">
            <w:pPr>
              <w:widowControl w:val="0"/>
              <w:jc w:val="center"/>
              <w:rPr>
                <w:rFonts w:ascii="Liberation Serif" w:hAnsi="Liberation Serif" w:cs="Liberation Serif"/>
                <w:sz w:val="24"/>
                <w:szCs w:val="24"/>
              </w:rPr>
            </w:pPr>
            <w:r w:rsidRPr="00481B65">
              <w:rPr>
                <w:rFonts w:ascii="Liberation Serif" w:hAnsi="Liberation Serif" w:cs="Liberation Serif"/>
                <w:sz w:val="24"/>
                <w:szCs w:val="24"/>
              </w:rPr>
              <w:t>41</w:t>
            </w:r>
          </w:p>
        </w:tc>
      </w:tr>
      <w:tr w:rsidR="0009286B" w:rsidRPr="00481B65"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09286B" w:rsidP="0009286B">
            <w:pPr>
              <w:widowControl w:val="0"/>
              <w:jc w:val="center"/>
              <w:rPr>
                <w:rFonts w:ascii="Liberation Serif" w:hAnsi="Liberation Serif" w:cs="Liberation Serif"/>
                <w:sz w:val="24"/>
                <w:szCs w:val="24"/>
              </w:rPr>
            </w:pPr>
            <w:r w:rsidRPr="00481B65">
              <w:rPr>
                <w:rFonts w:ascii="Liberation Serif" w:hAnsi="Liberation Serif" w:cs="Liberation Serif"/>
                <w:sz w:val="24"/>
                <w:szCs w:val="24"/>
              </w:rPr>
              <w:t>8</w:t>
            </w:r>
          </w:p>
        </w:tc>
      </w:tr>
      <w:tr w:rsidR="0009286B"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90270E" w:rsidP="0009286B">
            <w:pPr>
              <w:widowControl w:val="0"/>
              <w:jc w:val="center"/>
              <w:rPr>
                <w:rFonts w:ascii="Liberation Serif" w:hAnsi="Liberation Serif" w:cs="Liberation Serif"/>
                <w:sz w:val="24"/>
                <w:szCs w:val="24"/>
              </w:rPr>
            </w:pPr>
            <w:r w:rsidRPr="00481B65">
              <w:rPr>
                <w:rFonts w:ascii="Liberation Serif" w:hAnsi="Liberation Serif" w:cs="Liberation Serif"/>
                <w:sz w:val="24"/>
                <w:szCs w:val="24"/>
              </w:rPr>
              <w:t>14</w:t>
            </w:r>
          </w:p>
        </w:tc>
      </w:tr>
      <w:tr w:rsidR="0009286B"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90270E" w:rsidP="0009286B">
            <w:pPr>
              <w:widowControl w:val="0"/>
              <w:jc w:val="center"/>
              <w:rPr>
                <w:rFonts w:ascii="Liberation Serif" w:hAnsi="Liberation Serif" w:cs="Liberation Serif"/>
                <w:sz w:val="24"/>
                <w:szCs w:val="24"/>
              </w:rPr>
            </w:pPr>
            <w:r w:rsidRPr="00481B65">
              <w:rPr>
                <w:rFonts w:ascii="Liberation Serif" w:hAnsi="Liberation Serif" w:cs="Liberation Serif"/>
                <w:sz w:val="24"/>
                <w:szCs w:val="24"/>
              </w:rPr>
              <w:t>7</w:t>
            </w:r>
          </w:p>
        </w:tc>
      </w:tr>
      <w:tr w:rsidR="0009286B"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90270E" w:rsidP="0009286B">
            <w:pPr>
              <w:widowControl w:val="0"/>
              <w:jc w:val="center"/>
              <w:rPr>
                <w:rFonts w:ascii="Liberation Serif" w:hAnsi="Liberation Serif" w:cs="Liberation Serif"/>
                <w:sz w:val="24"/>
                <w:szCs w:val="24"/>
              </w:rPr>
            </w:pPr>
            <w:r w:rsidRPr="00481B65">
              <w:rPr>
                <w:rFonts w:ascii="Liberation Serif" w:hAnsi="Liberation Serif" w:cs="Liberation Serif"/>
                <w:sz w:val="24"/>
                <w:szCs w:val="24"/>
              </w:rPr>
              <w:t>8</w:t>
            </w:r>
          </w:p>
        </w:tc>
      </w:tr>
      <w:tr w:rsidR="0009286B"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09286B" w:rsidP="0009286B">
            <w:pPr>
              <w:widowControl w:val="0"/>
              <w:jc w:val="center"/>
              <w:rPr>
                <w:rFonts w:ascii="Liberation Serif" w:hAnsi="Liberation Serif" w:cs="Liberation Serif"/>
                <w:sz w:val="24"/>
                <w:szCs w:val="24"/>
              </w:rPr>
            </w:pPr>
            <w:r w:rsidRPr="00481B65">
              <w:rPr>
                <w:rFonts w:ascii="Liberation Serif" w:hAnsi="Liberation Serif" w:cs="Liberation Serif"/>
                <w:sz w:val="24"/>
                <w:szCs w:val="24"/>
              </w:rPr>
              <w:t>2</w:t>
            </w:r>
            <w:r w:rsidR="0090270E" w:rsidRPr="00481B65">
              <w:rPr>
                <w:rFonts w:ascii="Liberation Serif" w:hAnsi="Liberation Serif" w:cs="Liberation Serif"/>
                <w:sz w:val="24"/>
                <w:szCs w:val="24"/>
              </w:rPr>
              <w:t>9</w:t>
            </w:r>
          </w:p>
        </w:tc>
      </w:tr>
      <w:tr w:rsidR="0009286B" w:rsidRPr="00481B65"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66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6B" w:rsidRPr="00481B65" w:rsidRDefault="0009286B" w:rsidP="0009286B">
            <w:pPr>
              <w:widowControl w:val="0"/>
              <w:jc w:val="center"/>
              <w:rPr>
                <w:rFonts w:ascii="Liberation Serif" w:hAnsi="Liberation Serif" w:cs="Liberation Serif"/>
                <w:sz w:val="24"/>
                <w:szCs w:val="24"/>
              </w:rPr>
            </w:pPr>
            <w:r w:rsidRPr="00481B65">
              <w:rPr>
                <w:rFonts w:ascii="Liberation Serif" w:hAnsi="Liberation Serif" w:cs="Liberation Serif"/>
                <w:sz w:val="24"/>
                <w:szCs w:val="24"/>
              </w:rPr>
              <w:t>30</w:t>
            </w:r>
          </w:p>
        </w:tc>
      </w:tr>
      <w:tr w:rsidR="0009286B"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09286B" w:rsidP="0009286B">
            <w:pPr>
              <w:widowControl w:val="0"/>
              <w:jc w:val="center"/>
              <w:rPr>
                <w:rFonts w:ascii="Liberation Serif" w:hAnsi="Liberation Serif" w:cs="Liberation Serif"/>
                <w:sz w:val="24"/>
                <w:szCs w:val="24"/>
              </w:rPr>
            </w:pPr>
            <w:r w:rsidRPr="00481B65">
              <w:rPr>
                <w:rFonts w:ascii="Liberation Serif" w:hAnsi="Liberation Serif" w:cs="Liberation Serif"/>
                <w:sz w:val="24"/>
                <w:szCs w:val="24"/>
              </w:rPr>
              <w:t>25</w:t>
            </w:r>
          </w:p>
        </w:tc>
      </w:tr>
      <w:tr w:rsidR="0009286B"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09286B" w:rsidP="0009286B">
            <w:pPr>
              <w:widowControl w:val="0"/>
              <w:jc w:val="center"/>
              <w:rPr>
                <w:rFonts w:ascii="Liberation Serif" w:hAnsi="Liberation Serif" w:cs="Liberation Serif"/>
                <w:sz w:val="24"/>
                <w:szCs w:val="24"/>
              </w:rPr>
            </w:pPr>
            <w:r w:rsidRPr="00481B65">
              <w:rPr>
                <w:rFonts w:ascii="Liberation Serif" w:hAnsi="Liberation Serif" w:cs="Liberation Serif"/>
                <w:sz w:val="24"/>
                <w:szCs w:val="24"/>
              </w:rPr>
              <w:t>4</w:t>
            </w:r>
          </w:p>
        </w:tc>
      </w:tr>
      <w:tr w:rsidR="0009286B" w:rsidRPr="00481B65"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09286B" w:rsidP="0009286B">
            <w:pPr>
              <w:widowControl w:val="0"/>
              <w:jc w:val="center"/>
              <w:rPr>
                <w:rFonts w:ascii="Liberation Serif" w:hAnsi="Liberation Serif" w:cs="Liberation Serif"/>
                <w:sz w:val="24"/>
                <w:szCs w:val="24"/>
              </w:rPr>
            </w:pPr>
            <w:r w:rsidRPr="00481B65">
              <w:rPr>
                <w:rFonts w:ascii="Liberation Serif" w:hAnsi="Liberation Serif" w:cs="Liberation Serif"/>
                <w:sz w:val="24"/>
                <w:szCs w:val="24"/>
              </w:rPr>
              <w:t>14</w:t>
            </w:r>
          </w:p>
        </w:tc>
      </w:tr>
      <w:tr w:rsidR="0009286B" w:rsidRPr="00481B65"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90270E" w:rsidP="0009286B">
            <w:pPr>
              <w:widowControl w:val="0"/>
              <w:jc w:val="center"/>
              <w:rPr>
                <w:rFonts w:ascii="Liberation Serif" w:hAnsi="Liberation Serif" w:cs="Liberation Serif"/>
                <w:sz w:val="24"/>
                <w:szCs w:val="24"/>
              </w:rPr>
            </w:pPr>
            <w:r w:rsidRPr="00481B65">
              <w:rPr>
                <w:rFonts w:ascii="Liberation Serif" w:hAnsi="Liberation Serif" w:cs="Liberation Serif"/>
                <w:sz w:val="24"/>
                <w:szCs w:val="24"/>
              </w:rPr>
              <w:t>30</w:t>
            </w:r>
          </w:p>
        </w:tc>
      </w:tr>
      <w:tr w:rsidR="0009286B" w:rsidRPr="00481B65"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09286B" w:rsidP="0009286B">
            <w:pPr>
              <w:widowControl w:val="0"/>
              <w:jc w:val="center"/>
              <w:rPr>
                <w:rFonts w:ascii="Liberation Serif" w:hAnsi="Liberation Serif" w:cs="Liberation Serif"/>
                <w:sz w:val="24"/>
                <w:szCs w:val="24"/>
              </w:rPr>
            </w:pPr>
            <w:r w:rsidRPr="00481B65">
              <w:rPr>
                <w:rFonts w:ascii="Liberation Serif" w:hAnsi="Liberation Serif" w:cs="Liberation Serif"/>
                <w:sz w:val="24"/>
                <w:szCs w:val="24"/>
              </w:rPr>
              <w:t>1</w:t>
            </w:r>
            <w:r w:rsidR="0090270E" w:rsidRPr="00481B65">
              <w:rPr>
                <w:rFonts w:ascii="Liberation Serif" w:hAnsi="Liberation Serif" w:cs="Liberation Serif"/>
                <w:sz w:val="24"/>
                <w:szCs w:val="24"/>
              </w:rPr>
              <w:t>3</w:t>
            </w:r>
          </w:p>
        </w:tc>
      </w:tr>
      <w:tr w:rsidR="0009286B" w:rsidRPr="00481B65" w:rsidTr="00EC26D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09286B" w:rsidP="0009286B">
            <w:pPr>
              <w:widowControl w:val="0"/>
              <w:jc w:val="center"/>
              <w:rPr>
                <w:rFonts w:ascii="Liberation Serif" w:hAnsi="Liberation Serif" w:cs="Liberation Serif"/>
                <w:sz w:val="24"/>
                <w:szCs w:val="24"/>
              </w:rPr>
            </w:pPr>
            <w:r w:rsidRPr="00481B65">
              <w:rPr>
                <w:rFonts w:ascii="Liberation Serif" w:hAnsi="Liberation Serif" w:cs="Liberation Serif"/>
                <w:sz w:val="24"/>
                <w:szCs w:val="24"/>
              </w:rPr>
              <w:t>3</w:t>
            </w:r>
            <w:r w:rsidR="0090270E" w:rsidRPr="00481B65">
              <w:rPr>
                <w:rFonts w:ascii="Liberation Serif" w:hAnsi="Liberation Serif" w:cs="Liberation Serif"/>
                <w:sz w:val="24"/>
                <w:szCs w:val="24"/>
              </w:rPr>
              <w:t>5</w:t>
            </w:r>
          </w:p>
        </w:tc>
      </w:tr>
      <w:tr w:rsidR="0009286B" w:rsidRPr="00481B65" w:rsidTr="00EC26D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9286B" w:rsidRPr="00481B65" w:rsidRDefault="0009286B" w:rsidP="0009286B">
            <w:pPr>
              <w:widowControl w:val="0"/>
              <w:jc w:val="center"/>
              <w:rPr>
                <w:rFonts w:ascii="Liberation Serif" w:hAnsi="Liberation Serif" w:cs="Liberation Serif"/>
                <w:sz w:val="24"/>
                <w:szCs w:val="24"/>
              </w:rPr>
            </w:pPr>
            <w:r w:rsidRPr="00481B65">
              <w:rPr>
                <w:rFonts w:ascii="Liberation Serif" w:hAnsi="Liberation Serif" w:cs="Liberation Serif"/>
                <w:sz w:val="24"/>
                <w:szCs w:val="24"/>
              </w:rPr>
              <w:t>41</w:t>
            </w:r>
          </w:p>
        </w:tc>
      </w:tr>
      <w:tr w:rsidR="0009286B" w:rsidRPr="00E10761"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09286B" w:rsidRPr="00481B65" w:rsidRDefault="0009286B" w:rsidP="0009286B">
            <w:pPr>
              <w:widowControl w:val="0"/>
              <w:spacing w:line="235" w:lineRule="auto"/>
              <w:jc w:val="center"/>
              <w:rPr>
                <w:rFonts w:ascii="Liberation Serif" w:hAnsi="Liberation Serif" w:cs="Liberation Serif"/>
                <w:sz w:val="24"/>
                <w:szCs w:val="24"/>
                <w:lang w:val="en-US"/>
              </w:rPr>
            </w:pPr>
            <w:r w:rsidRPr="00481B65">
              <w:rPr>
                <w:rFonts w:ascii="Liberation Serif" w:hAnsi="Liberation Serif" w:cs="Liberation Serif"/>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6B" w:rsidRPr="00481B65" w:rsidRDefault="0090270E" w:rsidP="0009286B">
            <w:pPr>
              <w:widowControl w:val="0"/>
              <w:jc w:val="center"/>
              <w:rPr>
                <w:rFonts w:ascii="Liberation Serif" w:hAnsi="Liberation Serif" w:cs="Liberation Serif"/>
                <w:sz w:val="24"/>
                <w:szCs w:val="24"/>
              </w:rPr>
            </w:pPr>
            <w:r w:rsidRPr="00481B65">
              <w:rPr>
                <w:rFonts w:ascii="Liberation Serif" w:hAnsi="Liberation Serif" w:cs="Liberation Serif"/>
                <w:sz w:val="24"/>
                <w:szCs w:val="24"/>
              </w:rPr>
              <w:t>57</w:t>
            </w:r>
          </w:p>
        </w:tc>
      </w:tr>
    </w:tbl>
    <w:p w:rsidR="004073D3" w:rsidRPr="00E10761" w:rsidRDefault="004073D3">
      <w:pPr>
        <w:shd w:val="clear" w:color="auto" w:fill="FFFFFF"/>
        <w:jc w:val="right"/>
        <w:rPr>
          <w:rStyle w:val="140"/>
          <w:rFonts w:ascii="Liberation Serif" w:hAnsi="Liberation Serif" w:cs="Liberation Serif"/>
          <w:sz w:val="24"/>
          <w:szCs w:val="24"/>
        </w:rPr>
      </w:pPr>
    </w:p>
    <w:p w:rsidR="00FC264D" w:rsidRDefault="00FC264D">
      <w:pPr>
        <w:textAlignment w:val="auto"/>
      </w:pPr>
      <w:r>
        <w:br w:type="page"/>
      </w:r>
    </w:p>
    <w:p w:rsidR="00FC264D" w:rsidRPr="002F01E6" w:rsidRDefault="00FC264D" w:rsidP="00FC264D">
      <w:pPr>
        <w:shd w:val="clear" w:color="auto" w:fill="FFFFFF"/>
        <w:spacing w:before="280"/>
        <w:jc w:val="right"/>
        <w:rPr>
          <w:rStyle w:val="140"/>
          <w:rFonts w:ascii="Liberation Serif" w:hAnsi="Liberation Serif" w:cs="Liberation Serif"/>
          <w:i/>
          <w:sz w:val="24"/>
          <w:szCs w:val="24"/>
        </w:rPr>
      </w:pPr>
      <w:r w:rsidRPr="002F01E6">
        <w:rPr>
          <w:rStyle w:val="140"/>
          <w:rFonts w:ascii="Liberation Serif" w:hAnsi="Liberation Serif" w:cs="Liberation Serif"/>
          <w:i/>
          <w:sz w:val="24"/>
          <w:szCs w:val="24"/>
        </w:rPr>
        <w:lastRenderedPageBreak/>
        <w:t>Приложение № 2</w:t>
      </w:r>
    </w:p>
    <w:p w:rsidR="00FC264D" w:rsidRDefault="00FC264D" w:rsidP="00FC264D">
      <w:pPr>
        <w:suppressAutoHyphens w:val="0"/>
        <w:jc w:val="center"/>
        <w:textAlignment w:val="auto"/>
        <w:rPr>
          <w:rFonts w:ascii="Liberation Serif" w:hAnsi="Liberation Serif" w:cs="Liberation Serif"/>
          <w:b/>
          <w:i/>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4C0A64">
        <w:rPr>
          <w:rFonts w:ascii="Liberation Serif" w:hAnsi="Liberation Serif" w:cs="Liberation Serif"/>
          <w:b/>
          <w:i/>
          <w:sz w:val="24"/>
          <w:szCs w:val="24"/>
        </w:rPr>
        <w:t xml:space="preserve">Толщина льда на водоёмах области </w:t>
      </w:r>
      <w:r w:rsidR="004D3424" w:rsidRPr="004C0A64">
        <w:rPr>
          <w:rFonts w:ascii="Liberation Serif" w:hAnsi="Liberation Serif" w:cs="Liberation Serif"/>
          <w:b/>
          <w:i/>
          <w:sz w:val="24"/>
          <w:szCs w:val="24"/>
        </w:rPr>
        <w:t xml:space="preserve">по состоянию </w:t>
      </w:r>
      <w:r w:rsidRPr="00B72054">
        <w:rPr>
          <w:rFonts w:ascii="Liberation Serif" w:hAnsi="Liberation Serif" w:cs="Liberation Serif"/>
          <w:b/>
          <w:i/>
          <w:sz w:val="24"/>
          <w:szCs w:val="24"/>
        </w:rPr>
        <w:t xml:space="preserve">на </w:t>
      </w:r>
      <w:r w:rsidR="00B72054" w:rsidRPr="00B72054">
        <w:rPr>
          <w:rFonts w:ascii="Liberation Serif" w:hAnsi="Liberation Serif" w:cs="Liberation Serif"/>
          <w:b/>
          <w:i/>
          <w:sz w:val="24"/>
          <w:szCs w:val="24"/>
        </w:rPr>
        <w:t>1</w:t>
      </w:r>
      <w:r w:rsidR="00786CF8">
        <w:rPr>
          <w:rFonts w:ascii="Liberation Serif" w:hAnsi="Liberation Serif" w:cs="Liberation Serif"/>
          <w:b/>
          <w:i/>
          <w:sz w:val="24"/>
          <w:szCs w:val="24"/>
        </w:rPr>
        <w:t>7</w:t>
      </w:r>
      <w:r w:rsidR="00E21479" w:rsidRPr="00B72054">
        <w:rPr>
          <w:rFonts w:ascii="Liberation Serif" w:hAnsi="Liberation Serif" w:cs="Liberation Serif"/>
          <w:b/>
          <w:i/>
          <w:sz w:val="24"/>
          <w:szCs w:val="24"/>
        </w:rPr>
        <w:t>.03</w:t>
      </w:r>
      <w:r w:rsidR="00D00D48" w:rsidRPr="00B72054">
        <w:rPr>
          <w:rFonts w:ascii="Liberation Serif" w:hAnsi="Liberation Serif" w:cs="Liberation Serif"/>
          <w:b/>
          <w:i/>
          <w:sz w:val="24"/>
          <w:szCs w:val="24"/>
        </w:rPr>
        <w:t>.2025</w:t>
      </w:r>
      <w:r w:rsidRPr="00B72054">
        <w:rPr>
          <w:rFonts w:ascii="Liberation Serif" w:hAnsi="Liberation Serif" w:cs="Liberation Serif"/>
          <w:b/>
          <w:i/>
          <w:sz w:val="24"/>
          <w:szCs w:val="24"/>
        </w:rPr>
        <w:t xml:space="preserve"> г</w:t>
      </w:r>
      <w:r w:rsidRPr="004C0A64">
        <w:rPr>
          <w:rFonts w:ascii="Liberation Serif" w:hAnsi="Liberation Serif" w:cs="Liberation Serif"/>
          <w:b/>
          <w:i/>
          <w:sz w:val="24"/>
          <w:szCs w:val="24"/>
        </w:rPr>
        <w:t>.</w:t>
      </w:r>
      <w:r w:rsidR="004D3424" w:rsidRPr="004C0A6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textAlignment w:val="auto"/>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textAlignment w:val="auto"/>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40-42</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2C41AB" w:rsidRDefault="002C41AB" w:rsidP="002C41AB">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32-34</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0-25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44-50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44-50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0-30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956C97" w:rsidP="002C41AB">
            <w:pPr>
              <w:jc w:val="center"/>
              <w:rPr>
                <w:color w:val="000000"/>
              </w:rPr>
            </w:pPr>
            <w:r>
              <w:rPr>
                <w:color w:val="000000"/>
              </w:rPr>
              <w:t>-</w:t>
            </w:r>
          </w:p>
        </w:tc>
        <w:tc>
          <w:tcPr>
            <w:tcW w:w="1418" w:type="dxa"/>
            <w:tcBorders>
              <w:top w:val="single" w:sz="4" w:space="0" w:color="000000"/>
              <w:left w:val="single" w:sz="4" w:space="0" w:color="000000"/>
              <w:bottom w:val="single" w:sz="4" w:space="0" w:color="000000"/>
            </w:tcBorders>
            <w:vAlign w:val="center"/>
          </w:tcPr>
          <w:p w:rsidR="002C41AB" w:rsidRPr="004B1DED" w:rsidRDefault="00956C97"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956C97" w:rsidP="002C41AB">
            <w:pPr>
              <w:jc w:val="center"/>
              <w:rPr>
                <w:rFonts w:ascii="Liberation Serif" w:hAnsi="Liberation Serif" w:cs="Liberation Serif"/>
                <w:color w:val="000000"/>
              </w:rPr>
            </w:pPr>
            <w:r>
              <w:rPr>
                <w:rFonts w:ascii="Liberation Serif" w:hAnsi="Liberation Serif" w:cs="Liberation Serif"/>
                <w:color w:val="00000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Default="002C41AB" w:rsidP="002C41AB">
            <w:pPr>
              <w:widowControl w:val="0"/>
              <w:rPr>
                <w:sz w:val="18"/>
                <w:szCs w:val="18"/>
              </w:rPr>
            </w:pPr>
            <w:r>
              <w:rPr>
                <w:sz w:val="18"/>
                <w:szCs w:val="18"/>
              </w:rPr>
              <w:t>Нарушен термический режим</w:t>
            </w:r>
            <w:r w:rsidR="00517A5F">
              <w:rPr>
                <w:sz w:val="18"/>
                <w:szCs w:val="18"/>
              </w:rPr>
              <w:t>*</w:t>
            </w: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37-43</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37-43</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45-47</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45-47</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0-40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0-26</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textAlignment w:val="auto"/>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34" w:type="dxa"/>
        <w:tblLayout w:type="fixed"/>
        <w:tblLook w:val="04A0" w:firstRow="1" w:lastRow="0" w:firstColumn="1" w:lastColumn="0" w:noHBand="0" w:noVBand="1"/>
      </w:tblPr>
      <w:tblGrid>
        <w:gridCol w:w="566"/>
        <w:gridCol w:w="2264"/>
        <w:gridCol w:w="1838"/>
        <w:gridCol w:w="1117"/>
        <w:gridCol w:w="1298"/>
        <w:gridCol w:w="1843"/>
        <w:gridCol w:w="1108"/>
      </w:tblGrid>
      <w:tr w:rsidR="000F392D" w:rsidRPr="004B1DED" w:rsidTr="00517A5F">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956C97" w:rsidP="000F392D">
            <w:pPr>
              <w:spacing w:line="480" w:lineRule="auto"/>
              <w:jc w:val="center"/>
              <w:textAlignment w:val="auto"/>
              <w:rPr>
                <w:color w:val="000000"/>
              </w:rPr>
            </w:pPr>
            <w:r>
              <w:rPr>
                <w:color w:val="000000"/>
              </w:rPr>
              <w:t>-</w:t>
            </w:r>
          </w:p>
        </w:tc>
        <w:tc>
          <w:tcPr>
            <w:tcW w:w="1298" w:type="dxa"/>
            <w:tcBorders>
              <w:top w:val="single" w:sz="4" w:space="0" w:color="000000"/>
              <w:left w:val="single" w:sz="4" w:space="0" w:color="000000"/>
              <w:bottom w:val="single" w:sz="4" w:space="0" w:color="000000"/>
            </w:tcBorders>
            <w:vAlign w:val="center"/>
          </w:tcPr>
          <w:p w:rsidR="000F392D" w:rsidRPr="004B1DED" w:rsidRDefault="00956C97" w:rsidP="000F392D">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956C97" w:rsidP="000F392D">
            <w:pPr>
              <w:jc w:val="center"/>
              <w:textAlignment w:val="auto"/>
              <w:rPr>
                <w:rFonts w:ascii="Liberation Serif" w:hAnsi="Liberation Serif" w:cs="Liberation Serif"/>
                <w:color w:val="000000"/>
              </w:rPr>
            </w:pPr>
            <w:r>
              <w:rPr>
                <w:rFonts w:ascii="Liberation Serif" w:hAnsi="Liberation Serif" w:cs="Liberation Serif"/>
                <w:color w:val="000000"/>
              </w:rPr>
              <w:t>-</w:t>
            </w:r>
          </w:p>
        </w:tc>
        <w:tc>
          <w:tcPr>
            <w:tcW w:w="1108" w:type="dxa"/>
            <w:tcBorders>
              <w:top w:val="single" w:sz="4" w:space="0" w:color="000000"/>
              <w:left w:val="single" w:sz="4" w:space="0" w:color="000000"/>
              <w:bottom w:val="single" w:sz="4" w:space="0" w:color="000000"/>
              <w:right w:val="single" w:sz="4" w:space="0" w:color="000000"/>
            </w:tcBorders>
          </w:tcPr>
          <w:p w:rsidR="000F392D" w:rsidRDefault="000F392D" w:rsidP="000F392D">
            <w:pPr>
              <w:widowControl w:val="0"/>
              <w:rPr>
                <w:sz w:val="18"/>
                <w:szCs w:val="18"/>
              </w:rPr>
            </w:pPr>
            <w:r>
              <w:rPr>
                <w:sz w:val="18"/>
                <w:szCs w:val="18"/>
              </w:rPr>
              <w:t>Нарушен термический режим</w:t>
            </w:r>
            <w:r w:rsidR="00517A5F">
              <w:rPr>
                <w:sz w:val="18"/>
                <w:szCs w:val="18"/>
              </w:rPr>
              <w:t>*</w:t>
            </w:r>
          </w:p>
        </w:tc>
      </w:tr>
      <w:tr w:rsidR="000F392D"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Заречный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956C97" w:rsidP="000F392D">
            <w:pPr>
              <w:spacing w:line="480" w:lineRule="auto"/>
              <w:jc w:val="center"/>
              <w:rPr>
                <w:color w:val="000000"/>
              </w:rPr>
            </w:pPr>
            <w:r>
              <w:rPr>
                <w:color w:val="000000"/>
              </w:rPr>
              <w:t>-</w:t>
            </w:r>
          </w:p>
        </w:tc>
        <w:tc>
          <w:tcPr>
            <w:tcW w:w="1298" w:type="dxa"/>
            <w:tcBorders>
              <w:top w:val="single" w:sz="4" w:space="0" w:color="000000"/>
              <w:left w:val="single" w:sz="4" w:space="0" w:color="000000"/>
              <w:bottom w:val="single" w:sz="4" w:space="0" w:color="000000"/>
            </w:tcBorders>
            <w:vAlign w:val="center"/>
          </w:tcPr>
          <w:p w:rsidR="000F392D" w:rsidRPr="004B1DED" w:rsidRDefault="00956C97" w:rsidP="000F392D">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956C97" w:rsidP="000F392D">
            <w:pPr>
              <w:jc w:val="center"/>
              <w:rPr>
                <w:rFonts w:ascii="Liberation Serif" w:hAnsi="Liberation Serif" w:cs="Liberation Serif"/>
                <w:color w:val="000000"/>
              </w:rPr>
            </w:pPr>
            <w:r>
              <w:rPr>
                <w:rFonts w:ascii="Liberation Serif" w:hAnsi="Liberation Serif" w:cs="Liberation Serif"/>
                <w:color w:val="000000"/>
              </w:rPr>
              <w:t>-</w:t>
            </w:r>
          </w:p>
        </w:tc>
        <w:tc>
          <w:tcPr>
            <w:tcW w:w="1108" w:type="dxa"/>
            <w:tcBorders>
              <w:top w:val="single" w:sz="4" w:space="0" w:color="000000"/>
              <w:left w:val="single" w:sz="4" w:space="0" w:color="000000"/>
              <w:bottom w:val="single" w:sz="4" w:space="0" w:color="000000"/>
              <w:right w:val="single" w:sz="4" w:space="0" w:color="000000"/>
            </w:tcBorders>
          </w:tcPr>
          <w:p w:rsidR="000F392D" w:rsidRDefault="000F392D" w:rsidP="000F392D">
            <w:pPr>
              <w:widowControl w:val="0"/>
              <w:rPr>
                <w:sz w:val="18"/>
                <w:szCs w:val="18"/>
              </w:rPr>
            </w:pPr>
            <w:r>
              <w:rPr>
                <w:sz w:val="18"/>
                <w:szCs w:val="18"/>
              </w:rPr>
              <w:t>Нарушен термический режим</w:t>
            </w:r>
            <w:r w:rsidR="00517A5F">
              <w:rPr>
                <w:sz w:val="18"/>
                <w:szCs w:val="18"/>
              </w:rPr>
              <w:t>*</w:t>
            </w:r>
          </w:p>
        </w:tc>
      </w:tr>
      <w:tr w:rsidR="000F392D" w:rsidRPr="004B1DED" w:rsidTr="00517A5F">
        <w:trPr>
          <w:trHeight w:val="70"/>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Сухой Лог</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Ирбитское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Уфа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r w:rsidRPr="00517A5F">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textAlignment w:val="auto"/>
              <w:rPr>
                <w:rFonts w:ascii="Liberation Serif" w:hAnsi="Liberation Serif" w:cs="Liberation Serif"/>
                <w:color w:val="000000"/>
              </w:rPr>
            </w:pPr>
            <w:r w:rsidRPr="00FF5CD4">
              <w:rPr>
                <w:rFonts w:ascii="Liberation Serif" w:hAnsi="Liberation Serif" w:cs="Liberation Serif"/>
                <w:color w:val="000000"/>
              </w:rPr>
              <w:t>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391610" w:rsidRDefault="000F392D" w:rsidP="000F392D">
            <w:pPr>
              <w:textAlignment w:val="auto"/>
              <w:rPr>
                <w:rFonts w:ascii="Liberation Serif" w:hAnsi="Liberation Serif" w:cs="Liberation Serif"/>
                <w:sz w:val="18"/>
                <w:szCs w:val="18"/>
              </w:rPr>
            </w:pPr>
            <w:r w:rsidRPr="00391610">
              <w:rPr>
                <w:color w:val="000000"/>
                <w:sz w:val="18"/>
                <w:szCs w:val="18"/>
              </w:rPr>
              <w:t>Имеются участки открытой воды</w:t>
            </w:r>
            <w:r w:rsidR="00517A5F">
              <w:rPr>
                <w:color w:val="000000"/>
                <w:sz w:val="18"/>
                <w:szCs w:val="18"/>
              </w:rPr>
              <w:t>*</w:t>
            </w:r>
          </w:p>
        </w:tc>
      </w:tr>
      <w:tr w:rsidR="000F392D"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Карьерное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Верхний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Средний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Артинский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2C41AB"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7" w:type="dxa"/>
            <w:tcBorders>
              <w:top w:val="single" w:sz="4" w:space="0" w:color="000000"/>
              <w:left w:val="single" w:sz="4" w:space="0" w:color="000000"/>
              <w:bottom w:val="nil"/>
              <w:right w:val="single" w:sz="4" w:space="0" w:color="000000"/>
            </w:tcBorders>
            <w:shd w:val="clear" w:color="auto" w:fill="auto"/>
            <w:vAlign w:val="center"/>
          </w:tcPr>
          <w:p w:rsidR="002C41AB" w:rsidRDefault="002C41AB" w:rsidP="002C41AB">
            <w:pPr>
              <w:jc w:val="center"/>
              <w:textAlignment w:val="auto"/>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517A5F">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textAlignment w:val="auto"/>
              <w:rPr>
                <w:color w:val="000000"/>
              </w:rPr>
            </w:pPr>
            <w:r>
              <w:rPr>
                <w:color w:val="000000"/>
              </w:rPr>
              <w:t>35-40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textAlignment w:val="auto"/>
              <w:rPr>
                <w:rFonts w:ascii="Liberation Serif" w:hAnsi="Liberation Serif" w:cs="Liberation Serif"/>
              </w:rPr>
            </w:pPr>
            <w:r w:rsidRPr="00391610">
              <w:rPr>
                <w:color w:val="000000"/>
                <w:sz w:val="18"/>
                <w:szCs w:val="18"/>
              </w:rPr>
              <w:t>Имеются участки открытой воды</w:t>
            </w:r>
            <w:r w:rsidR="00517A5F">
              <w:rPr>
                <w:color w:val="000000"/>
                <w:sz w:val="18"/>
                <w:szCs w:val="18"/>
              </w:rPr>
              <w:t>*</w:t>
            </w:r>
          </w:p>
        </w:tc>
      </w:tr>
      <w:tr w:rsidR="002C41AB"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7" w:type="dxa"/>
            <w:tcBorders>
              <w:top w:val="nil"/>
              <w:left w:val="single" w:sz="4" w:space="0" w:color="000000"/>
              <w:bottom w:val="single" w:sz="4" w:space="0" w:color="auto"/>
              <w:right w:val="single" w:sz="4" w:space="0" w:color="000000"/>
            </w:tcBorders>
            <w:shd w:val="clear" w:color="auto" w:fill="auto"/>
            <w:vAlign w:val="center"/>
          </w:tcPr>
          <w:p w:rsidR="002C41AB" w:rsidRDefault="002C41AB" w:rsidP="002C41AB">
            <w:pPr>
              <w:jc w:val="center"/>
              <w:rPr>
                <w:color w:val="000000"/>
              </w:rPr>
            </w:pPr>
            <w:r>
              <w:rPr>
                <w:color w:val="000000"/>
              </w:rPr>
              <w:t>40-45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40-45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8" w:type="dxa"/>
            <w:tcBorders>
              <w:top w:val="single" w:sz="4" w:space="0" w:color="000000"/>
              <w:left w:val="single" w:sz="4" w:space="0" w:color="000000"/>
              <w:bottom w:val="single" w:sz="4" w:space="0" w:color="auto"/>
              <w:right w:val="single" w:sz="4" w:space="0" w:color="auto"/>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2C41AB" w:rsidRDefault="002C41AB" w:rsidP="002C41AB">
            <w:pPr>
              <w:jc w:val="center"/>
              <w:rPr>
                <w:color w:val="000000"/>
              </w:rPr>
            </w:pPr>
            <w:r>
              <w:rPr>
                <w:color w:val="000000"/>
              </w:rPr>
              <w:t>40-45</w:t>
            </w:r>
          </w:p>
        </w:tc>
        <w:tc>
          <w:tcPr>
            <w:tcW w:w="1298" w:type="dxa"/>
            <w:tcBorders>
              <w:top w:val="single" w:sz="4" w:space="0" w:color="000000"/>
              <w:left w:val="single" w:sz="4" w:space="0" w:color="auto"/>
              <w:bottom w:val="single" w:sz="4" w:space="0" w:color="auto"/>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40-45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4" w:type="dxa"/>
            <w:tcBorders>
              <w:top w:val="single" w:sz="4" w:space="0" w:color="000000"/>
              <w:left w:val="single" w:sz="4" w:space="0" w:color="000000"/>
              <w:bottom w:val="single" w:sz="4" w:space="0" w:color="000000"/>
              <w:right w:val="single" w:sz="4" w:space="0" w:color="auto"/>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7" w:type="dxa"/>
            <w:vMerge w:val="restart"/>
            <w:tcBorders>
              <w:top w:val="single" w:sz="4" w:space="0" w:color="auto"/>
              <w:left w:val="single" w:sz="4" w:space="0" w:color="auto"/>
              <w:right w:val="single" w:sz="4" w:space="0" w:color="auto"/>
            </w:tcBorders>
            <w:shd w:val="clear" w:color="auto" w:fill="auto"/>
            <w:vAlign w:val="center"/>
          </w:tcPr>
          <w:p w:rsidR="002C41AB" w:rsidRDefault="002C41AB" w:rsidP="002C41AB">
            <w:pPr>
              <w:jc w:val="center"/>
              <w:rPr>
                <w:color w:val="000000"/>
              </w:rPr>
            </w:pPr>
            <w:r>
              <w:rPr>
                <w:color w:val="000000"/>
              </w:rPr>
              <w:t>35-40</w:t>
            </w:r>
          </w:p>
          <w:p w:rsidR="002C41AB" w:rsidRDefault="002C41AB" w:rsidP="002C41AB">
            <w:pPr>
              <w:jc w:val="center"/>
              <w:rPr>
                <w:color w:val="000000"/>
              </w:rPr>
            </w:pPr>
            <w:r>
              <w:rPr>
                <w:color w:val="000000"/>
              </w:rPr>
              <w:t>40-45</w:t>
            </w:r>
          </w:p>
        </w:tc>
        <w:tc>
          <w:tcPr>
            <w:tcW w:w="1298" w:type="dxa"/>
            <w:tcBorders>
              <w:top w:val="single" w:sz="4" w:space="0" w:color="auto"/>
              <w:left w:val="single" w:sz="4" w:space="0" w:color="auto"/>
              <w:bottom w:val="single" w:sz="4" w:space="0" w:color="auto"/>
              <w:right w:val="single" w:sz="4" w:space="0" w:color="auto"/>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auto"/>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35-40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textAlignment w:val="auto"/>
              <w:rPr>
                <w:rFonts w:ascii="Liberation Serif" w:hAnsi="Liberation Serif" w:cs="Liberation Serif"/>
              </w:rPr>
            </w:pPr>
          </w:p>
        </w:tc>
      </w:tr>
      <w:tr w:rsidR="002C41AB"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4" w:type="dxa"/>
            <w:tcBorders>
              <w:left w:val="single" w:sz="4" w:space="0" w:color="000000"/>
              <w:bottom w:val="single" w:sz="4" w:space="0" w:color="000000"/>
              <w:right w:val="single" w:sz="4" w:space="0" w:color="auto"/>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г. Лесной</w:t>
            </w:r>
          </w:p>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8" w:type="dxa"/>
            <w:vMerge/>
            <w:tcBorders>
              <w:top w:val="single" w:sz="4" w:space="0" w:color="auto"/>
              <w:left w:val="single" w:sz="4" w:space="0" w:color="auto"/>
              <w:bottom w:val="single" w:sz="4" w:space="0" w:color="auto"/>
              <w:right w:val="single" w:sz="4" w:space="0" w:color="auto"/>
            </w:tcBorders>
            <w:vAlign w:val="center"/>
          </w:tcPr>
          <w:p w:rsidR="002C41AB" w:rsidRPr="004B1DED" w:rsidRDefault="002C41AB" w:rsidP="002C41AB">
            <w:pPr>
              <w:widowControl w:val="0"/>
              <w:rPr>
                <w:rFonts w:ascii="Liberation Serif" w:hAnsi="Liberation Serif" w:cs="Liberation Serif"/>
              </w:rPr>
            </w:pPr>
          </w:p>
        </w:tc>
        <w:tc>
          <w:tcPr>
            <w:tcW w:w="1117" w:type="dxa"/>
            <w:vMerge/>
            <w:tcBorders>
              <w:top w:val="nil"/>
              <w:left w:val="single" w:sz="4" w:space="0" w:color="auto"/>
              <w:bottom w:val="single" w:sz="4" w:space="0" w:color="auto"/>
              <w:right w:val="single" w:sz="4" w:space="0" w:color="auto"/>
            </w:tcBorders>
            <w:shd w:val="clear" w:color="auto" w:fill="auto"/>
            <w:vAlign w:val="center"/>
          </w:tcPr>
          <w:p w:rsidR="002C41AB" w:rsidRPr="004B1DED" w:rsidRDefault="002C41AB" w:rsidP="002C41AB">
            <w:pPr>
              <w:widowControl w:val="0"/>
              <w:jc w:val="center"/>
              <w:rPr>
                <w:rFonts w:ascii="Liberation Serif" w:hAnsi="Liberation Serif" w:cs="Liberation Serif"/>
                <w:color w:val="000000"/>
              </w:rPr>
            </w:pPr>
          </w:p>
        </w:tc>
        <w:tc>
          <w:tcPr>
            <w:tcW w:w="1298" w:type="dxa"/>
            <w:tcBorders>
              <w:top w:val="single" w:sz="4" w:space="0" w:color="auto"/>
              <w:left w:val="single" w:sz="4" w:space="0" w:color="auto"/>
              <w:bottom w:val="single" w:sz="4" w:space="0" w:color="auto"/>
              <w:right w:val="single" w:sz="4" w:space="0" w:color="auto"/>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left w:val="single" w:sz="4" w:space="0" w:color="auto"/>
              <w:bottom w:val="single" w:sz="4" w:space="0" w:color="000000"/>
              <w:right w:val="single" w:sz="4" w:space="0" w:color="000000"/>
            </w:tcBorders>
            <w:shd w:val="clear" w:color="auto" w:fill="auto"/>
            <w:vAlign w:val="center"/>
          </w:tcPr>
          <w:p w:rsidR="002C41AB" w:rsidRDefault="002C41AB" w:rsidP="002C41AB">
            <w:pPr>
              <w:jc w:val="center"/>
              <w:rPr>
                <w:color w:val="000000"/>
              </w:rPr>
            </w:pPr>
            <w:r>
              <w:rPr>
                <w:rFonts w:ascii="Liberation Serif" w:hAnsi="Liberation Serif" w:cs="Liberation Serif"/>
                <w:color w:val="000000"/>
              </w:rPr>
              <w:t>40-45</w:t>
            </w:r>
          </w:p>
        </w:tc>
        <w:tc>
          <w:tcPr>
            <w:tcW w:w="1108" w:type="dxa"/>
            <w:tcBorders>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8" w:type="dxa"/>
            <w:tcBorders>
              <w:top w:val="single" w:sz="4" w:space="0" w:color="auto"/>
              <w:left w:val="single" w:sz="4" w:space="0" w:color="000000"/>
              <w:bottom w:val="single" w:sz="4" w:space="0" w:color="000000"/>
              <w:right w:val="single" w:sz="4" w:space="0" w:color="auto"/>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2C41AB" w:rsidRDefault="002C41AB" w:rsidP="002C41AB">
            <w:pPr>
              <w:jc w:val="center"/>
              <w:rPr>
                <w:color w:val="000000"/>
              </w:rPr>
            </w:pPr>
            <w:r>
              <w:rPr>
                <w:color w:val="000000"/>
              </w:rPr>
              <w:t>45-50</w:t>
            </w:r>
          </w:p>
        </w:tc>
        <w:tc>
          <w:tcPr>
            <w:tcW w:w="1298" w:type="dxa"/>
            <w:tcBorders>
              <w:top w:val="single" w:sz="4" w:space="0" w:color="auto"/>
              <w:left w:val="single" w:sz="4" w:space="0" w:color="auto"/>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40-45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7" w:type="dxa"/>
            <w:tcBorders>
              <w:top w:val="single" w:sz="4" w:space="0" w:color="auto"/>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45-50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55-60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textAlignment w:val="auto"/>
              <w:rPr>
                <w:color w:val="000000"/>
              </w:rPr>
            </w:pPr>
            <w:r>
              <w:rPr>
                <w:color w:val="000000"/>
              </w:rPr>
              <w:t>35-40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textAlignment w:val="auto"/>
              <w:rPr>
                <w:rFonts w:ascii="Liberation Serif" w:hAnsi="Liberation Serif" w:cs="Liberation Serif"/>
              </w:rPr>
            </w:pPr>
          </w:p>
        </w:tc>
      </w:tr>
      <w:tr w:rsidR="002C41AB" w:rsidRPr="004B1DED" w:rsidTr="00517A5F">
        <w:trPr>
          <w:trHeight w:val="686"/>
        </w:trPr>
        <w:tc>
          <w:tcPr>
            <w:tcW w:w="566"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4"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п. Баранча</w:t>
            </w:r>
          </w:p>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8"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7" w:type="dxa"/>
            <w:tcBorders>
              <w:left w:val="single" w:sz="4" w:space="0" w:color="000000"/>
              <w:bottom w:val="single" w:sz="4" w:space="0" w:color="000000"/>
            </w:tcBorders>
            <w:shd w:val="clear" w:color="auto" w:fill="auto"/>
            <w:vAlign w:val="center"/>
          </w:tcPr>
          <w:p w:rsidR="002C41AB" w:rsidRDefault="002C41AB" w:rsidP="002C41AB">
            <w:pPr>
              <w:jc w:val="center"/>
              <w:rPr>
                <w:color w:val="000000"/>
              </w:rPr>
            </w:pPr>
            <w:r>
              <w:rPr>
                <w:color w:val="000000"/>
              </w:rPr>
              <w:t>35-40</w:t>
            </w:r>
          </w:p>
        </w:tc>
        <w:tc>
          <w:tcPr>
            <w:tcW w:w="1298" w:type="dxa"/>
            <w:tcBorders>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rPr>
                <w:rFonts w:ascii="Liberation Serif" w:hAnsi="Liberation Serif" w:cs="Liberation Serif"/>
              </w:rPr>
            </w:pPr>
            <w:r>
              <w:rPr>
                <w:rFonts w:ascii="Liberation Serif" w:hAnsi="Liberation Serif" w:cs="Liberation Serif"/>
                <w:color w:val="000000"/>
              </w:rPr>
              <w:t>-</w:t>
            </w:r>
          </w:p>
        </w:tc>
        <w:tc>
          <w:tcPr>
            <w:tcW w:w="1108" w:type="dxa"/>
            <w:tcBorders>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textAlignment w:val="auto"/>
              <w:rPr>
                <w:rFonts w:ascii="Liberation Serif" w:hAnsi="Liberation Serif" w:cs="Liberation Serif"/>
                <w:color w:val="000000"/>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textAlignment w:val="auto"/>
              <w:rPr>
                <w:rFonts w:ascii="Liberation Serif" w:hAnsi="Liberation Serif" w:cs="Liberation Serif"/>
                <w:color w:val="000000"/>
              </w:rPr>
            </w:pPr>
            <w:r w:rsidRPr="00190C45">
              <w:rPr>
                <w:rFonts w:ascii="Liberation Serif" w:hAnsi="Liberation Serif" w:cs="Liberation Serif"/>
                <w:color w:val="000000"/>
              </w:rPr>
              <w:t>55-60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391610" w:rsidRDefault="002C41AB" w:rsidP="002C41AB">
            <w:pPr>
              <w:textAlignment w:val="auto"/>
              <w:rPr>
                <w:color w:val="000000"/>
                <w:sz w:val="18"/>
                <w:szCs w:val="18"/>
              </w:rPr>
            </w:pPr>
            <w:r w:rsidRPr="00391610">
              <w:rPr>
                <w:color w:val="000000"/>
                <w:sz w:val="18"/>
                <w:szCs w:val="18"/>
              </w:rPr>
              <w:t>Имеются участки открытой воды</w:t>
            </w:r>
            <w:r w:rsidR="00373947">
              <w:rPr>
                <w:color w:val="000000"/>
                <w:sz w:val="18"/>
                <w:szCs w:val="18"/>
              </w:rPr>
              <w:t>*</w:t>
            </w: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textAlignment w:val="auto"/>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391610" w:rsidRDefault="002C41AB" w:rsidP="002C41AB">
            <w:pPr>
              <w:textAlignment w:val="auto"/>
              <w:rPr>
                <w:color w:val="000000"/>
                <w:sz w:val="18"/>
                <w:szCs w:val="18"/>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67</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Аятское</w:t>
            </w:r>
          </w:p>
        </w:tc>
        <w:tc>
          <w:tcPr>
            <w:tcW w:w="1117"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textAlignment w:val="auto"/>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textAlignment w:val="auto"/>
              <w:rPr>
                <w:rFonts w:ascii="Liberation Serif" w:hAnsi="Liberation Serif" w:cs="Liberation Serif"/>
                <w:color w:val="000000"/>
              </w:rPr>
            </w:pPr>
            <w:r w:rsidRPr="00190C45">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Таватуй</w:t>
            </w:r>
          </w:p>
        </w:tc>
        <w:tc>
          <w:tcPr>
            <w:tcW w:w="1117"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69</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43</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43</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70</w:t>
            </w:r>
          </w:p>
        </w:tc>
        <w:tc>
          <w:tcPr>
            <w:tcW w:w="2264"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textAlignment w:val="top"/>
              <w:rPr>
                <w:rFonts w:ascii="Liberation Serif" w:hAnsi="Liberation Serif" w:cs="Liberation Serif"/>
              </w:rPr>
            </w:pPr>
            <w:r w:rsidRPr="00450394">
              <w:rPr>
                <w:rFonts w:ascii="Liberation Serif" w:hAnsi="Liberation Serif" w:cs="Liberation Serif"/>
                <w:color w:val="000000"/>
              </w:rPr>
              <w:t>Невьянский МО</w:t>
            </w:r>
          </w:p>
        </w:tc>
        <w:tc>
          <w:tcPr>
            <w:tcW w:w="1838"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rPr>
                <w:rFonts w:ascii="Liberation Serif" w:hAnsi="Liberation Serif" w:cs="Liberation Serif"/>
              </w:rPr>
            </w:pPr>
            <w:r w:rsidRPr="00450394">
              <w:rPr>
                <w:rFonts w:ascii="Liberation Serif" w:hAnsi="Liberation Serif" w:cs="Liberation Serif"/>
              </w:rPr>
              <w:t xml:space="preserve">Шуралинский </w:t>
            </w:r>
            <w:r w:rsidRPr="00450394">
              <w:rPr>
                <w:rFonts w:ascii="Liberation Serif" w:hAnsi="Liberation Serif" w:cs="Liberation Serif"/>
              </w:rPr>
              <w:lastRenderedPageBreak/>
              <w:t>пруд</w:t>
            </w:r>
          </w:p>
        </w:tc>
        <w:tc>
          <w:tcPr>
            <w:tcW w:w="1117" w:type="dxa"/>
            <w:tcBorders>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lastRenderedPageBreak/>
              <w:t>45</w:t>
            </w:r>
          </w:p>
        </w:tc>
        <w:tc>
          <w:tcPr>
            <w:tcW w:w="1298" w:type="dxa"/>
            <w:tcBorders>
              <w:left w:val="single" w:sz="4" w:space="0" w:color="000000"/>
              <w:bottom w:val="single" w:sz="4" w:space="0" w:color="000000"/>
            </w:tcBorders>
            <w:vAlign w:val="center"/>
          </w:tcPr>
          <w:p w:rsidR="002C41AB" w:rsidRPr="00450394" w:rsidRDefault="002C41AB" w:rsidP="002C41AB">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843" w:type="dxa"/>
            <w:tcBorders>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rPr>
                <w:rFonts w:ascii="Liberation Serif" w:hAnsi="Liberation Serif" w:cs="Liberation Serif"/>
              </w:rPr>
            </w:pPr>
            <w:r>
              <w:rPr>
                <w:rFonts w:ascii="Liberation Serif" w:hAnsi="Liberation Serif" w:cs="Liberation Serif"/>
                <w:color w:val="000000"/>
              </w:rPr>
              <w:t>-</w:t>
            </w:r>
          </w:p>
        </w:tc>
        <w:tc>
          <w:tcPr>
            <w:tcW w:w="1108"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color w:val="000000"/>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textAlignment w:val="auto"/>
              <w:rPr>
                <w:color w:val="000000"/>
              </w:rPr>
            </w:pPr>
            <w:r>
              <w:rPr>
                <w:color w:val="000000"/>
              </w:rPr>
              <w:t>45</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40</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32</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35</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30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32</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Сылва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0-20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30</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76</w:t>
            </w:r>
          </w:p>
        </w:tc>
        <w:tc>
          <w:tcPr>
            <w:tcW w:w="2264"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rPr>
                <w:rFonts w:ascii="Liberation Serif" w:hAnsi="Liberation Serif" w:cs="Liberation Serif"/>
              </w:rPr>
            </w:pPr>
            <w:r w:rsidRPr="00450394">
              <w:rPr>
                <w:rFonts w:ascii="Liberation Serif" w:hAnsi="Liberation Serif" w:cs="Liberation Serif"/>
              </w:rPr>
              <w:t>МО Староуткинск</w:t>
            </w:r>
          </w:p>
        </w:tc>
        <w:tc>
          <w:tcPr>
            <w:tcW w:w="1838" w:type="dxa"/>
            <w:tcBorders>
              <w:left w:val="single" w:sz="4" w:space="0" w:color="000000"/>
              <w:bottom w:val="single" w:sz="4" w:space="0" w:color="000000"/>
              <w:right w:val="single" w:sz="4" w:space="0" w:color="000000"/>
            </w:tcBorders>
            <w:shd w:val="clear" w:color="auto" w:fill="auto"/>
            <w:vAlign w:val="center"/>
          </w:tcPr>
          <w:p w:rsidR="002C41AB" w:rsidRPr="00450394" w:rsidRDefault="002C41AB" w:rsidP="002C41AB">
            <w:pPr>
              <w:widowControl w:val="0"/>
              <w:rPr>
                <w:rFonts w:ascii="Liberation Serif" w:hAnsi="Liberation Serif" w:cs="Liberation Serif"/>
              </w:rPr>
            </w:pPr>
            <w:r w:rsidRPr="00450394">
              <w:rPr>
                <w:rFonts w:ascii="Liberation Serif" w:hAnsi="Liberation Serif" w:cs="Liberation Serif"/>
              </w:rPr>
              <w:t>Староуткинский пруд</w:t>
            </w:r>
          </w:p>
        </w:tc>
        <w:tc>
          <w:tcPr>
            <w:tcW w:w="1117" w:type="dxa"/>
            <w:tcBorders>
              <w:left w:val="single" w:sz="4" w:space="0" w:color="000000"/>
              <w:bottom w:val="single" w:sz="4" w:space="0" w:color="000000"/>
            </w:tcBorders>
            <w:shd w:val="clear" w:color="auto" w:fill="auto"/>
            <w:vAlign w:val="bottom"/>
          </w:tcPr>
          <w:p w:rsidR="002C41AB" w:rsidRDefault="002C41AB" w:rsidP="002C41AB">
            <w:pPr>
              <w:jc w:val="center"/>
              <w:textAlignment w:val="auto"/>
              <w:rPr>
                <w:color w:val="000000"/>
              </w:rPr>
            </w:pPr>
            <w:r>
              <w:rPr>
                <w:color w:val="000000"/>
              </w:rPr>
              <w:t>35</w:t>
            </w:r>
          </w:p>
        </w:tc>
        <w:tc>
          <w:tcPr>
            <w:tcW w:w="1298" w:type="dxa"/>
            <w:tcBorders>
              <w:left w:val="single" w:sz="4" w:space="0" w:color="000000"/>
              <w:bottom w:val="single" w:sz="4" w:space="0" w:color="000000"/>
            </w:tcBorders>
            <w:vAlign w:val="center"/>
          </w:tcPr>
          <w:p w:rsidR="002C41AB" w:rsidRPr="00450394" w:rsidRDefault="002C41AB" w:rsidP="002C41AB">
            <w:pPr>
              <w:widowControl w:val="0"/>
              <w:jc w:val="center"/>
              <w:rPr>
                <w:rFonts w:ascii="Liberation Serif" w:hAnsi="Liberation Serif" w:cs="Liberation Serif"/>
              </w:rPr>
            </w:pPr>
            <w:r w:rsidRPr="00450394">
              <w:rPr>
                <w:rFonts w:ascii="Liberation Serif" w:hAnsi="Liberation Serif" w:cs="Liberation Serif"/>
              </w:rPr>
              <w:t>1</w:t>
            </w:r>
          </w:p>
        </w:tc>
        <w:tc>
          <w:tcPr>
            <w:tcW w:w="1843" w:type="dxa"/>
            <w:tcBorders>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rPr>
                <w:rFonts w:ascii="Liberation Serif" w:hAnsi="Liberation Serif" w:cs="Liberation Serif"/>
              </w:rPr>
            </w:pPr>
            <w:r>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color w:val="000000"/>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0</w:t>
            </w:r>
            <w:r>
              <w:rPr>
                <w:rFonts w:ascii="Liberation Serif" w:hAnsi="Liberation Serif" w:cs="Liberation Serif"/>
                <w:color w:val="000000"/>
              </w:rPr>
              <w:t>-20</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0F392D"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78</w:t>
            </w:r>
          </w:p>
        </w:tc>
        <w:tc>
          <w:tcPr>
            <w:tcW w:w="2264"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textAlignment w:val="auto"/>
              <w:rPr>
                <w:rFonts w:ascii="Liberation Serif" w:hAnsi="Liberation Serif" w:cs="Liberation Serif"/>
              </w:rPr>
            </w:pPr>
            <w:r w:rsidRPr="00450394">
              <w:rPr>
                <w:rFonts w:ascii="Liberation Serif" w:hAnsi="Liberation Serif" w:cs="Liberation Serif"/>
                <w:color w:val="000000"/>
              </w:rPr>
              <w:t>МО Верхний Тагил</w:t>
            </w:r>
          </w:p>
        </w:tc>
        <w:tc>
          <w:tcPr>
            <w:tcW w:w="1838"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rPr>
              <w:t>Вогульское вдх.</w:t>
            </w:r>
          </w:p>
        </w:tc>
        <w:tc>
          <w:tcPr>
            <w:tcW w:w="1117" w:type="dxa"/>
            <w:tcBorders>
              <w:left w:val="single" w:sz="4" w:space="0" w:color="000000"/>
              <w:bottom w:val="single" w:sz="4" w:space="0" w:color="000000"/>
            </w:tcBorders>
            <w:shd w:val="clear" w:color="auto" w:fill="auto"/>
            <w:vAlign w:val="bottom"/>
          </w:tcPr>
          <w:p w:rsidR="000F392D" w:rsidRPr="00450394" w:rsidRDefault="000F392D" w:rsidP="000F392D">
            <w:pPr>
              <w:jc w:val="center"/>
              <w:textAlignment w:val="auto"/>
              <w:rPr>
                <w:color w:val="000000"/>
              </w:rPr>
            </w:pPr>
            <w:r w:rsidRPr="00450394">
              <w:rPr>
                <w:color w:val="000000"/>
              </w:rPr>
              <w:t>-</w:t>
            </w:r>
          </w:p>
        </w:tc>
        <w:tc>
          <w:tcPr>
            <w:tcW w:w="1298" w:type="dxa"/>
            <w:tcBorders>
              <w:left w:val="single" w:sz="4" w:space="0" w:color="000000"/>
              <w:bottom w:val="single" w:sz="4" w:space="0" w:color="000000"/>
            </w:tcBorders>
            <w:vAlign w:val="center"/>
          </w:tcPr>
          <w:p w:rsidR="000F392D" w:rsidRPr="00450394" w:rsidRDefault="000F392D" w:rsidP="000F392D">
            <w:pPr>
              <w:widowControl w:val="0"/>
              <w:jc w:val="center"/>
              <w:rPr>
                <w:rFonts w:ascii="Liberation Serif" w:hAnsi="Liberation Serif" w:cs="Liberation Serif"/>
              </w:rPr>
            </w:pPr>
            <w:r w:rsidRPr="00450394">
              <w:rPr>
                <w:rFonts w:ascii="Liberation Serif" w:hAnsi="Liberation Serif" w:cs="Liberation Serif"/>
                <w:color w:val="000000"/>
              </w:rPr>
              <w:t>2</w:t>
            </w:r>
          </w:p>
        </w:tc>
        <w:tc>
          <w:tcPr>
            <w:tcW w:w="1843"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color w:val="000000"/>
              </w:rPr>
              <w:t>-</w:t>
            </w:r>
          </w:p>
        </w:tc>
        <w:tc>
          <w:tcPr>
            <w:tcW w:w="1108"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color w:val="000000"/>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textAlignment w:val="auto"/>
              <w:rPr>
                <w:color w:val="000000"/>
              </w:rPr>
            </w:pPr>
            <w:r>
              <w:rPr>
                <w:color w:val="000000"/>
              </w:rPr>
              <w:t>49</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textAlignment w:val="auto"/>
              <w:rPr>
                <w:rFonts w:ascii="Liberation Serif" w:hAnsi="Liberation Serif" w:cs="Liberation Serif"/>
                <w:color w:val="000000"/>
              </w:rPr>
            </w:pPr>
            <w:r w:rsidRPr="00190C45">
              <w:rPr>
                <w:rFonts w:ascii="Liberation Serif" w:hAnsi="Liberation Serif" w:cs="Liberation Serif"/>
                <w:color w:val="000000"/>
              </w:rPr>
              <w:t>49</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Default"/>
              <w:widowControl w:val="0"/>
              <w:jc w:val="center"/>
              <w:rPr>
                <w:rFonts w:ascii="Liberation Serif" w:hAnsi="Liberation Serif" w:cs="Liberation Serif"/>
                <w:sz w:val="20"/>
                <w:szCs w:val="20"/>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54</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56</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56</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83</w:t>
            </w:r>
          </w:p>
        </w:tc>
        <w:tc>
          <w:tcPr>
            <w:tcW w:w="2264"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textAlignment w:val="auto"/>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2C41AB" w:rsidRPr="00D83C6E" w:rsidRDefault="002C41AB" w:rsidP="002C41AB">
            <w:pPr>
              <w:widowControl w:val="0"/>
              <w:rPr>
                <w:rFonts w:ascii="Liberation Serif" w:hAnsi="Liberation Serif" w:cs="Liberation Serif"/>
              </w:rPr>
            </w:pPr>
            <w:r w:rsidRPr="00D83C6E">
              <w:rPr>
                <w:rFonts w:ascii="Liberation Serif" w:hAnsi="Liberation Serif" w:cs="Liberation Serif"/>
              </w:rPr>
              <w:t>оз. Коробейниково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60</w:t>
            </w:r>
          </w:p>
        </w:tc>
        <w:tc>
          <w:tcPr>
            <w:tcW w:w="1298" w:type="dxa"/>
            <w:tcBorders>
              <w:left w:val="single" w:sz="4" w:space="0" w:color="000000"/>
              <w:bottom w:val="single" w:sz="4" w:space="0" w:color="000000"/>
            </w:tcBorders>
            <w:vAlign w:val="center"/>
          </w:tcPr>
          <w:p w:rsidR="002C41AB" w:rsidRPr="00450394" w:rsidRDefault="002C41AB" w:rsidP="002C41AB">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843" w:type="dxa"/>
            <w:tcBorders>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rPr>
                <w:rFonts w:ascii="Liberation Serif" w:hAnsi="Liberation Serif" w:cs="Liberation Serif"/>
              </w:rPr>
            </w:pPr>
            <w:r>
              <w:rPr>
                <w:rFonts w:ascii="Liberation Serif" w:hAnsi="Liberation Serif" w:cs="Liberation Serif"/>
                <w:color w:val="000000"/>
              </w:rPr>
              <w:t>-</w:t>
            </w:r>
          </w:p>
        </w:tc>
        <w:tc>
          <w:tcPr>
            <w:tcW w:w="1108"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color w:val="000000"/>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60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textAlignment w:val="auto"/>
              <w:rPr>
                <w:rFonts w:ascii="Liberation Serif" w:hAnsi="Liberation Serif" w:cs="Liberation Serif"/>
                <w:color w:val="000000"/>
              </w:rPr>
            </w:pPr>
            <w:r w:rsidRPr="00190C45">
              <w:rPr>
                <w:rFonts w:ascii="Liberation Serif" w:hAnsi="Liberation Serif" w:cs="Liberation Serif"/>
                <w:color w:val="000000"/>
              </w:rPr>
              <w:t>60</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50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60</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86</w:t>
            </w:r>
          </w:p>
        </w:tc>
        <w:tc>
          <w:tcPr>
            <w:tcW w:w="2264"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2C41AB" w:rsidRPr="00450394" w:rsidRDefault="002C41AB" w:rsidP="002C41AB">
            <w:pPr>
              <w:widowControl w:val="0"/>
              <w:rPr>
                <w:rFonts w:ascii="Liberation Serif" w:hAnsi="Liberation Serif" w:cs="Liberation Serif"/>
              </w:rPr>
            </w:pPr>
            <w:r w:rsidRPr="00450394">
              <w:rPr>
                <w:rFonts w:ascii="Liberation Serif" w:hAnsi="Liberation Serif" w:cs="Liberation Serif"/>
              </w:rPr>
              <w:t>р. Тавда</w:t>
            </w:r>
          </w:p>
        </w:tc>
        <w:tc>
          <w:tcPr>
            <w:tcW w:w="1117" w:type="dxa"/>
            <w:tcBorders>
              <w:left w:val="single" w:sz="4" w:space="0" w:color="000000"/>
              <w:bottom w:val="single" w:sz="4" w:space="0" w:color="000000"/>
            </w:tcBorders>
            <w:shd w:val="clear" w:color="auto" w:fill="auto"/>
            <w:vAlign w:val="bottom"/>
          </w:tcPr>
          <w:p w:rsidR="002C41AB" w:rsidRDefault="002C41AB" w:rsidP="002C41AB">
            <w:pPr>
              <w:jc w:val="center"/>
              <w:textAlignment w:val="auto"/>
              <w:rPr>
                <w:color w:val="000000"/>
              </w:rPr>
            </w:pPr>
            <w:r>
              <w:rPr>
                <w:color w:val="000000"/>
              </w:rPr>
              <w:t>49</w:t>
            </w:r>
          </w:p>
        </w:tc>
        <w:tc>
          <w:tcPr>
            <w:tcW w:w="1298" w:type="dxa"/>
            <w:tcBorders>
              <w:left w:val="single" w:sz="4" w:space="0" w:color="000000"/>
              <w:bottom w:val="single" w:sz="4" w:space="0" w:color="000000"/>
            </w:tcBorders>
            <w:vAlign w:val="center"/>
          </w:tcPr>
          <w:p w:rsidR="002C41AB" w:rsidRPr="00450394" w:rsidRDefault="002C41AB" w:rsidP="002C41AB">
            <w:pPr>
              <w:widowControl w:val="0"/>
              <w:jc w:val="center"/>
              <w:rPr>
                <w:rFonts w:ascii="Liberation Serif" w:hAnsi="Liberation Serif" w:cs="Liberation Serif"/>
              </w:rPr>
            </w:pPr>
            <w:r w:rsidRPr="00450394">
              <w:rPr>
                <w:rFonts w:ascii="Liberation Serif" w:hAnsi="Liberation Serif" w:cs="Liberation Serif"/>
                <w:color w:val="000000"/>
              </w:rPr>
              <w:t>3</w:t>
            </w:r>
          </w:p>
        </w:tc>
        <w:tc>
          <w:tcPr>
            <w:tcW w:w="1843" w:type="dxa"/>
            <w:tcBorders>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rPr>
                <w:rFonts w:ascii="Liberation Serif" w:hAnsi="Liberation Serif" w:cs="Liberation Serif"/>
              </w:rPr>
            </w:pPr>
            <w:r>
              <w:rPr>
                <w:rFonts w:ascii="Liberation Serif" w:hAnsi="Liberation Serif" w:cs="Liberation Serif"/>
                <w:color w:val="000000"/>
              </w:rPr>
              <w:t>-</w:t>
            </w:r>
          </w:p>
        </w:tc>
        <w:tc>
          <w:tcPr>
            <w:tcW w:w="1108"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color w:val="000000"/>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Туринский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Тура</w:t>
            </w:r>
          </w:p>
        </w:tc>
        <w:tc>
          <w:tcPr>
            <w:tcW w:w="1117"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50</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26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Туринский МО</w:t>
            </w:r>
          </w:p>
        </w:tc>
        <w:tc>
          <w:tcPr>
            <w:tcW w:w="1838"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Ница</w:t>
            </w:r>
          </w:p>
        </w:tc>
        <w:tc>
          <w:tcPr>
            <w:tcW w:w="1117" w:type="dxa"/>
            <w:tcBorders>
              <w:left w:val="single" w:sz="4" w:space="0" w:color="000000"/>
              <w:bottom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8" w:type="dxa"/>
            <w:tcBorders>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textAlignment w:val="auto"/>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textAlignment w:val="auto"/>
              <w:rPr>
                <w:rFonts w:ascii="Liberation Serif" w:hAnsi="Liberation Serif" w:cs="Liberation Serif"/>
                <w:color w:val="000000"/>
              </w:rPr>
            </w:pPr>
            <w:r w:rsidRPr="00190C45">
              <w:rPr>
                <w:rFonts w:ascii="Liberation Serif" w:hAnsi="Liberation Serif" w:cs="Liberation Serif"/>
                <w:color w:val="000000"/>
              </w:rPr>
              <w:t>19-48</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19-48</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25-57</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25-57</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18-50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18-50</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25-61</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25-61</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textAlignment w:val="auto"/>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textAlignment w:val="auto"/>
              <w:rPr>
                <w:rFonts w:ascii="Liberation Serif" w:hAnsi="Liberation Serif" w:cs="Liberation Serif"/>
                <w:color w:val="000000"/>
              </w:rPr>
            </w:pPr>
            <w:r w:rsidRPr="00190C45">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Карпинск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Турья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Серовский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0F392D" w:rsidRPr="00125DF7" w:rsidTr="00517A5F">
        <w:trPr>
          <w:trHeight w:val="113"/>
        </w:trPr>
        <w:tc>
          <w:tcPr>
            <w:tcW w:w="566" w:type="dxa"/>
            <w:tcBorders>
              <w:top w:val="single" w:sz="4" w:space="0" w:color="000000"/>
              <w:left w:val="single" w:sz="4" w:space="0" w:color="000000"/>
              <w:bottom w:val="single" w:sz="4" w:space="0" w:color="auto"/>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264" w:type="dxa"/>
            <w:tcBorders>
              <w:top w:val="single" w:sz="4" w:space="0" w:color="000000"/>
              <w:left w:val="single" w:sz="4" w:space="0" w:color="000000"/>
              <w:bottom w:val="single" w:sz="4" w:space="0" w:color="auto"/>
              <w:right w:val="single" w:sz="4" w:space="0" w:color="000000"/>
            </w:tcBorders>
            <w:vAlign w:val="center"/>
          </w:tcPr>
          <w:p w:rsidR="000F392D" w:rsidRPr="004B1DED" w:rsidRDefault="000F392D" w:rsidP="000F392D">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838" w:type="dxa"/>
            <w:tcBorders>
              <w:top w:val="single" w:sz="4" w:space="0" w:color="000000"/>
              <w:left w:val="single" w:sz="4" w:space="0" w:color="000000"/>
              <w:bottom w:val="single" w:sz="4" w:space="0" w:color="auto"/>
              <w:right w:val="single" w:sz="4" w:space="0" w:color="000000"/>
            </w:tcBorders>
            <w:vAlign w:val="center"/>
          </w:tcPr>
          <w:p w:rsidR="000F392D" w:rsidRPr="004B1DED" w:rsidRDefault="000F392D" w:rsidP="000F392D">
            <w:pPr>
              <w:widowControl w:val="0"/>
              <w:rPr>
                <w:rFonts w:ascii="Liberation Serif" w:hAnsi="Liberation Serif" w:cs="Liberation Serif"/>
                <w:b/>
                <w:color w:val="000000"/>
              </w:rPr>
            </w:pPr>
          </w:p>
        </w:tc>
        <w:tc>
          <w:tcPr>
            <w:tcW w:w="1117" w:type="dxa"/>
            <w:tcBorders>
              <w:top w:val="single" w:sz="4" w:space="0" w:color="000000"/>
              <w:left w:val="single" w:sz="4" w:space="0" w:color="000000"/>
              <w:bottom w:val="single" w:sz="4" w:space="0" w:color="auto"/>
            </w:tcBorders>
            <w:vAlign w:val="center"/>
          </w:tcPr>
          <w:p w:rsidR="000F392D" w:rsidRPr="004B1DED" w:rsidRDefault="000F392D" w:rsidP="000F392D">
            <w:pPr>
              <w:widowControl w:val="0"/>
              <w:jc w:val="center"/>
              <w:rPr>
                <w:rFonts w:ascii="Liberation Serif" w:hAnsi="Liberation Serif" w:cs="Liberation Serif"/>
                <w:b/>
                <w:color w:val="000000"/>
              </w:rPr>
            </w:pPr>
          </w:p>
        </w:tc>
        <w:tc>
          <w:tcPr>
            <w:tcW w:w="1298" w:type="dxa"/>
            <w:tcBorders>
              <w:top w:val="single" w:sz="4" w:space="0" w:color="000000"/>
              <w:left w:val="single" w:sz="4" w:space="0" w:color="000000"/>
              <w:bottom w:val="single" w:sz="4" w:space="0" w:color="auto"/>
            </w:tcBorders>
            <w:vAlign w:val="center"/>
          </w:tcPr>
          <w:p w:rsidR="000F392D" w:rsidRPr="00125DF7" w:rsidRDefault="000F392D" w:rsidP="00956C97">
            <w:pPr>
              <w:widowControl w:val="0"/>
              <w:jc w:val="center"/>
              <w:rPr>
                <w:rFonts w:ascii="Liberation Serif" w:hAnsi="Liberation Serif" w:cs="Liberation Serif"/>
                <w:b/>
                <w:color w:val="000000"/>
              </w:rPr>
            </w:pPr>
            <w:r w:rsidRPr="004B1DED">
              <w:rPr>
                <w:rFonts w:ascii="Liberation Serif" w:hAnsi="Liberation Serif" w:cs="Liberation Serif"/>
                <w:b/>
                <w:color w:val="000000"/>
              </w:rPr>
              <w:t>1</w:t>
            </w:r>
            <w:r w:rsidR="00517A5F">
              <w:rPr>
                <w:rFonts w:ascii="Liberation Serif" w:hAnsi="Liberation Serif" w:cs="Liberation Serif"/>
                <w:b/>
                <w:color w:val="000000"/>
              </w:rPr>
              <w:t>2</w:t>
            </w:r>
            <w:r w:rsidR="00956C97">
              <w:rPr>
                <w:rFonts w:ascii="Liberation Serif" w:hAnsi="Liberation Serif" w:cs="Liberation Serif"/>
                <w:b/>
                <w:color w:val="000000"/>
              </w:rPr>
              <w:t>0</w:t>
            </w: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rsidR="000F392D" w:rsidRPr="00125DF7" w:rsidRDefault="000F392D" w:rsidP="000F392D">
            <w:pPr>
              <w:widowControl w:val="0"/>
              <w:jc w:val="center"/>
              <w:rPr>
                <w:rFonts w:ascii="Liberation Serif" w:hAnsi="Liberation Serif" w:cs="Liberation Serif"/>
                <w:b/>
                <w:color w:val="000000"/>
              </w:rPr>
            </w:pPr>
          </w:p>
        </w:tc>
        <w:tc>
          <w:tcPr>
            <w:tcW w:w="1108" w:type="dxa"/>
            <w:tcBorders>
              <w:top w:val="single" w:sz="4" w:space="0" w:color="000000"/>
              <w:left w:val="single" w:sz="4" w:space="0" w:color="000000"/>
              <w:bottom w:val="single" w:sz="4" w:space="0" w:color="auto"/>
              <w:right w:val="single" w:sz="4" w:space="0" w:color="000000"/>
            </w:tcBorders>
            <w:vAlign w:val="center"/>
          </w:tcPr>
          <w:p w:rsidR="000F392D" w:rsidRPr="00125DF7" w:rsidRDefault="000F392D" w:rsidP="000F392D">
            <w:pPr>
              <w:widowControl w:val="0"/>
              <w:jc w:val="center"/>
              <w:textAlignment w:val="auto"/>
              <w:rPr>
                <w:rFonts w:ascii="Liberation Serif" w:hAnsi="Liberation Serif" w:cs="Liberation Serif"/>
                <w:b/>
                <w:color w:val="000000"/>
              </w:rPr>
            </w:pPr>
          </w:p>
        </w:tc>
      </w:tr>
      <w:tr w:rsidR="000F392D" w:rsidRPr="00113B13" w:rsidTr="00C83812">
        <w:trPr>
          <w:trHeight w:val="113"/>
        </w:trPr>
        <w:tc>
          <w:tcPr>
            <w:tcW w:w="10034" w:type="dxa"/>
            <w:gridSpan w:val="7"/>
            <w:tcBorders>
              <w:top w:val="single" w:sz="4" w:space="0" w:color="auto"/>
            </w:tcBorders>
            <w:vAlign w:val="center"/>
          </w:tcPr>
          <w:p w:rsidR="000F392D" w:rsidRPr="004D3424" w:rsidRDefault="000F392D" w:rsidP="000F392D">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Pr="00517A5F" w:rsidRDefault="00517A5F" w:rsidP="00517A5F">
      <w:pPr>
        <w:widowControl w:val="0"/>
        <w:rPr>
          <w:rFonts w:ascii="Liberation Serif" w:hAnsi="Liberation Serif" w:cs="Liberation Serif"/>
          <w:i/>
        </w:rPr>
      </w:pPr>
      <w:r w:rsidRPr="00517A5F">
        <w:rPr>
          <w:rFonts w:ascii="Liberation Serif" w:hAnsi="Liberation Serif" w:cs="Liberation Serif"/>
          <w:i/>
        </w:rPr>
        <w:t>*ГИМС закрыт</w:t>
      </w:r>
      <w:r w:rsidR="00B06778">
        <w:rPr>
          <w:rFonts w:ascii="Liberation Serif" w:hAnsi="Liberation Serif" w:cs="Liberation Serif"/>
          <w:i/>
        </w:rPr>
        <w:t>ы</w:t>
      </w:r>
      <w:r w:rsidRPr="00517A5F">
        <w:rPr>
          <w:rFonts w:ascii="Liberation Serif" w:hAnsi="Liberation Serif" w:cs="Liberation Serif"/>
          <w:i/>
        </w:rPr>
        <w:t xml:space="preserve"> мест</w:t>
      </w:r>
      <w:r w:rsidR="00B06778">
        <w:rPr>
          <w:rFonts w:ascii="Liberation Serif" w:hAnsi="Liberation Serif" w:cs="Liberation Serif"/>
          <w:i/>
        </w:rPr>
        <w:t>а</w:t>
      </w:r>
      <w:r w:rsidRPr="00517A5F">
        <w:rPr>
          <w:rFonts w:ascii="Liberation Serif" w:hAnsi="Liberation Serif" w:cs="Liberation Serif"/>
          <w:i/>
        </w:rPr>
        <w:t xml:space="preserve"> выхода </w:t>
      </w:r>
      <w:r>
        <w:rPr>
          <w:rFonts w:ascii="Liberation Serif" w:hAnsi="Liberation Serif" w:cs="Liberation Serif"/>
          <w:i/>
        </w:rPr>
        <w:t xml:space="preserve">людей </w:t>
      </w:r>
      <w:r w:rsidRPr="00517A5F">
        <w:rPr>
          <w:rFonts w:ascii="Liberation Serif" w:hAnsi="Liberation Serif" w:cs="Liberation Serif"/>
          <w:i/>
        </w:rPr>
        <w:t xml:space="preserve">на лед, преимущественно на водоемах с нарушенным термическим режимом. </w:t>
      </w:r>
    </w:p>
    <w:p w:rsidR="001A77F7" w:rsidRDefault="00B46421" w:rsidP="00BB09DA">
      <w:pPr>
        <w:shd w:val="clear" w:color="auto" w:fill="FFFFFF"/>
        <w:tabs>
          <w:tab w:val="left" w:pos="720"/>
        </w:tabs>
        <w:jc w:val="right"/>
        <w:rPr>
          <w:rFonts w:ascii="Liberation Serif" w:hAnsi="Liberation Serif" w:cs="Liberation Serif"/>
          <w:i/>
          <w:sz w:val="24"/>
          <w:szCs w:val="24"/>
        </w:rPr>
      </w:pPr>
      <w:r>
        <w:rPr>
          <w:rFonts w:ascii="Liberation Serif" w:hAnsi="Liberation Serif" w:cs="Liberation Serif"/>
          <w:i/>
          <w:sz w:val="24"/>
          <w:szCs w:val="24"/>
        </w:rPr>
        <w:br w:type="page"/>
      </w:r>
    </w:p>
    <w:p w:rsidR="004073D3" w:rsidRPr="005A4D10" w:rsidRDefault="007544E7">
      <w:pPr>
        <w:pStyle w:val="affff4"/>
        <w:tabs>
          <w:tab w:val="left" w:pos="720"/>
        </w:tabs>
        <w:spacing w:before="240"/>
        <w:jc w:val="right"/>
        <w:rPr>
          <w:rStyle w:val="140"/>
          <w:rFonts w:ascii="Liberation Serif" w:hAnsi="Liberation Serif" w:cs="Liberation Serif"/>
          <w:i/>
          <w:sz w:val="24"/>
          <w:szCs w:val="24"/>
        </w:rPr>
      </w:pPr>
      <w:r w:rsidRPr="005A4D10">
        <w:rPr>
          <w:rStyle w:val="140"/>
          <w:rFonts w:ascii="Liberation Serif" w:hAnsi="Liberation Serif" w:cs="Liberation Serif"/>
          <w:i/>
          <w:sz w:val="24"/>
          <w:szCs w:val="24"/>
        </w:rPr>
        <w:lastRenderedPageBreak/>
        <w:t xml:space="preserve">Приложение № </w:t>
      </w:r>
      <w:r w:rsidR="00941648" w:rsidRPr="005A4D10">
        <w:rPr>
          <w:rStyle w:val="140"/>
          <w:rFonts w:ascii="Liberation Serif" w:hAnsi="Liberation Serif" w:cs="Liberation Serif"/>
          <w:i/>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5C5243">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Март</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7D39ED"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Pr="00AA66A3" w:rsidRDefault="007D39ED" w:rsidP="008E38CD">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8E38CD">
              <w:rPr>
                <w:rFonts w:ascii="Liberation Serif" w:hAnsi="Liberation Serif" w:cs="Liberation Serif"/>
                <w:b/>
                <w:i/>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Pr="00AA66A3" w:rsidRDefault="007D39ED" w:rsidP="008E38CD">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8E38CD">
              <w:rPr>
                <w:rFonts w:ascii="Liberation Serif" w:hAnsi="Liberation Serif" w:cs="Liberation Serif"/>
                <w:b/>
                <w:i/>
                <w:sz w:val="24"/>
                <w:szCs w:val="24"/>
              </w:rPr>
              <w:t>2</w:t>
            </w:r>
          </w:p>
        </w:tc>
      </w:tr>
      <w:tr w:rsidR="007D39ED" w:rsidRPr="00C43A1A"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Pr="00C5222E" w:rsidRDefault="007D39ED" w:rsidP="008E38CD">
            <w:pPr>
              <w:widowControl w:val="0"/>
              <w:jc w:val="center"/>
              <w:rPr>
                <w:rStyle w:val="140"/>
                <w:rFonts w:ascii="Liberation Serif" w:hAnsi="Liberation Serif" w:cs="Liberation Serif"/>
                <w:i/>
                <w:color w:val="FF0000"/>
                <w:sz w:val="24"/>
                <w:szCs w:val="24"/>
                <w:highlight w:val="yellow"/>
              </w:rPr>
            </w:pPr>
            <w:r w:rsidRPr="00230CC6">
              <w:rPr>
                <w:rStyle w:val="140"/>
                <w:rFonts w:ascii="Liberation Serif" w:hAnsi="Liberation Serif" w:cs="Liberation Serif"/>
                <w:i/>
                <w:sz w:val="24"/>
                <w:szCs w:val="24"/>
              </w:rPr>
              <w:t>0,0</w:t>
            </w:r>
            <w:r w:rsidR="008E38CD">
              <w:rPr>
                <w:rStyle w:val="140"/>
                <w:rFonts w:ascii="Liberation Serif" w:hAnsi="Liberation Serif" w:cs="Liberation Serif"/>
                <w:i/>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Pr="00C5222E" w:rsidRDefault="007D39ED" w:rsidP="007D39ED">
            <w:pPr>
              <w:widowControl w:val="0"/>
              <w:jc w:val="center"/>
              <w:rPr>
                <w:rStyle w:val="140"/>
                <w:rFonts w:ascii="Liberation Serif" w:hAnsi="Liberation Serif" w:cs="Liberation Serif"/>
                <w:i/>
                <w:color w:val="FF0000"/>
                <w:sz w:val="24"/>
                <w:szCs w:val="24"/>
                <w:highlight w:val="yellow"/>
              </w:rPr>
            </w:pPr>
            <w:r w:rsidRPr="00230CC6">
              <w:rPr>
                <w:rStyle w:val="140"/>
                <w:rFonts w:ascii="Liberation Serif" w:hAnsi="Liberation Serif" w:cs="Liberation Serif"/>
                <w:i/>
                <w:sz w:val="24"/>
                <w:szCs w:val="24"/>
              </w:rPr>
              <w:t>0,0</w:t>
            </w:r>
            <w:r w:rsidR="000070A0">
              <w:rPr>
                <w:rStyle w:val="140"/>
                <w:rFonts w:ascii="Liberation Serif" w:hAnsi="Liberation Serif" w:cs="Liberation Serif"/>
                <w:i/>
                <w:sz w:val="24"/>
                <w:szCs w:val="24"/>
              </w:rPr>
              <w:t>8</w:t>
            </w:r>
          </w:p>
        </w:tc>
      </w:tr>
      <w:tr w:rsidR="007D39ED" w:rsidRPr="00C43A1A"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7D39ED" w:rsidRDefault="007D39ED" w:rsidP="007D39ED">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Pr="00C5222E" w:rsidRDefault="007D39ED" w:rsidP="008E38CD">
            <w:pPr>
              <w:widowControl w:val="0"/>
              <w:jc w:val="center"/>
              <w:rPr>
                <w:rFonts w:ascii="Liberation Serif" w:hAnsi="Liberation Serif" w:cs="Liberation Serif"/>
                <w:i/>
                <w:color w:val="FF0000"/>
                <w:sz w:val="24"/>
                <w:szCs w:val="24"/>
                <w:highlight w:val="yellow"/>
              </w:rPr>
            </w:pPr>
            <w:r w:rsidRPr="00230CC6">
              <w:rPr>
                <w:rFonts w:ascii="Liberation Serif" w:hAnsi="Liberation Serif" w:cs="Liberation Serif"/>
                <w:i/>
                <w:sz w:val="24"/>
                <w:szCs w:val="24"/>
              </w:rPr>
              <w:t>0,0</w:t>
            </w:r>
            <w:r w:rsidR="008E38CD">
              <w:rPr>
                <w:rFonts w:ascii="Liberation Serif" w:hAnsi="Liberation Serif" w:cs="Liberation Serif"/>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Pr="00C5222E" w:rsidRDefault="007D39ED" w:rsidP="00E746B4">
            <w:pPr>
              <w:widowControl w:val="0"/>
              <w:jc w:val="center"/>
              <w:rPr>
                <w:rFonts w:ascii="Liberation Serif" w:hAnsi="Liberation Serif" w:cs="Liberation Serif"/>
                <w:i/>
                <w:color w:val="FF0000"/>
                <w:sz w:val="24"/>
                <w:szCs w:val="24"/>
                <w:highlight w:val="yellow"/>
              </w:rPr>
            </w:pPr>
            <w:r w:rsidRPr="00230CC6">
              <w:rPr>
                <w:rFonts w:ascii="Liberation Serif" w:hAnsi="Liberation Serif" w:cs="Liberation Serif"/>
                <w:i/>
                <w:sz w:val="24"/>
                <w:szCs w:val="24"/>
              </w:rPr>
              <w:t>0,0</w:t>
            </w:r>
            <w:r w:rsidR="00E746B4">
              <w:rPr>
                <w:rFonts w:ascii="Liberation Serif" w:hAnsi="Liberation Serif" w:cs="Liberation Serif"/>
                <w:i/>
                <w:sz w:val="24"/>
                <w:szCs w:val="24"/>
              </w:rPr>
              <w:t>4</w:t>
            </w:r>
          </w:p>
        </w:tc>
      </w:tr>
      <w:tr w:rsidR="007D39ED" w:rsidRPr="00C43A1A"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Pr="00C5222E" w:rsidRDefault="007D39ED" w:rsidP="008E38CD">
            <w:pPr>
              <w:widowControl w:val="0"/>
              <w:jc w:val="center"/>
              <w:rPr>
                <w:rStyle w:val="eop"/>
                <w:color w:val="FF0000"/>
                <w:highlight w:val="yellow"/>
              </w:rPr>
            </w:pPr>
            <w:r w:rsidRPr="00230CC6">
              <w:rPr>
                <w:rFonts w:ascii="Liberation Serif" w:hAnsi="Liberation Serif" w:cs="Liberation Serif"/>
                <w:i/>
                <w:sz w:val="24"/>
                <w:szCs w:val="24"/>
              </w:rPr>
              <w:t>0,0</w:t>
            </w:r>
            <w:r w:rsidR="008E38CD">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Pr="00C5222E" w:rsidRDefault="007D39ED" w:rsidP="007D39ED">
            <w:pPr>
              <w:widowControl w:val="0"/>
              <w:jc w:val="center"/>
              <w:rPr>
                <w:rStyle w:val="eop"/>
                <w:color w:val="FF0000"/>
                <w:highlight w:val="yellow"/>
              </w:rPr>
            </w:pPr>
            <w:r w:rsidRPr="00230CC6">
              <w:rPr>
                <w:rFonts w:ascii="Liberation Serif" w:hAnsi="Liberation Serif" w:cs="Liberation Serif"/>
                <w:i/>
                <w:sz w:val="24"/>
                <w:szCs w:val="24"/>
              </w:rPr>
              <w:t>0,0</w:t>
            </w:r>
            <w:r>
              <w:rPr>
                <w:rFonts w:ascii="Liberation Serif" w:hAnsi="Liberation Serif" w:cs="Liberation Serif"/>
                <w:i/>
                <w:sz w:val="24"/>
                <w:szCs w:val="24"/>
              </w:rPr>
              <w:t>7</w:t>
            </w:r>
          </w:p>
        </w:tc>
      </w:tr>
      <w:tr w:rsidR="007D39ED"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Pr="00052936" w:rsidRDefault="007D39ED" w:rsidP="007D39ED">
            <w:pPr>
              <w:widowControl w:val="0"/>
              <w:jc w:val="center"/>
              <w:rPr>
                <w:rFonts w:ascii="Liberation Serif" w:hAnsi="Liberation Serif" w:cs="Liberation Serif"/>
                <w:i/>
                <w:sz w:val="24"/>
                <w:szCs w:val="24"/>
                <w:highlight w:val="yellow"/>
              </w:rPr>
            </w:pPr>
            <w:r w:rsidRPr="00052936">
              <w:rPr>
                <w:rFonts w:ascii="Liberation Serif" w:hAnsi="Liberation Serif" w:cs="Liberation Serif"/>
                <w:i/>
                <w:sz w:val="24"/>
                <w:szCs w:val="24"/>
              </w:rPr>
              <w:t>0,1</w:t>
            </w:r>
            <w:r>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Pr="00052936" w:rsidRDefault="007D39ED" w:rsidP="007D39ED">
            <w:pPr>
              <w:widowControl w:val="0"/>
              <w:jc w:val="center"/>
              <w:rPr>
                <w:rFonts w:ascii="Liberation Serif" w:hAnsi="Liberation Serif" w:cs="Liberation Serif"/>
                <w:i/>
                <w:sz w:val="24"/>
                <w:szCs w:val="24"/>
                <w:highlight w:val="yellow"/>
              </w:rPr>
            </w:pPr>
            <w:r w:rsidRPr="00052936">
              <w:rPr>
                <w:rFonts w:ascii="Liberation Serif" w:hAnsi="Liberation Serif" w:cs="Liberation Serif"/>
                <w:i/>
                <w:sz w:val="24"/>
                <w:szCs w:val="24"/>
              </w:rPr>
              <w:t>0,1</w:t>
            </w:r>
            <w:r>
              <w:rPr>
                <w:rFonts w:ascii="Liberation Serif" w:hAnsi="Liberation Serif" w:cs="Liberation Serif"/>
                <w:i/>
                <w:sz w:val="24"/>
                <w:szCs w:val="24"/>
              </w:rPr>
              <w:t>7</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Pr="003518AF" w:rsidRDefault="00963646" w:rsidP="00963646">
      <w:pPr>
        <w:suppressAutoHyphens w:val="0"/>
        <w:jc w:val="right"/>
        <w:textAlignment w:val="auto"/>
        <w:rPr>
          <w:rFonts w:ascii="Liberation Serif" w:hAnsi="Liberation Serif" w:cs="Liberation Serif"/>
          <w:i/>
          <w:color w:val="000000"/>
          <w:sz w:val="24"/>
          <w:szCs w:val="24"/>
        </w:rPr>
      </w:pPr>
      <w:r w:rsidRPr="003518AF">
        <w:rPr>
          <w:rFonts w:ascii="Liberation Serif" w:hAnsi="Liberation Serif" w:cs="Liberation Serif"/>
          <w:i/>
          <w:color w:val="000000"/>
          <w:sz w:val="24"/>
          <w:szCs w:val="24"/>
        </w:rPr>
        <w:lastRenderedPageBreak/>
        <w:t>Приложение №</w:t>
      </w:r>
      <w:r w:rsidR="000E142E" w:rsidRPr="003518AF">
        <w:rPr>
          <w:rFonts w:ascii="Liberation Serif" w:hAnsi="Liberation Serif" w:cs="Liberation Serif"/>
          <w:i/>
          <w:color w:val="000000"/>
          <w:sz w:val="24"/>
          <w:szCs w:val="24"/>
        </w:rPr>
        <w:t xml:space="preserve"> </w:t>
      </w:r>
      <w:r w:rsidR="003518AF" w:rsidRPr="003518AF">
        <w:rPr>
          <w:rFonts w:ascii="Liberation Serif" w:hAnsi="Liberation Serif" w:cs="Liberation Serif"/>
          <w:i/>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073"/>
        <w:gridCol w:w="2551"/>
        <w:gridCol w:w="1276"/>
        <w:gridCol w:w="709"/>
        <w:gridCol w:w="1417"/>
        <w:gridCol w:w="1378"/>
      </w:tblGrid>
      <w:tr w:rsidR="00BE2897" w:rsidTr="005D37E9">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07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76"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378"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E26AB1" w:rsidTr="005D37E9">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A13FC6" w:rsidRDefault="00E26AB1" w:rsidP="00E26AB1">
            <w:pPr>
              <w:widowControl w:val="0"/>
              <w:suppressAutoHyphens w:val="0"/>
              <w:jc w:val="center"/>
              <w:textAlignment w:val="auto"/>
              <w:rPr>
                <w:rFonts w:ascii="Liberation Serif" w:hAnsi="Liberation Serif" w:cs="Liberation Serif"/>
                <w:sz w:val="24"/>
                <w:szCs w:val="24"/>
                <w:highlight w:val="yellow"/>
              </w:rPr>
            </w:pPr>
            <w:r w:rsidRPr="00E26AB1">
              <w:rPr>
                <w:rFonts w:ascii="Liberation Serif" w:hAnsi="Liberation Serif" w:cs="Liberation Serif"/>
                <w:sz w:val="24"/>
                <w:szCs w:val="24"/>
              </w:rPr>
              <w:t>1</w:t>
            </w:r>
          </w:p>
        </w:tc>
        <w:tc>
          <w:tcPr>
            <w:tcW w:w="2073"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Серовский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9"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10 т</w:t>
            </w:r>
          </w:p>
        </w:tc>
        <w:tc>
          <w:tcPr>
            <w:tcW w:w="1417"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24"/>
                <w:szCs w:val="24"/>
              </w:rPr>
            </w:pPr>
          </w:p>
        </w:tc>
      </w:tr>
      <w:tr w:rsidR="00E26AB1" w:rsidTr="005D37E9">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884709"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073"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Серовский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9"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10"/>
                <w:szCs w:val="10"/>
              </w:rPr>
            </w:pPr>
          </w:p>
        </w:tc>
      </w:tr>
      <w:tr w:rsidR="00E26AB1" w:rsidTr="005D37E9">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884709"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073"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Серовский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E26AB1" w:rsidRDefault="00E26AB1" w:rsidP="00E26AB1">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76"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9"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20 т</w:t>
            </w:r>
          </w:p>
        </w:tc>
        <w:tc>
          <w:tcPr>
            <w:tcW w:w="1417"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10"/>
                <w:szCs w:val="10"/>
              </w:rPr>
            </w:pPr>
          </w:p>
        </w:tc>
      </w:tr>
      <w:tr w:rsidR="00E26AB1" w:rsidRPr="004269B7" w:rsidTr="002D6D7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Default="00A74628"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E26AB1" w:rsidRPr="002D6D71" w:rsidRDefault="00E26AB1" w:rsidP="00E26AB1">
            <w:pPr>
              <w:pStyle w:val="aff8"/>
              <w:jc w:val="center"/>
              <w:rPr>
                <w:rFonts w:ascii="Liberation Serif" w:hAnsi="Liberation Serif" w:cs="Liberation Serif"/>
              </w:rPr>
            </w:pPr>
            <w:r w:rsidRPr="002D6D71">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E26AB1" w:rsidRDefault="00E26AB1" w:rsidP="00E26AB1">
            <w:pPr>
              <w:jc w:val="center"/>
              <w:rPr>
                <w:rFonts w:ascii="Liberation Serif" w:hAnsi="Liberation Serif" w:cs="Liberation Serif"/>
                <w:sz w:val="24"/>
                <w:szCs w:val="24"/>
              </w:rPr>
            </w:pPr>
            <w:r w:rsidRPr="009617D1">
              <w:rPr>
                <w:rFonts w:ascii="Liberation Serif" w:hAnsi="Liberation Serif" w:cs="Liberation Serif"/>
                <w:sz w:val="24"/>
                <w:szCs w:val="24"/>
              </w:rPr>
              <w:t>с. Таборы</w:t>
            </w:r>
          </w:p>
        </w:tc>
        <w:tc>
          <w:tcPr>
            <w:tcW w:w="1276"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9"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35 т</w:t>
            </w:r>
          </w:p>
        </w:tc>
        <w:tc>
          <w:tcPr>
            <w:tcW w:w="1417"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24.01.2025</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Pr="004269B7" w:rsidRDefault="00E26AB1" w:rsidP="00E26AB1">
            <w:pPr>
              <w:widowControl w:val="0"/>
              <w:suppressAutoHyphens w:val="0"/>
              <w:jc w:val="center"/>
              <w:textAlignment w:val="auto"/>
              <w:rPr>
                <w:rFonts w:ascii="Liberation Serif" w:hAnsi="Liberation Serif" w:cs="Liberation Serif"/>
                <w:sz w:val="24"/>
                <w:szCs w:val="24"/>
              </w:rPr>
            </w:pPr>
          </w:p>
        </w:tc>
      </w:tr>
      <w:tr w:rsidR="00E26AB1" w:rsidRPr="004269B7" w:rsidTr="002D6D7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Default="00A74628"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5</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E26AB1" w:rsidRPr="002D6D71" w:rsidRDefault="00E26AB1" w:rsidP="00E26AB1">
            <w:pPr>
              <w:pStyle w:val="aff8"/>
              <w:jc w:val="center"/>
              <w:rPr>
                <w:rFonts w:ascii="Liberation Serif" w:hAnsi="Liberation Serif" w:cs="Liberation Serif"/>
              </w:rPr>
            </w:pPr>
            <w:r w:rsidRPr="002D6D71">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E26AB1" w:rsidRPr="00960489" w:rsidRDefault="00E26AB1" w:rsidP="00E26AB1">
            <w:pPr>
              <w:jc w:val="center"/>
              <w:rPr>
                <w:rFonts w:ascii="Liberation Serif" w:hAnsi="Liberation Serif" w:cs="Liberation Serif"/>
                <w:sz w:val="24"/>
                <w:szCs w:val="24"/>
              </w:rPr>
            </w:pPr>
            <w:r w:rsidRPr="00960489">
              <w:rPr>
                <w:rFonts w:ascii="Liberation Serif" w:hAnsi="Liberation Serif" w:cs="Liberation Serif"/>
                <w:sz w:val="24"/>
                <w:szCs w:val="24"/>
              </w:rPr>
              <w:t xml:space="preserve">д. Тангупская </w:t>
            </w:r>
          </w:p>
        </w:tc>
        <w:tc>
          <w:tcPr>
            <w:tcW w:w="1276"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9"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30 т</w:t>
            </w:r>
          </w:p>
        </w:tc>
        <w:tc>
          <w:tcPr>
            <w:tcW w:w="1417"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10.03.2025</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Pr="004269B7" w:rsidRDefault="00E26AB1" w:rsidP="00E26AB1">
            <w:pPr>
              <w:widowControl w:val="0"/>
              <w:suppressAutoHyphens w:val="0"/>
              <w:jc w:val="center"/>
              <w:textAlignment w:val="auto"/>
              <w:rPr>
                <w:rFonts w:ascii="Liberation Serif" w:hAnsi="Liberation Serif" w:cs="Liberation Serif"/>
                <w:sz w:val="24"/>
                <w:szCs w:val="24"/>
              </w:rPr>
            </w:pPr>
          </w:p>
        </w:tc>
      </w:tr>
      <w:tr w:rsidR="00E26AB1" w:rsidRPr="004269B7" w:rsidTr="002D6D7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A74628" w:rsidRDefault="00A74628" w:rsidP="00E26AB1">
            <w:pPr>
              <w:widowControl w:val="0"/>
              <w:suppressAutoHyphens w:val="0"/>
              <w:jc w:val="center"/>
              <w:textAlignment w:val="auto"/>
              <w:rPr>
                <w:rFonts w:ascii="Liberation Serif" w:hAnsi="Liberation Serif" w:cs="Liberation Serif"/>
                <w:sz w:val="24"/>
                <w:szCs w:val="24"/>
              </w:rPr>
            </w:pPr>
            <w:r w:rsidRPr="00A74628">
              <w:rPr>
                <w:rFonts w:ascii="Liberation Serif" w:hAnsi="Liberation Serif" w:cs="Liberation Serif"/>
                <w:sz w:val="24"/>
                <w:szCs w:val="24"/>
              </w:rPr>
              <w:t>6</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E26AB1" w:rsidRPr="00A74628" w:rsidRDefault="00E26AB1" w:rsidP="00E26AB1">
            <w:pPr>
              <w:widowControl w:val="0"/>
              <w:suppressAutoHyphens w:val="0"/>
              <w:jc w:val="center"/>
              <w:textAlignment w:val="auto"/>
              <w:rPr>
                <w:rFonts w:ascii="Liberation Serif" w:hAnsi="Liberation Serif" w:cs="Liberation Serif"/>
                <w:sz w:val="24"/>
                <w:szCs w:val="24"/>
              </w:rPr>
            </w:pPr>
            <w:r w:rsidRPr="00A74628">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E26AB1" w:rsidRPr="00A74628" w:rsidRDefault="00E26AB1" w:rsidP="00E26AB1">
            <w:pPr>
              <w:widowControl w:val="0"/>
              <w:suppressAutoHyphens w:val="0"/>
              <w:ind w:left="-105"/>
              <w:jc w:val="center"/>
              <w:textAlignment w:val="auto"/>
              <w:rPr>
                <w:rFonts w:ascii="Liberation Serif" w:hAnsi="Liberation Serif" w:cs="Liberation Serif"/>
                <w:sz w:val="24"/>
                <w:szCs w:val="24"/>
              </w:rPr>
            </w:pPr>
            <w:r w:rsidRPr="00A74628">
              <w:rPr>
                <w:rFonts w:ascii="Liberation Serif" w:hAnsi="Liberation Serif" w:cs="Liberation Serif"/>
                <w:sz w:val="24"/>
                <w:szCs w:val="24"/>
              </w:rPr>
              <w:t>137 км а/д Серов-Сосьва-Гари</w:t>
            </w:r>
          </w:p>
        </w:tc>
        <w:tc>
          <w:tcPr>
            <w:tcW w:w="1276" w:type="dxa"/>
            <w:tcBorders>
              <w:top w:val="single" w:sz="4" w:space="0" w:color="auto"/>
              <w:left w:val="single" w:sz="4" w:space="0" w:color="auto"/>
              <w:bottom w:val="single" w:sz="4" w:space="0" w:color="auto"/>
              <w:right w:val="single" w:sz="4" w:space="0" w:color="auto"/>
            </w:tcBorders>
            <w:vAlign w:val="center"/>
          </w:tcPr>
          <w:p w:rsidR="00E26AB1" w:rsidRPr="00A74628" w:rsidRDefault="00E26AB1" w:rsidP="00E26AB1">
            <w:pPr>
              <w:widowControl w:val="0"/>
              <w:suppressAutoHyphens w:val="0"/>
              <w:jc w:val="center"/>
              <w:textAlignment w:val="auto"/>
              <w:rPr>
                <w:rFonts w:ascii="Liberation Serif" w:hAnsi="Liberation Serif" w:cs="Liberation Serif"/>
                <w:sz w:val="24"/>
                <w:szCs w:val="24"/>
              </w:rPr>
            </w:pPr>
            <w:r w:rsidRPr="00A74628">
              <w:rPr>
                <w:rFonts w:ascii="Liberation Serif" w:hAnsi="Liberation Serif" w:cs="Liberation Serif"/>
                <w:sz w:val="24"/>
                <w:szCs w:val="24"/>
              </w:rPr>
              <w:t>р. Сосьва</w:t>
            </w:r>
          </w:p>
        </w:tc>
        <w:tc>
          <w:tcPr>
            <w:tcW w:w="709" w:type="dxa"/>
            <w:tcBorders>
              <w:top w:val="single" w:sz="4" w:space="0" w:color="auto"/>
              <w:left w:val="single" w:sz="4" w:space="0" w:color="auto"/>
              <w:bottom w:val="single" w:sz="4" w:space="0" w:color="auto"/>
              <w:right w:val="single" w:sz="4" w:space="0" w:color="auto"/>
            </w:tcBorders>
            <w:vAlign w:val="center"/>
          </w:tcPr>
          <w:p w:rsidR="00E26AB1" w:rsidRPr="00A74628" w:rsidRDefault="00E26AB1" w:rsidP="00E26AB1">
            <w:pPr>
              <w:widowControl w:val="0"/>
              <w:suppressAutoHyphens w:val="0"/>
              <w:jc w:val="center"/>
              <w:textAlignment w:val="auto"/>
              <w:rPr>
                <w:rFonts w:ascii="Liberation Serif" w:hAnsi="Liberation Serif" w:cs="Liberation Serif"/>
                <w:sz w:val="24"/>
                <w:szCs w:val="24"/>
              </w:rPr>
            </w:pPr>
            <w:r w:rsidRPr="00A74628">
              <w:rPr>
                <w:rFonts w:ascii="Liberation Serif" w:hAnsi="Liberation Serif" w:cs="Liberation Serif"/>
                <w:sz w:val="24"/>
                <w:szCs w:val="24"/>
              </w:rPr>
              <w:t>35 т</w:t>
            </w:r>
          </w:p>
        </w:tc>
        <w:tc>
          <w:tcPr>
            <w:tcW w:w="1417" w:type="dxa"/>
            <w:tcBorders>
              <w:top w:val="single" w:sz="4" w:space="0" w:color="auto"/>
              <w:left w:val="single" w:sz="4" w:space="0" w:color="auto"/>
              <w:bottom w:val="single" w:sz="4" w:space="0" w:color="auto"/>
              <w:right w:val="single" w:sz="4" w:space="0" w:color="auto"/>
            </w:tcBorders>
            <w:vAlign w:val="center"/>
          </w:tcPr>
          <w:p w:rsidR="00E26AB1" w:rsidRPr="00A74628" w:rsidRDefault="00E26AB1" w:rsidP="00E26AB1">
            <w:pPr>
              <w:widowControl w:val="0"/>
              <w:suppressAutoHyphens w:val="0"/>
              <w:jc w:val="center"/>
              <w:textAlignment w:val="auto"/>
              <w:rPr>
                <w:rFonts w:ascii="Liberation Serif" w:hAnsi="Liberation Serif" w:cs="Liberation Serif"/>
                <w:sz w:val="24"/>
                <w:szCs w:val="24"/>
              </w:rPr>
            </w:pPr>
            <w:r w:rsidRPr="00A74628">
              <w:rPr>
                <w:rFonts w:ascii="Liberation Serif" w:hAnsi="Liberation Serif" w:cs="Liberation Serif"/>
                <w:sz w:val="24"/>
                <w:szCs w:val="24"/>
              </w:rPr>
              <w:t>10.02.2025</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Pr="004269B7" w:rsidRDefault="00E26AB1" w:rsidP="00E26AB1">
            <w:pPr>
              <w:widowControl w:val="0"/>
              <w:suppressAutoHyphens w:val="0"/>
              <w:jc w:val="center"/>
              <w:textAlignment w:val="auto"/>
              <w:rPr>
                <w:rFonts w:ascii="Liberation Serif" w:hAnsi="Liberation Serif" w:cs="Liberation Serif"/>
                <w:sz w:val="24"/>
                <w:szCs w:val="24"/>
              </w:rPr>
            </w:pPr>
          </w:p>
        </w:tc>
      </w:tr>
      <w:tr w:rsidR="00E26AB1" w:rsidRPr="004269B7" w:rsidTr="005D37E9">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91430F" w:rsidRDefault="00A74628" w:rsidP="0028114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7</w:t>
            </w:r>
          </w:p>
        </w:tc>
        <w:tc>
          <w:tcPr>
            <w:tcW w:w="2073" w:type="dxa"/>
            <w:tcBorders>
              <w:top w:val="single" w:sz="4" w:space="0" w:color="auto"/>
              <w:left w:val="single" w:sz="4" w:space="0" w:color="auto"/>
              <w:bottom w:val="single" w:sz="4" w:space="0" w:color="auto"/>
              <w:right w:val="single" w:sz="4" w:space="0" w:color="auto"/>
            </w:tcBorders>
            <w:vAlign w:val="center"/>
          </w:tcPr>
          <w:p w:rsidR="00E26AB1" w:rsidRPr="0091430F" w:rsidRDefault="00E26AB1" w:rsidP="00E26AB1">
            <w:pPr>
              <w:jc w:val="center"/>
              <w:rPr>
                <w:sz w:val="24"/>
                <w:szCs w:val="24"/>
              </w:rPr>
            </w:pPr>
            <w:r>
              <w:rPr>
                <w:sz w:val="24"/>
                <w:szCs w:val="24"/>
              </w:rPr>
              <w:t>Ивдельский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E26AB1" w:rsidRPr="0091430F" w:rsidRDefault="00E26AB1" w:rsidP="00E26AB1">
            <w:pPr>
              <w:jc w:val="center"/>
              <w:rPr>
                <w:sz w:val="24"/>
                <w:szCs w:val="24"/>
              </w:rPr>
            </w:pPr>
            <w:r>
              <w:rPr>
                <w:sz w:val="24"/>
                <w:szCs w:val="24"/>
              </w:rPr>
              <w:t>п. Маслово</w:t>
            </w:r>
          </w:p>
        </w:tc>
        <w:tc>
          <w:tcPr>
            <w:tcW w:w="1276"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Pr>
                <w:rFonts w:ascii="Liberation Serif" w:hAnsi="Liberation Serif" w:cs="Liberation Serif"/>
                <w:sz w:val="24"/>
                <w:szCs w:val="24"/>
              </w:rPr>
              <w:t>р</w:t>
            </w:r>
            <w:r w:rsidRPr="00482CC1">
              <w:rPr>
                <w:rFonts w:ascii="Liberation Serif" w:hAnsi="Liberation Serif" w:cs="Liberation Serif"/>
                <w:sz w:val="24"/>
                <w:szCs w:val="24"/>
              </w:rPr>
              <w:t>. Сосьва</w:t>
            </w:r>
          </w:p>
        </w:tc>
        <w:tc>
          <w:tcPr>
            <w:tcW w:w="709"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22 т</w:t>
            </w:r>
          </w:p>
        </w:tc>
        <w:tc>
          <w:tcPr>
            <w:tcW w:w="1417"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10.03.2025</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Pr="003E3932" w:rsidRDefault="00E26AB1" w:rsidP="00E26AB1">
            <w:pPr>
              <w:rPr>
                <w:highlight w:val="yellow"/>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2DC3"/>
    <w:rsid w:val="00003004"/>
    <w:rsid w:val="00004539"/>
    <w:rsid w:val="0000462E"/>
    <w:rsid w:val="00004CE5"/>
    <w:rsid w:val="00005B3B"/>
    <w:rsid w:val="00006991"/>
    <w:rsid w:val="00006AB5"/>
    <w:rsid w:val="000070A0"/>
    <w:rsid w:val="0000733C"/>
    <w:rsid w:val="0000740D"/>
    <w:rsid w:val="00010694"/>
    <w:rsid w:val="0001196C"/>
    <w:rsid w:val="00011AFB"/>
    <w:rsid w:val="00011B26"/>
    <w:rsid w:val="000120C7"/>
    <w:rsid w:val="00012264"/>
    <w:rsid w:val="00012AEF"/>
    <w:rsid w:val="00012CB2"/>
    <w:rsid w:val="00012DA4"/>
    <w:rsid w:val="00013747"/>
    <w:rsid w:val="00013C15"/>
    <w:rsid w:val="000149B0"/>
    <w:rsid w:val="000152E2"/>
    <w:rsid w:val="000179BA"/>
    <w:rsid w:val="00017B18"/>
    <w:rsid w:val="00020239"/>
    <w:rsid w:val="0002043B"/>
    <w:rsid w:val="00020723"/>
    <w:rsid w:val="00020A51"/>
    <w:rsid w:val="00020F1F"/>
    <w:rsid w:val="00021316"/>
    <w:rsid w:val="000215CD"/>
    <w:rsid w:val="000218F6"/>
    <w:rsid w:val="00021BD9"/>
    <w:rsid w:val="00022868"/>
    <w:rsid w:val="000233C8"/>
    <w:rsid w:val="000233D0"/>
    <w:rsid w:val="00023B2A"/>
    <w:rsid w:val="0002409B"/>
    <w:rsid w:val="000240DF"/>
    <w:rsid w:val="0002414C"/>
    <w:rsid w:val="00024569"/>
    <w:rsid w:val="0002493F"/>
    <w:rsid w:val="00024B06"/>
    <w:rsid w:val="00024B97"/>
    <w:rsid w:val="00025739"/>
    <w:rsid w:val="000257A5"/>
    <w:rsid w:val="00025C09"/>
    <w:rsid w:val="00026D2C"/>
    <w:rsid w:val="000273ED"/>
    <w:rsid w:val="00027F5A"/>
    <w:rsid w:val="0003181C"/>
    <w:rsid w:val="00032345"/>
    <w:rsid w:val="00032B43"/>
    <w:rsid w:val="000331DE"/>
    <w:rsid w:val="000337E0"/>
    <w:rsid w:val="00034172"/>
    <w:rsid w:val="00034C19"/>
    <w:rsid w:val="00035602"/>
    <w:rsid w:val="00035903"/>
    <w:rsid w:val="00035A40"/>
    <w:rsid w:val="00035C97"/>
    <w:rsid w:val="00035CBA"/>
    <w:rsid w:val="00035D4F"/>
    <w:rsid w:val="0003721B"/>
    <w:rsid w:val="00037A9C"/>
    <w:rsid w:val="000405AA"/>
    <w:rsid w:val="00040BE2"/>
    <w:rsid w:val="0004105A"/>
    <w:rsid w:val="0004143E"/>
    <w:rsid w:val="000418DA"/>
    <w:rsid w:val="00041AF8"/>
    <w:rsid w:val="00041DEF"/>
    <w:rsid w:val="000420FF"/>
    <w:rsid w:val="000423F9"/>
    <w:rsid w:val="000431E0"/>
    <w:rsid w:val="0004326A"/>
    <w:rsid w:val="0004355C"/>
    <w:rsid w:val="00043DFC"/>
    <w:rsid w:val="00045A21"/>
    <w:rsid w:val="00046F09"/>
    <w:rsid w:val="000477FC"/>
    <w:rsid w:val="00047DFD"/>
    <w:rsid w:val="00047E5F"/>
    <w:rsid w:val="00047F64"/>
    <w:rsid w:val="00050204"/>
    <w:rsid w:val="00050213"/>
    <w:rsid w:val="0005085A"/>
    <w:rsid w:val="000516C8"/>
    <w:rsid w:val="000517B5"/>
    <w:rsid w:val="00051B2E"/>
    <w:rsid w:val="00052936"/>
    <w:rsid w:val="00052C14"/>
    <w:rsid w:val="000533A5"/>
    <w:rsid w:val="00053E16"/>
    <w:rsid w:val="00054185"/>
    <w:rsid w:val="000549E5"/>
    <w:rsid w:val="00054B7F"/>
    <w:rsid w:val="0005613A"/>
    <w:rsid w:val="00056555"/>
    <w:rsid w:val="00056838"/>
    <w:rsid w:val="00056B8D"/>
    <w:rsid w:val="00056CC8"/>
    <w:rsid w:val="00057156"/>
    <w:rsid w:val="0005755F"/>
    <w:rsid w:val="00057F11"/>
    <w:rsid w:val="00060378"/>
    <w:rsid w:val="00060608"/>
    <w:rsid w:val="00060E12"/>
    <w:rsid w:val="00060F77"/>
    <w:rsid w:val="0006147E"/>
    <w:rsid w:val="000616E0"/>
    <w:rsid w:val="000618AA"/>
    <w:rsid w:val="00061A30"/>
    <w:rsid w:val="000622B0"/>
    <w:rsid w:val="000623F5"/>
    <w:rsid w:val="00062A67"/>
    <w:rsid w:val="00062BDD"/>
    <w:rsid w:val="00062DA8"/>
    <w:rsid w:val="00062E29"/>
    <w:rsid w:val="0006308E"/>
    <w:rsid w:val="00063206"/>
    <w:rsid w:val="00063328"/>
    <w:rsid w:val="000641C2"/>
    <w:rsid w:val="00064C74"/>
    <w:rsid w:val="00065394"/>
    <w:rsid w:val="00065D5E"/>
    <w:rsid w:val="000660F8"/>
    <w:rsid w:val="000668D0"/>
    <w:rsid w:val="00066AEA"/>
    <w:rsid w:val="0007059D"/>
    <w:rsid w:val="000707D3"/>
    <w:rsid w:val="00070A95"/>
    <w:rsid w:val="00070BEA"/>
    <w:rsid w:val="00070DDA"/>
    <w:rsid w:val="0007114C"/>
    <w:rsid w:val="00071913"/>
    <w:rsid w:val="00071C58"/>
    <w:rsid w:val="00072207"/>
    <w:rsid w:val="0007238E"/>
    <w:rsid w:val="00072692"/>
    <w:rsid w:val="00072F42"/>
    <w:rsid w:val="00072FA7"/>
    <w:rsid w:val="000731C0"/>
    <w:rsid w:val="00073C03"/>
    <w:rsid w:val="00073C76"/>
    <w:rsid w:val="0007535B"/>
    <w:rsid w:val="0007552F"/>
    <w:rsid w:val="00075853"/>
    <w:rsid w:val="00075A7D"/>
    <w:rsid w:val="00076329"/>
    <w:rsid w:val="000764B5"/>
    <w:rsid w:val="00080535"/>
    <w:rsid w:val="000812CF"/>
    <w:rsid w:val="000821AB"/>
    <w:rsid w:val="00082624"/>
    <w:rsid w:val="00083993"/>
    <w:rsid w:val="000839AC"/>
    <w:rsid w:val="00083C4D"/>
    <w:rsid w:val="000848E4"/>
    <w:rsid w:val="00084A6C"/>
    <w:rsid w:val="00084C64"/>
    <w:rsid w:val="0008580D"/>
    <w:rsid w:val="000864BC"/>
    <w:rsid w:val="00087223"/>
    <w:rsid w:val="0008798C"/>
    <w:rsid w:val="00087BE6"/>
    <w:rsid w:val="00087C69"/>
    <w:rsid w:val="0009029D"/>
    <w:rsid w:val="00090DF1"/>
    <w:rsid w:val="00091027"/>
    <w:rsid w:val="0009102B"/>
    <w:rsid w:val="000910D5"/>
    <w:rsid w:val="000912F0"/>
    <w:rsid w:val="00091908"/>
    <w:rsid w:val="0009229A"/>
    <w:rsid w:val="0009286B"/>
    <w:rsid w:val="00092A48"/>
    <w:rsid w:val="00093559"/>
    <w:rsid w:val="000941F8"/>
    <w:rsid w:val="00095844"/>
    <w:rsid w:val="00095F14"/>
    <w:rsid w:val="00096402"/>
    <w:rsid w:val="0009696D"/>
    <w:rsid w:val="00096DC7"/>
    <w:rsid w:val="000A00B5"/>
    <w:rsid w:val="000A0856"/>
    <w:rsid w:val="000A0E8B"/>
    <w:rsid w:val="000A0F1E"/>
    <w:rsid w:val="000A1243"/>
    <w:rsid w:val="000A124B"/>
    <w:rsid w:val="000A15BA"/>
    <w:rsid w:val="000A1DA5"/>
    <w:rsid w:val="000A2505"/>
    <w:rsid w:val="000A2E53"/>
    <w:rsid w:val="000A57DE"/>
    <w:rsid w:val="000A62A5"/>
    <w:rsid w:val="000A6657"/>
    <w:rsid w:val="000A7628"/>
    <w:rsid w:val="000A77E2"/>
    <w:rsid w:val="000A786E"/>
    <w:rsid w:val="000A7BFB"/>
    <w:rsid w:val="000B075F"/>
    <w:rsid w:val="000B0ABC"/>
    <w:rsid w:val="000B0C9C"/>
    <w:rsid w:val="000B0EE7"/>
    <w:rsid w:val="000B1250"/>
    <w:rsid w:val="000B1564"/>
    <w:rsid w:val="000B2372"/>
    <w:rsid w:val="000B27E5"/>
    <w:rsid w:val="000B2F93"/>
    <w:rsid w:val="000B3322"/>
    <w:rsid w:val="000B39A9"/>
    <w:rsid w:val="000B3EEE"/>
    <w:rsid w:val="000B4717"/>
    <w:rsid w:val="000B4AB3"/>
    <w:rsid w:val="000B4F80"/>
    <w:rsid w:val="000B6471"/>
    <w:rsid w:val="000B6FA3"/>
    <w:rsid w:val="000B70D6"/>
    <w:rsid w:val="000B7468"/>
    <w:rsid w:val="000B78FF"/>
    <w:rsid w:val="000C058D"/>
    <w:rsid w:val="000C0D08"/>
    <w:rsid w:val="000C1CC6"/>
    <w:rsid w:val="000C1E88"/>
    <w:rsid w:val="000C2368"/>
    <w:rsid w:val="000C3026"/>
    <w:rsid w:val="000C3552"/>
    <w:rsid w:val="000C3642"/>
    <w:rsid w:val="000C387D"/>
    <w:rsid w:val="000C4172"/>
    <w:rsid w:val="000C42FB"/>
    <w:rsid w:val="000C4512"/>
    <w:rsid w:val="000C4810"/>
    <w:rsid w:val="000C4859"/>
    <w:rsid w:val="000C58B1"/>
    <w:rsid w:val="000C5B0C"/>
    <w:rsid w:val="000C612C"/>
    <w:rsid w:val="000C762F"/>
    <w:rsid w:val="000D030A"/>
    <w:rsid w:val="000D042C"/>
    <w:rsid w:val="000D27BE"/>
    <w:rsid w:val="000D2E89"/>
    <w:rsid w:val="000D3150"/>
    <w:rsid w:val="000D3A1E"/>
    <w:rsid w:val="000D3D89"/>
    <w:rsid w:val="000D41D7"/>
    <w:rsid w:val="000D4A3F"/>
    <w:rsid w:val="000D4FFD"/>
    <w:rsid w:val="000D5C72"/>
    <w:rsid w:val="000D621E"/>
    <w:rsid w:val="000D6A1D"/>
    <w:rsid w:val="000D754B"/>
    <w:rsid w:val="000D7756"/>
    <w:rsid w:val="000D7953"/>
    <w:rsid w:val="000D7A4B"/>
    <w:rsid w:val="000E0F10"/>
    <w:rsid w:val="000E142E"/>
    <w:rsid w:val="000E1530"/>
    <w:rsid w:val="000E2071"/>
    <w:rsid w:val="000E244E"/>
    <w:rsid w:val="000E3246"/>
    <w:rsid w:val="000E38DD"/>
    <w:rsid w:val="000E6AA4"/>
    <w:rsid w:val="000E794C"/>
    <w:rsid w:val="000F010C"/>
    <w:rsid w:val="000F0BC6"/>
    <w:rsid w:val="000F0D12"/>
    <w:rsid w:val="000F1505"/>
    <w:rsid w:val="000F173F"/>
    <w:rsid w:val="000F201C"/>
    <w:rsid w:val="000F204E"/>
    <w:rsid w:val="000F26A9"/>
    <w:rsid w:val="000F2E98"/>
    <w:rsid w:val="000F32A6"/>
    <w:rsid w:val="000F38D3"/>
    <w:rsid w:val="000F392D"/>
    <w:rsid w:val="000F44D3"/>
    <w:rsid w:val="000F4975"/>
    <w:rsid w:val="000F4DEF"/>
    <w:rsid w:val="000F5892"/>
    <w:rsid w:val="000F64DB"/>
    <w:rsid w:val="000F6517"/>
    <w:rsid w:val="000F748C"/>
    <w:rsid w:val="000F7497"/>
    <w:rsid w:val="000F75D5"/>
    <w:rsid w:val="000F771D"/>
    <w:rsid w:val="000F7935"/>
    <w:rsid w:val="000F7D1E"/>
    <w:rsid w:val="001000F1"/>
    <w:rsid w:val="00100538"/>
    <w:rsid w:val="00100847"/>
    <w:rsid w:val="00100C04"/>
    <w:rsid w:val="001016DB"/>
    <w:rsid w:val="001021CE"/>
    <w:rsid w:val="001028C7"/>
    <w:rsid w:val="00103C74"/>
    <w:rsid w:val="00103E18"/>
    <w:rsid w:val="001044B3"/>
    <w:rsid w:val="00105167"/>
    <w:rsid w:val="00105520"/>
    <w:rsid w:val="00105597"/>
    <w:rsid w:val="001056D4"/>
    <w:rsid w:val="00105BD4"/>
    <w:rsid w:val="00105F8C"/>
    <w:rsid w:val="0010632E"/>
    <w:rsid w:val="001064C6"/>
    <w:rsid w:val="00106D32"/>
    <w:rsid w:val="00106EFC"/>
    <w:rsid w:val="001075B2"/>
    <w:rsid w:val="0010793A"/>
    <w:rsid w:val="00107C42"/>
    <w:rsid w:val="00107CAA"/>
    <w:rsid w:val="00107FD7"/>
    <w:rsid w:val="0011101D"/>
    <w:rsid w:val="00111BEB"/>
    <w:rsid w:val="00113B87"/>
    <w:rsid w:val="00113C55"/>
    <w:rsid w:val="001158D9"/>
    <w:rsid w:val="00115B8D"/>
    <w:rsid w:val="001168FE"/>
    <w:rsid w:val="00116CF8"/>
    <w:rsid w:val="00116DB2"/>
    <w:rsid w:val="0011797E"/>
    <w:rsid w:val="00121121"/>
    <w:rsid w:val="00121639"/>
    <w:rsid w:val="001218F5"/>
    <w:rsid w:val="001234CA"/>
    <w:rsid w:val="0012429F"/>
    <w:rsid w:val="00124450"/>
    <w:rsid w:val="001244CA"/>
    <w:rsid w:val="00124948"/>
    <w:rsid w:val="00124A6F"/>
    <w:rsid w:val="00124C05"/>
    <w:rsid w:val="00125BB6"/>
    <w:rsid w:val="00125DF7"/>
    <w:rsid w:val="001262E6"/>
    <w:rsid w:val="00126F8B"/>
    <w:rsid w:val="00126FFD"/>
    <w:rsid w:val="00127345"/>
    <w:rsid w:val="001273A6"/>
    <w:rsid w:val="001274BD"/>
    <w:rsid w:val="001277C7"/>
    <w:rsid w:val="0013091E"/>
    <w:rsid w:val="0013125C"/>
    <w:rsid w:val="00131A41"/>
    <w:rsid w:val="00132590"/>
    <w:rsid w:val="00132D69"/>
    <w:rsid w:val="00132DA9"/>
    <w:rsid w:val="00132FFA"/>
    <w:rsid w:val="00133EF6"/>
    <w:rsid w:val="00135B98"/>
    <w:rsid w:val="00136449"/>
    <w:rsid w:val="0013655A"/>
    <w:rsid w:val="00136C2D"/>
    <w:rsid w:val="00136FD5"/>
    <w:rsid w:val="0014011E"/>
    <w:rsid w:val="001408E4"/>
    <w:rsid w:val="00140DA0"/>
    <w:rsid w:val="001412D1"/>
    <w:rsid w:val="001419A7"/>
    <w:rsid w:val="00141C28"/>
    <w:rsid w:val="00142018"/>
    <w:rsid w:val="001426E1"/>
    <w:rsid w:val="00142AAC"/>
    <w:rsid w:val="0014316B"/>
    <w:rsid w:val="00143871"/>
    <w:rsid w:val="00143E12"/>
    <w:rsid w:val="001445D3"/>
    <w:rsid w:val="001445D9"/>
    <w:rsid w:val="0014475A"/>
    <w:rsid w:val="00145EB6"/>
    <w:rsid w:val="00150E11"/>
    <w:rsid w:val="00151931"/>
    <w:rsid w:val="00152981"/>
    <w:rsid w:val="00152C78"/>
    <w:rsid w:val="00152FF1"/>
    <w:rsid w:val="00153608"/>
    <w:rsid w:val="00153920"/>
    <w:rsid w:val="00153D99"/>
    <w:rsid w:val="00153F18"/>
    <w:rsid w:val="0015553C"/>
    <w:rsid w:val="00156161"/>
    <w:rsid w:val="0015686D"/>
    <w:rsid w:val="00156995"/>
    <w:rsid w:val="0015708D"/>
    <w:rsid w:val="001602A0"/>
    <w:rsid w:val="00160A55"/>
    <w:rsid w:val="00160CEC"/>
    <w:rsid w:val="00161A6F"/>
    <w:rsid w:val="00162725"/>
    <w:rsid w:val="00163548"/>
    <w:rsid w:val="001636B6"/>
    <w:rsid w:val="001646D3"/>
    <w:rsid w:val="00164D6F"/>
    <w:rsid w:val="001658F4"/>
    <w:rsid w:val="00166CD6"/>
    <w:rsid w:val="001670E2"/>
    <w:rsid w:val="0016714E"/>
    <w:rsid w:val="00167601"/>
    <w:rsid w:val="001676C4"/>
    <w:rsid w:val="001676D1"/>
    <w:rsid w:val="00167907"/>
    <w:rsid w:val="00167978"/>
    <w:rsid w:val="00167E4E"/>
    <w:rsid w:val="00170999"/>
    <w:rsid w:val="001713D1"/>
    <w:rsid w:val="00171F29"/>
    <w:rsid w:val="001729C8"/>
    <w:rsid w:val="00172B1F"/>
    <w:rsid w:val="00173377"/>
    <w:rsid w:val="00173ABD"/>
    <w:rsid w:val="0017535F"/>
    <w:rsid w:val="001756FD"/>
    <w:rsid w:val="001758D9"/>
    <w:rsid w:val="001769EC"/>
    <w:rsid w:val="00177A79"/>
    <w:rsid w:val="00180113"/>
    <w:rsid w:val="0018075A"/>
    <w:rsid w:val="00181A34"/>
    <w:rsid w:val="00182990"/>
    <w:rsid w:val="001829E7"/>
    <w:rsid w:val="00182A6E"/>
    <w:rsid w:val="00184882"/>
    <w:rsid w:val="00186002"/>
    <w:rsid w:val="001862CB"/>
    <w:rsid w:val="0018791B"/>
    <w:rsid w:val="00187ED5"/>
    <w:rsid w:val="00187F3B"/>
    <w:rsid w:val="00190C45"/>
    <w:rsid w:val="001911FE"/>
    <w:rsid w:val="001942D9"/>
    <w:rsid w:val="0019437D"/>
    <w:rsid w:val="00194AC8"/>
    <w:rsid w:val="00195135"/>
    <w:rsid w:val="0019554D"/>
    <w:rsid w:val="00195554"/>
    <w:rsid w:val="001957AA"/>
    <w:rsid w:val="00195F41"/>
    <w:rsid w:val="00196A0F"/>
    <w:rsid w:val="00197328"/>
    <w:rsid w:val="001A0666"/>
    <w:rsid w:val="001A1868"/>
    <w:rsid w:val="001A2909"/>
    <w:rsid w:val="001A2F7E"/>
    <w:rsid w:val="001A37AF"/>
    <w:rsid w:val="001A3EB4"/>
    <w:rsid w:val="001A3EEB"/>
    <w:rsid w:val="001A4261"/>
    <w:rsid w:val="001A617E"/>
    <w:rsid w:val="001A6530"/>
    <w:rsid w:val="001A7226"/>
    <w:rsid w:val="001A7456"/>
    <w:rsid w:val="001A75B3"/>
    <w:rsid w:val="001A77F7"/>
    <w:rsid w:val="001B02AC"/>
    <w:rsid w:val="001B040E"/>
    <w:rsid w:val="001B06EF"/>
    <w:rsid w:val="001B1148"/>
    <w:rsid w:val="001B17D3"/>
    <w:rsid w:val="001B1D85"/>
    <w:rsid w:val="001B1DDE"/>
    <w:rsid w:val="001B1EDA"/>
    <w:rsid w:val="001B2444"/>
    <w:rsid w:val="001B2510"/>
    <w:rsid w:val="001B299B"/>
    <w:rsid w:val="001B2E44"/>
    <w:rsid w:val="001B382D"/>
    <w:rsid w:val="001B3DD2"/>
    <w:rsid w:val="001B3F9D"/>
    <w:rsid w:val="001B40F1"/>
    <w:rsid w:val="001B433A"/>
    <w:rsid w:val="001B46ED"/>
    <w:rsid w:val="001B4741"/>
    <w:rsid w:val="001B4C27"/>
    <w:rsid w:val="001B6F7F"/>
    <w:rsid w:val="001B7021"/>
    <w:rsid w:val="001B73D8"/>
    <w:rsid w:val="001B7413"/>
    <w:rsid w:val="001B7546"/>
    <w:rsid w:val="001B794D"/>
    <w:rsid w:val="001C00D7"/>
    <w:rsid w:val="001C0CE6"/>
    <w:rsid w:val="001C1121"/>
    <w:rsid w:val="001C1E4F"/>
    <w:rsid w:val="001C1EA5"/>
    <w:rsid w:val="001C358F"/>
    <w:rsid w:val="001C36F2"/>
    <w:rsid w:val="001C39A2"/>
    <w:rsid w:val="001C3E76"/>
    <w:rsid w:val="001C435E"/>
    <w:rsid w:val="001C4964"/>
    <w:rsid w:val="001C59F6"/>
    <w:rsid w:val="001C614B"/>
    <w:rsid w:val="001C646B"/>
    <w:rsid w:val="001C69CB"/>
    <w:rsid w:val="001C6B89"/>
    <w:rsid w:val="001C7AEE"/>
    <w:rsid w:val="001C7FFB"/>
    <w:rsid w:val="001D02E9"/>
    <w:rsid w:val="001D038C"/>
    <w:rsid w:val="001D0545"/>
    <w:rsid w:val="001D0B49"/>
    <w:rsid w:val="001D113F"/>
    <w:rsid w:val="001D1E34"/>
    <w:rsid w:val="001D216E"/>
    <w:rsid w:val="001D28AC"/>
    <w:rsid w:val="001D2AF1"/>
    <w:rsid w:val="001D2E17"/>
    <w:rsid w:val="001D3308"/>
    <w:rsid w:val="001D467C"/>
    <w:rsid w:val="001D5680"/>
    <w:rsid w:val="001D5A2E"/>
    <w:rsid w:val="001D5AA1"/>
    <w:rsid w:val="001D5CA1"/>
    <w:rsid w:val="001D6209"/>
    <w:rsid w:val="001D656F"/>
    <w:rsid w:val="001D67C6"/>
    <w:rsid w:val="001D715C"/>
    <w:rsid w:val="001D77B9"/>
    <w:rsid w:val="001D796A"/>
    <w:rsid w:val="001D7D81"/>
    <w:rsid w:val="001E0B08"/>
    <w:rsid w:val="001E0F0E"/>
    <w:rsid w:val="001E18DB"/>
    <w:rsid w:val="001E22E7"/>
    <w:rsid w:val="001E24BB"/>
    <w:rsid w:val="001E2950"/>
    <w:rsid w:val="001E3A85"/>
    <w:rsid w:val="001E3B9E"/>
    <w:rsid w:val="001E5133"/>
    <w:rsid w:val="001E5616"/>
    <w:rsid w:val="001E5957"/>
    <w:rsid w:val="001E5E27"/>
    <w:rsid w:val="001E67D7"/>
    <w:rsid w:val="001E77F6"/>
    <w:rsid w:val="001E7901"/>
    <w:rsid w:val="001F0159"/>
    <w:rsid w:val="001F0833"/>
    <w:rsid w:val="001F08C5"/>
    <w:rsid w:val="001F1829"/>
    <w:rsid w:val="001F1CB1"/>
    <w:rsid w:val="001F214F"/>
    <w:rsid w:val="001F25E0"/>
    <w:rsid w:val="001F33DC"/>
    <w:rsid w:val="001F389C"/>
    <w:rsid w:val="001F50FB"/>
    <w:rsid w:val="001F51A0"/>
    <w:rsid w:val="001F558F"/>
    <w:rsid w:val="001F5B1F"/>
    <w:rsid w:val="001F5B20"/>
    <w:rsid w:val="001F6445"/>
    <w:rsid w:val="001F7803"/>
    <w:rsid w:val="001F783E"/>
    <w:rsid w:val="001F7DA2"/>
    <w:rsid w:val="001F7F13"/>
    <w:rsid w:val="0020053A"/>
    <w:rsid w:val="00201954"/>
    <w:rsid w:val="0020209F"/>
    <w:rsid w:val="0020211A"/>
    <w:rsid w:val="002022BE"/>
    <w:rsid w:val="00203454"/>
    <w:rsid w:val="002037BD"/>
    <w:rsid w:val="00203A38"/>
    <w:rsid w:val="00204531"/>
    <w:rsid w:val="00204CF7"/>
    <w:rsid w:val="00204DE2"/>
    <w:rsid w:val="00205E4C"/>
    <w:rsid w:val="00206E00"/>
    <w:rsid w:val="00207069"/>
    <w:rsid w:val="002102E4"/>
    <w:rsid w:val="002108D3"/>
    <w:rsid w:val="00212080"/>
    <w:rsid w:val="00212C16"/>
    <w:rsid w:val="002134A7"/>
    <w:rsid w:val="00214011"/>
    <w:rsid w:val="00214978"/>
    <w:rsid w:val="00215247"/>
    <w:rsid w:val="00215BE2"/>
    <w:rsid w:val="002160EC"/>
    <w:rsid w:val="00216664"/>
    <w:rsid w:val="0021728A"/>
    <w:rsid w:val="00217710"/>
    <w:rsid w:val="002201C1"/>
    <w:rsid w:val="00222043"/>
    <w:rsid w:val="00222D29"/>
    <w:rsid w:val="00222FDA"/>
    <w:rsid w:val="0022352B"/>
    <w:rsid w:val="002239BB"/>
    <w:rsid w:val="00224022"/>
    <w:rsid w:val="002243AD"/>
    <w:rsid w:val="00224BE6"/>
    <w:rsid w:val="00225BEC"/>
    <w:rsid w:val="002265B7"/>
    <w:rsid w:val="00226B6A"/>
    <w:rsid w:val="002271BD"/>
    <w:rsid w:val="00227817"/>
    <w:rsid w:val="00230CC6"/>
    <w:rsid w:val="00231071"/>
    <w:rsid w:val="002318AE"/>
    <w:rsid w:val="00231ABE"/>
    <w:rsid w:val="0023247D"/>
    <w:rsid w:val="002333C6"/>
    <w:rsid w:val="00233CE1"/>
    <w:rsid w:val="00234332"/>
    <w:rsid w:val="00234461"/>
    <w:rsid w:val="00234815"/>
    <w:rsid w:val="00234B70"/>
    <w:rsid w:val="00234F39"/>
    <w:rsid w:val="002351C0"/>
    <w:rsid w:val="002358A8"/>
    <w:rsid w:val="00235B63"/>
    <w:rsid w:val="0023622C"/>
    <w:rsid w:val="00236862"/>
    <w:rsid w:val="002370F9"/>
    <w:rsid w:val="00237D8A"/>
    <w:rsid w:val="00240EC9"/>
    <w:rsid w:val="002414F1"/>
    <w:rsid w:val="00241535"/>
    <w:rsid w:val="00242257"/>
    <w:rsid w:val="0024283C"/>
    <w:rsid w:val="00242F4D"/>
    <w:rsid w:val="002439CE"/>
    <w:rsid w:val="00243A1C"/>
    <w:rsid w:val="00243AEA"/>
    <w:rsid w:val="00244AE2"/>
    <w:rsid w:val="0024691A"/>
    <w:rsid w:val="002476C1"/>
    <w:rsid w:val="00247A7D"/>
    <w:rsid w:val="002517F5"/>
    <w:rsid w:val="00251CFB"/>
    <w:rsid w:val="002521A7"/>
    <w:rsid w:val="002522C8"/>
    <w:rsid w:val="00252741"/>
    <w:rsid w:val="002534B1"/>
    <w:rsid w:val="00253548"/>
    <w:rsid w:val="0025385C"/>
    <w:rsid w:val="00253917"/>
    <w:rsid w:val="0025462B"/>
    <w:rsid w:val="00254829"/>
    <w:rsid w:val="00255139"/>
    <w:rsid w:val="0025648D"/>
    <w:rsid w:val="002567CF"/>
    <w:rsid w:val="0025690A"/>
    <w:rsid w:val="00256AD4"/>
    <w:rsid w:val="00256CAA"/>
    <w:rsid w:val="00256CE2"/>
    <w:rsid w:val="00256F78"/>
    <w:rsid w:val="00257464"/>
    <w:rsid w:val="00257D61"/>
    <w:rsid w:val="00260065"/>
    <w:rsid w:val="002601C2"/>
    <w:rsid w:val="002603D1"/>
    <w:rsid w:val="00260AF2"/>
    <w:rsid w:val="002613D5"/>
    <w:rsid w:val="00262AF2"/>
    <w:rsid w:val="00262E1A"/>
    <w:rsid w:val="00262F53"/>
    <w:rsid w:val="00263034"/>
    <w:rsid w:val="00263B8B"/>
    <w:rsid w:val="00263D36"/>
    <w:rsid w:val="00263FB4"/>
    <w:rsid w:val="00265264"/>
    <w:rsid w:val="00265DE8"/>
    <w:rsid w:val="00266CA3"/>
    <w:rsid w:val="002670B3"/>
    <w:rsid w:val="002676D5"/>
    <w:rsid w:val="0026778A"/>
    <w:rsid w:val="00267EB7"/>
    <w:rsid w:val="002702A2"/>
    <w:rsid w:val="00270D78"/>
    <w:rsid w:val="00270F4C"/>
    <w:rsid w:val="0027105A"/>
    <w:rsid w:val="00271245"/>
    <w:rsid w:val="002712A2"/>
    <w:rsid w:val="00272634"/>
    <w:rsid w:val="00273948"/>
    <w:rsid w:val="00273B8F"/>
    <w:rsid w:val="00273E76"/>
    <w:rsid w:val="00274028"/>
    <w:rsid w:val="00275122"/>
    <w:rsid w:val="00275A8D"/>
    <w:rsid w:val="002763E9"/>
    <w:rsid w:val="002763F7"/>
    <w:rsid w:val="002768D9"/>
    <w:rsid w:val="0027696D"/>
    <w:rsid w:val="00277099"/>
    <w:rsid w:val="0027766D"/>
    <w:rsid w:val="002776E0"/>
    <w:rsid w:val="002803B1"/>
    <w:rsid w:val="002803C0"/>
    <w:rsid w:val="00281026"/>
    <w:rsid w:val="0028114F"/>
    <w:rsid w:val="00281758"/>
    <w:rsid w:val="00281D5B"/>
    <w:rsid w:val="002827E3"/>
    <w:rsid w:val="00283506"/>
    <w:rsid w:val="00283795"/>
    <w:rsid w:val="00284041"/>
    <w:rsid w:val="00284E50"/>
    <w:rsid w:val="00284EAF"/>
    <w:rsid w:val="00286B6A"/>
    <w:rsid w:val="00286E86"/>
    <w:rsid w:val="002872F4"/>
    <w:rsid w:val="0028777F"/>
    <w:rsid w:val="002902AD"/>
    <w:rsid w:val="002908A2"/>
    <w:rsid w:val="00290B1C"/>
    <w:rsid w:val="00290F3D"/>
    <w:rsid w:val="002919AB"/>
    <w:rsid w:val="00291A80"/>
    <w:rsid w:val="002921FC"/>
    <w:rsid w:val="00292683"/>
    <w:rsid w:val="002926BF"/>
    <w:rsid w:val="0029561C"/>
    <w:rsid w:val="00296431"/>
    <w:rsid w:val="002965BF"/>
    <w:rsid w:val="00297B08"/>
    <w:rsid w:val="002A00DE"/>
    <w:rsid w:val="002A0124"/>
    <w:rsid w:val="002A090E"/>
    <w:rsid w:val="002A0BC3"/>
    <w:rsid w:val="002A0DCE"/>
    <w:rsid w:val="002A1DB3"/>
    <w:rsid w:val="002A30C1"/>
    <w:rsid w:val="002A3358"/>
    <w:rsid w:val="002A40A1"/>
    <w:rsid w:val="002A53E8"/>
    <w:rsid w:val="002A695D"/>
    <w:rsid w:val="002A7CAF"/>
    <w:rsid w:val="002B1041"/>
    <w:rsid w:val="002B164E"/>
    <w:rsid w:val="002B1A11"/>
    <w:rsid w:val="002B1D43"/>
    <w:rsid w:val="002B217C"/>
    <w:rsid w:val="002B2778"/>
    <w:rsid w:val="002B2C71"/>
    <w:rsid w:val="002B2E8F"/>
    <w:rsid w:val="002B3579"/>
    <w:rsid w:val="002B3726"/>
    <w:rsid w:val="002B4C53"/>
    <w:rsid w:val="002B696E"/>
    <w:rsid w:val="002B69FF"/>
    <w:rsid w:val="002B71F9"/>
    <w:rsid w:val="002B7420"/>
    <w:rsid w:val="002B784E"/>
    <w:rsid w:val="002C0041"/>
    <w:rsid w:val="002C0674"/>
    <w:rsid w:val="002C0B46"/>
    <w:rsid w:val="002C0C21"/>
    <w:rsid w:val="002C10A7"/>
    <w:rsid w:val="002C16C0"/>
    <w:rsid w:val="002C2C83"/>
    <w:rsid w:val="002C39CB"/>
    <w:rsid w:val="002C3BC6"/>
    <w:rsid w:val="002C41AB"/>
    <w:rsid w:val="002C4294"/>
    <w:rsid w:val="002C43C7"/>
    <w:rsid w:val="002C53F2"/>
    <w:rsid w:val="002C64CD"/>
    <w:rsid w:val="002C667A"/>
    <w:rsid w:val="002C672A"/>
    <w:rsid w:val="002C7005"/>
    <w:rsid w:val="002C7DEA"/>
    <w:rsid w:val="002C7F47"/>
    <w:rsid w:val="002D0447"/>
    <w:rsid w:val="002D1166"/>
    <w:rsid w:val="002D1D91"/>
    <w:rsid w:val="002D41CF"/>
    <w:rsid w:val="002D52B3"/>
    <w:rsid w:val="002D6D71"/>
    <w:rsid w:val="002D74C0"/>
    <w:rsid w:val="002E022B"/>
    <w:rsid w:val="002E0738"/>
    <w:rsid w:val="002E073B"/>
    <w:rsid w:val="002E0CE6"/>
    <w:rsid w:val="002E0E1F"/>
    <w:rsid w:val="002E1675"/>
    <w:rsid w:val="002E1744"/>
    <w:rsid w:val="002E1E84"/>
    <w:rsid w:val="002E26C2"/>
    <w:rsid w:val="002E29B3"/>
    <w:rsid w:val="002E2C79"/>
    <w:rsid w:val="002E389B"/>
    <w:rsid w:val="002E3984"/>
    <w:rsid w:val="002E44DD"/>
    <w:rsid w:val="002E484E"/>
    <w:rsid w:val="002E4BEC"/>
    <w:rsid w:val="002E5112"/>
    <w:rsid w:val="002E5ABE"/>
    <w:rsid w:val="002E697F"/>
    <w:rsid w:val="002E6A20"/>
    <w:rsid w:val="002E6C6C"/>
    <w:rsid w:val="002E709F"/>
    <w:rsid w:val="002E71EF"/>
    <w:rsid w:val="002E73AA"/>
    <w:rsid w:val="002E7DA9"/>
    <w:rsid w:val="002F01E6"/>
    <w:rsid w:val="002F0A2A"/>
    <w:rsid w:val="002F0CD7"/>
    <w:rsid w:val="002F15B8"/>
    <w:rsid w:val="002F16C4"/>
    <w:rsid w:val="002F1CE0"/>
    <w:rsid w:val="002F1EA1"/>
    <w:rsid w:val="002F21DD"/>
    <w:rsid w:val="002F2707"/>
    <w:rsid w:val="002F2941"/>
    <w:rsid w:val="002F3219"/>
    <w:rsid w:val="002F343B"/>
    <w:rsid w:val="002F4109"/>
    <w:rsid w:val="002F47AC"/>
    <w:rsid w:val="002F49A9"/>
    <w:rsid w:val="002F690B"/>
    <w:rsid w:val="002F69C2"/>
    <w:rsid w:val="002F7616"/>
    <w:rsid w:val="002F77A7"/>
    <w:rsid w:val="002F7B6F"/>
    <w:rsid w:val="0030056B"/>
    <w:rsid w:val="00300A3F"/>
    <w:rsid w:val="00300A50"/>
    <w:rsid w:val="00300D05"/>
    <w:rsid w:val="003016DE"/>
    <w:rsid w:val="00301F85"/>
    <w:rsid w:val="003029C1"/>
    <w:rsid w:val="00302BFD"/>
    <w:rsid w:val="00303303"/>
    <w:rsid w:val="0030337C"/>
    <w:rsid w:val="003033C7"/>
    <w:rsid w:val="00303735"/>
    <w:rsid w:val="00303CCC"/>
    <w:rsid w:val="00303E94"/>
    <w:rsid w:val="00304395"/>
    <w:rsid w:val="00304460"/>
    <w:rsid w:val="00305369"/>
    <w:rsid w:val="00305F1B"/>
    <w:rsid w:val="00306686"/>
    <w:rsid w:val="00306C1D"/>
    <w:rsid w:val="00306F3E"/>
    <w:rsid w:val="00307EFE"/>
    <w:rsid w:val="00310E54"/>
    <w:rsid w:val="00310F5F"/>
    <w:rsid w:val="00312D8E"/>
    <w:rsid w:val="0031308B"/>
    <w:rsid w:val="003140CF"/>
    <w:rsid w:val="00314260"/>
    <w:rsid w:val="003142A5"/>
    <w:rsid w:val="00315482"/>
    <w:rsid w:val="0031679D"/>
    <w:rsid w:val="00316C39"/>
    <w:rsid w:val="00316E5A"/>
    <w:rsid w:val="00316F7D"/>
    <w:rsid w:val="00317627"/>
    <w:rsid w:val="00317700"/>
    <w:rsid w:val="003214AC"/>
    <w:rsid w:val="003214E7"/>
    <w:rsid w:val="0032169D"/>
    <w:rsid w:val="00321A54"/>
    <w:rsid w:val="00322C5B"/>
    <w:rsid w:val="00323FFD"/>
    <w:rsid w:val="003249AC"/>
    <w:rsid w:val="00324EAD"/>
    <w:rsid w:val="00325406"/>
    <w:rsid w:val="00325537"/>
    <w:rsid w:val="00326136"/>
    <w:rsid w:val="003267FA"/>
    <w:rsid w:val="003268A2"/>
    <w:rsid w:val="00326CA5"/>
    <w:rsid w:val="003301F9"/>
    <w:rsid w:val="00331C54"/>
    <w:rsid w:val="00331EE2"/>
    <w:rsid w:val="003321CD"/>
    <w:rsid w:val="0033232F"/>
    <w:rsid w:val="00332B34"/>
    <w:rsid w:val="003339DB"/>
    <w:rsid w:val="00333DA9"/>
    <w:rsid w:val="00334E48"/>
    <w:rsid w:val="00335805"/>
    <w:rsid w:val="00335A57"/>
    <w:rsid w:val="00335C02"/>
    <w:rsid w:val="00340078"/>
    <w:rsid w:val="003407E2"/>
    <w:rsid w:val="00340AF1"/>
    <w:rsid w:val="00340E93"/>
    <w:rsid w:val="00342B35"/>
    <w:rsid w:val="00342B5B"/>
    <w:rsid w:val="00342B6B"/>
    <w:rsid w:val="003430F8"/>
    <w:rsid w:val="003431F9"/>
    <w:rsid w:val="0034334D"/>
    <w:rsid w:val="00343516"/>
    <w:rsid w:val="00343689"/>
    <w:rsid w:val="00344D8D"/>
    <w:rsid w:val="00344EB9"/>
    <w:rsid w:val="00345253"/>
    <w:rsid w:val="00345D23"/>
    <w:rsid w:val="00345D85"/>
    <w:rsid w:val="003463F1"/>
    <w:rsid w:val="0034659E"/>
    <w:rsid w:val="0034662E"/>
    <w:rsid w:val="00346A80"/>
    <w:rsid w:val="00347309"/>
    <w:rsid w:val="003475A9"/>
    <w:rsid w:val="00347900"/>
    <w:rsid w:val="00347FD3"/>
    <w:rsid w:val="0035076E"/>
    <w:rsid w:val="00350B94"/>
    <w:rsid w:val="00350FC7"/>
    <w:rsid w:val="003510D5"/>
    <w:rsid w:val="003518AF"/>
    <w:rsid w:val="00351EE7"/>
    <w:rsid w:val="0035289B"/>
    <w:rsid w:val="00352DD6"/>
    <w:rsid w:val="00353781"/>
    <w:rsid w:val="00353A19"/>
    <w:rsid w:val="00353B3B"/>
    <w:rsid w:val="00354380"/>
    <w:rsid w:val="00355112"/>
    <w:rsid w:val="00355766"/>
    <w:rsid w:val="00356329"/>
    <w:rsid w:val="00356725"/>
    <w:rsid w:val="00356797"/>
    <w:rsid w:val="00356DA5"/>
    <w:rsid w:val="00357C96"/>
    <w:rsid w:val="00357D45"/>
    <w:rsid w:val="00357F82"/>
    <w:rsid w:val="00360058"/>
    <w:rsid w:val="003601F0"/>
    <w:rsid w:val="0036021D"/>
    <w:rsid w:val="003606E7"/>
    <w:rsid w:val="003615BC"/>
    <w:rsid w:val="0036196C"/>
    <w:rsid w:val="00361C8C"/>
    <w:rsid w:val="00361E5D"/>
    <w:rsid w:val="00362295"/>
    <w:rsid w:val="003625E5"/>
    <w:rsid w:val="003630E9"/>
    <w:rsid w:val="0036349E"/>
    <w:rsid w:val="0036490F"/>
    <w:rsid w:val="003655A8"/>
    <w:rsid w:val="00365FDD"/>
    <w:rsid w:val="00367BC6"/>
    <w:rsid w:val="00367E12"/>
    <w:rsid w:val="00370196"/>
    <w:rsid w:val="003702EE"/>
    <w:rsid w:val="0037073F"/>
    <w:rsid w:val="00370893"/>
    <w:rsid w:val="00370C78"/>
    <w:rsid w:val="00371E05"/>
    <w:rsid w:val="00372FB5"/>
    <w:rsid w:val="00373947"/>
    <w:rsid w:val="003740F6"/>
    <w:rsid w:val="003755D5"/>
    <w:rsid w:val="00375C76"/>
    <w:rsid w:val="00375F96"/>
    <w:rsid w:val="00377399"/>
    <w:rsid w:val="003801AF"/>
    <w:rsid w:val="003802A9"/>
    <w:rsid w:val="0038072D"/>
    <w:rsid w:val="003808A7"/>
    <w:rsid w:val="00380FE7"/>
    <w:rsid w:val="00381494"/>
    <w:rsid w:val="00381808"/>
    <w:rsid w:val="00381BC8"/>
    <w:rsid w:val="00381F92"/>
    <w:rsid w:val="00381FD2"/>
    <w:rsid w:val="0038302C"/>
    <w:rsid w:val="00383398"/>
    <w:rsid w:val="00383BB4"/>
    <w:rsid w:val="00383D4B"/>
    <w:rsid w:val="0038413A"/>
    <w:rsid w:val="0038433A"/>
    <w:rsid w:val="003851F8"/>
    <w:rsid w:val="00385692"/>
    <w:rsid w:val="0038582C"/>
    <w:rsid w:val="00387546"/>
    <w:rsid w:val="0038768A"/>
    <w:rsid w:val="00387709"/>
    <w:rsid w:val="00390566"/>
    <w:rsid w:val="00390656"/>
    <w:rsid w:val="00390962"/>
    <w:rsid w:val="00391610"/>
    <w:rsid w:val="00392124"/>
    <w:rsid w:val="003928E1"/>
    <w:rsid w:val="00394704"/>
    <w:rsid w:val="00394D14"/>
    <w:rsid w:val="00394DAC"/>
    <w:rsid w:val="00394DF0"/>
    <w:rsid w:val="003952E5"/>
    <w:rsid w:val="00395CB8"/>
    <w:rsid w:val="00395FCD"/>
    <w:rsid w:val="003A1689"/>
    <w:rsid w:val="003A1742"/>
    <w:rsid w:val="003A18DB"/>
    <w:rsid w:val="003A1997"/>
    <w:rsid w:val="003A1A20"/>
    <w:rsid w:val="003A2788"/>
    <w:rsid w:val="003A28AA"/>
    <w:rsid w:val="003A2C1D"/>
    <w:rsid w:val="003A3CFA"/>
    <w:rsid w:val="003A406C"/>
    <w:rsid w:val="003A42A1"/>
    <w:rsid w:val="003A460C"/>
    <w:rsid w:val="003A49A7"/>
    <w:rsid w:val="003A49F0"/>
    <w:rsid w:val="003A4C7B"/>
    <w:rsid w:val="003A66B1"/>
    <w:rsid w:val="003A6755"/>
    <w:rsid w:val="003A67A0"/>
    <w:rsid w:val="003A7135"/>
    <w:rsid w:val="003A774C"/>
    <w:rsid w:val="003A7B5D"/>
    <w:rsid w:val="003A7E46"/>
    <w:rsid w:val="003B0B26"/>
    <w:rsid w:val="003B1088"/>
    <w:rsid w:val="003B1223"/>
    <w:rsid w:val="003B27E2"/>
    <w:rsid w:val="003B29E9"/>
    <w:rsid w:val="003B2D28"/>
    <w:rsid w:val="003B30C7"/>
    <w:rsid w:val="003B3533"/>
    <w:rsid w:val="003B384D"/>
    <w:rsid w:val="003B39BB"/>
    <w:rsid w:val="003B40A1"/>
    <w:rsid w:val="003B4249"/>
    <w:rsid w:val="003B4445"/>
    <w:rsid w:val="003B45BC"/>
    <w:rsid w:val="003B4EE8"/>
    <w:rsid w:val="003B576F"/>
    <w:rsid w:val="003B5B0B"/>
    <w:rsid w:val="003B5F5B"/>
    <w:rsid w:val="003B64D9"/>
    <w:rsid w:val="003B6672"/>
    <w:rsid w:val="003B6C50"/>
    <w:rsid w:val="003B70CD"/>
    <w:rsid w:val="003B731E"/>
    <w:rsid w:val="003B7A19"/>
    <w:rsid w:val="003C03E9"/>
    <w:rsid w:val="003C0533"/>
    <w:rsid w:val="003C067E"/>
    <w:rsid w:val="003C1948"/>
    <w:rsid w:val="003C1F1B"/>
    <w:rsid w:val="003C2315"/>
    <w:rsid w:val="003C280E"/>
    <w:rsid w:val="003C29A4"/>
    <w:rsid w:val="003C3CEF"/>
    <w:rsid w:val="003C42F5"/>
    <w:rsid w:val="003C541A"/>
    <w:rsid w:val="003C6304"/>
    <w:rsid w:val="003C63B3"/>
    <w:rsid w:val="003C6AFF"/>
    <w:rsid w:val="003C6D94"/>
    <w:rsid w:val="003C7B91"/>
    <w:rsid w:val="003C7DBC"/>
    <w:rsid w:val="003D03BF"/>
    <w:rsid w:val="003D0B0A"/>
    <w:rsid w:val="003D0CF0"/>
    <w:rsid w:val="003D0D35"/>
    <w:rsid w:val="003D10A6"/>
    <w:rsid w:val="003D12F1"/>
    <w:rsid w:val="003D2431"/>
    <w:rsid w:val="003D3309"/>
    <w:rsid w:val="003D3912"/>
    <w:rsid w:val="003D3C75"/>
    <w:rsid w:val="003D49B7"/>
    <w:rsid w:val="003D4E82"/>
    <w:rsid w:val="003D4F50"/>
    <w:rsid w:val="003D4FB8"/>
    <w:rsid w:val="003D5228"/>
    <w:rsid w:val="003D55AE"/>
    <w:rsid w:val="003D61C2"/>
    <w:rsid w:val="003D7082"/>
    <w:rsid w:val="003D78D8"/>
    <w:rsid w:val="003D7D6C"/>
    <w:rsid w:val="003D7E5B"/>
    <w:rsid w:val="003E053D"/>
    <w:rsid w:val="003E0E23"/>
    <w:rsid w:val="003E1000"/>
    <w:rsid w:val="003E112A"/>
    <w:rsid w:val="003E2609"/>
    <w:rsid w:val="003E2682"/>
    <w:rsid w:val="003E2710"/>
    <w:rsid w:val="003E2C4B"/>
    <w:rsid w:val="003E2CD1"/>
    <w:rsid w:val="003E3932"/>
    <w:rsid w:val="003E3990"/>
    <w:rsid w:val="003E4471"/>
    <w:rsid w:val="003E4608"/>
    <w:rsid w:val="003E4982"/>
    <w:rsid w:val="003E4B0C"/>
    <w:rsid w:val="003E54E3"/>
    <w:rsid w:val="003E6636"/>
    <w:rsid w:val="003E78AC"/>
    <w:rsid w:val="003E7A40"/>
    <w:rsid w:val="003E7E17"/>
    <w:rsid w:val="003F091B"/>
    <w:rsid w:val="003F1A50"/>
    <w:rsid w:val="003F34CF"/>
    <w:rsid w:val="003F3C16"/>
    <w:rsid w:val="003F3C39"/>
    <w:rsid w:val="003F3FEF"/>
    <w:rsid w:val="003F4D40"/>
    <w:rsid w:val="003F4DDB"/>
    <w:rsid w:val="003F518E"/>
    <w:rsid w:val="003F591F"/>
    <w:rsid w:val="003F5CB0"/>
    <w:rsid w:val="003F606C"/>
    <w:rsid w:val="003F6A93"/>
    <w:rsid w:val="003F7830"/>
    <w:rsid w:val="004009C9"/>
    <w:rsid w:val="00401FDD"/>
    <w:rsid w:val="00402164"/>
    <w:rsid w:val="00402277"/>
    <w:rsid w:val="00402701"/>
    <w:rsid w:val="004037F4"/>
    <w:rsid w:val="004041AB"/>
    <w:rsid w:val="00404D67"/>
    <w:rsid w:val="00404E13"/>
    <w:rsid w:val="004050E1"/>
    <w:rsid w:val="00405556"/>
    <w:rsid w:val="00405746"/>
    <w:rsid w:val="00405DD8"/>
    <w:rsid w:val="00405E04"/>
    <w:rsid w:val="00406A54"/>
    <w:rsid w:val="00406F64"/>
    <w:rsid w:val="004073D3"/>
    <w:rsid w:val="004115CD"/>
    <w:rsid w:val="00411889"/>
    <w:rsid w:val="00411D98"/>
    <w:rsid w:val="004120B8"/>
    <w:rsid w:val="004120F3"/>
    <w:rsid w:val="00412B58"/>
    <w:rsid w:val="00413222"/>
    <w:rsid w:val="004138F1"/>
    <w:rsid w:val="004141F4"/>
    <w:rsid w:val="004145DE"/>
    <w:rsid w:val="004147E6"/>
    <w:rsid w:val="00414AA6"/>
    <w:rsid w:val="00415485"/>
    <w:rsid w:val="00415719"/>
    <w:rsid w:val="00416EE4"/>
    <w:rsid w:val="00416F80"/>
    <w:rsid w:val="00417FDD"/>
    <w:rsid w:val="00420BD4"/>
    <w:rsid w:val="00421098"/>
    <w:rsid w:val="0042142F"/>
    <w:rsid w:val="00421C86"/>
    <w:rsid w:val="00421F2E"/>
    <w:rsid w:val="00423446"/>
    <w:rsid w:val="004237D8"/>
    <w:rsid w:val="0042499D"/>
    <w:rsid w:val="00425690"/>
    <w:rsid w:val="00425953"/>
    <w:rsid w:val="0042614D"/>
    <w:rsid w:val="00426497"/>
    <w:rsid w:val="0042676F"/>
    <w:rsid w:val="004267BA"/>
    <w:rsid w:val="004269B7"/>
    <w:rsid w:val="00426E0C"/>
    <w:rsid w:val="00426E97"/>
    <w:rsid w:val="004273A9"/>
    <w:rsid w:val="00427511"/>
    <w:rsid w:val="00427990"/>
    <w:rsid w:val="00427BA9"/>
    <w:rsid w:val="0043033D"/>
    <w:rsid w:val="004304FB"/>
    <w:rsid w:val="00430FD1"/>
    <w:rsid w:val="004317C6"/>
    <w:rsid w:val="00431964"/>
    <w:rsid w:val="00432D0F"/>
    <w:rsid w:val="0043449F"/>
    <w:rsid w:val="00434A33"/>
    <w:rsid w:val="0043569C"/>
    <w:rsid w:val="0043575A"/>
    <w:rsid w:val="00435B77"/>
    <w:rsid w:val="00435E95"/>
    <w:rsid w:val="00436A63"/>
    <w:rsid w:val="00436B52"/>
    <w:rsid w:val="00437E60"/>
    <w:rsid w:val="004400FE"/>
    <w:rsid w:val="0044126F"/>
    <w:rsid w:val="004412FE"/>
    <w:rsid w:val="00441359"/>
    <w:rsid w:val="00441581"/>
    <w:rsid w:val="00441A0D"/>
    <w:rsid w:val="00441E26"/>
    <w:rsid w:val="004422CC"/>
    <w:rsid w:val="0044244F"/>
    <w:rsid w:val="00443064"/>
    <w:rsid w:val="0044427D"/>
    <w:rsid w:val="004449AD"/>
    <w:rsid w:val="004455A2"/>
    <w:rsid w:val="004461C1"/>
    <w:rsid w:val="00446EBD"/>
    <w:rsid w:val="004470EA"/>
    <w:rsid w:val="0044799D"/>
    <w:rsid w:val="0045024D"/>
    <w:rsid w:val="00450394"/>
    <w:rsid w:val="00450669"/>
    <w:rsid w:val="00450DDC"/>
    <w:rsid w:val="00450DF3"/>
    <w:rsid w:val="0045168B"/>
    <w:rsid w:val="00451C86"/>
    <w:rsid w:val="00451ED3"/>
    <w:rsid w:val="0045447D"/>
    <w:rsid w:val="004559E8"/>
    <w:rsid w:val="00456F8B"/>
    <w:rsid w:val="004600CF"/>
    <w:rsid w:val="0046198A"/>
    <w:rsid w:val="00461D9E"/>
    <w:rsid w:val="00462139"/>
    <w:rsid w:val="00462811"/>
    <w:rsid w:val="00463E80"/>
    <w:rsid w:val="00465A65"/>
    <w:rsid w:val="00466A65"/>
    <w:rsid w:val="00466AC4"/>
    <w:rsid w:val="00466D08"/>
    <w:rsid w:val="00466E5A"/>
    <w:rsid w:val="00466ED0"/>
    <w:rsid w:val="00467139"/>
    <w:rsid w:val="004673DB"/>
    <w:rsid w:val="00467B1B"/>
    <w:rsid w:val="00470467"/>
    <w:rsid w:val="004707A6"/>
    <w:rsid w:val="00471347"/>
    <w:rsid w:val="00471B12"/>
    <w:rsid w:val="00472EB3"/>
    <w:rsid w:val="00473478"/>
    <w:rsid w:val="00473610"/>
    <w:rsid w:val="00473A87"/>
    <w:rsid w:val="00474BC7"/>
    <w:rsid w:val="00474D7E"/>
    <w:rsid w:val="004757A7"/>
    <w:rsid w:val="00475864"/>
    <w:rsid w:val="0047624B"/>
    <w:rsid w:val="0047726C"/>
    <w:rsid w:val="00477BC1"/>
    <w:rsid w:val="00480670"/>
    <w:rsid w:val="004808E8"/>
    <w:rsid w:val="00480A47"/>
    <w:rsid w:val="0048129B"/>
    <w:rsid w:val="004813BF"/>
    <w:rsid w:val="00481B65"/>
    <w:rsid w:val="004820BB"/>
    <w:rsid w:val="00482691"/>
    <w:rsid w:val="00482895"/>
    <w:rsid w:val="00482AD0"/>
    <w:rsid w:val="00482C29"/>
    <w:rsid w:val="00482C43"/>
    <w:rsid w:val="00482CC1"/>
    <w:rsid w:val="00483BCC"/>
    <w:rsid w:val="00483D45"/>
    <w:rsid w:val="00484313"/>
    <w:rsid w:val="00484F08"/>
    <w:rsid w:val="00485CCC"/>
    <w:rsid w:val="004876F9"/>
    <w:rsid w:val="00487897"/>
    <w:rsid w:val="004916F2"/>
    <w:rsid w:val="00491B36"/>
    <w:rsid w:val="00491F56"/>
    <w:rsid w:val="004928A3"/>
    <w:rsid w:val="00492A81"/>
    <w:rsid w:val="00493343"/>
    <w:rsid w:val="004933A9"/>
    <w:rsid w:val="00495AE6"/>
    <w:rsid w:val="0049613F"/>
    <w:rsid w:val="0049780B"/>
    <w:rsid w:val="00497B86"/>
    <w:rsid w:val="004A01FA"/>
    <w:rsid w:val="004A1341"/>
    <w:rsid w:val="004A1ADD"/>
    <w:rsid w:val="004A1B03"/>
    <w:rsid w:val="004A1C14"/>
    <w:rsid w:val="004A2B8F"/>
    <w:rsid w:val="004A37C6"/>
    <w:rsid w:val="004A3C2A"/>
    <w:rsid w:val="004A41E0"/>
    <w:rsid w:val="004A5327"/>
    <w:rsid w:val="004A5B69"/>
    <w:rsid w:val="004A73DB"/>
    <w:rsid w:val="004A7A93"/>
    <w:rsid w:val="004A7B80"/>
    <w:rsid w:val="004B00F4"/>
    <w:rsid w:val="004B0585"/>
    <w:rsid w:val="004B1087"/>
    <w:rsid w:val="004B1DED"/>
    <w:rsid w:val="004B2BF8"/>
    <w:rsid w:val="004B338C"/>
    <w:rsid w:val="004B3848"/>
    <w:rsid w:val="004B38A5"/>
    <w:rsid w:val="004B473A"/>
    <w:rsid w:val="004B5315"/>
    <w:rsid w:val="004B549F"/>
    <w:rsid w:val="004B5E1B"/>
    <w:rsid w:val="004B6223"/>
    <w:rsid w:val="004B658F"/>
    <w:rsid w:val="004B6E46"/>
    <w:rsid w:val="004B7742"/>
    <w:rsid w:val="004C079D"/>
    <w:rsid w:val="004C087F"/>
    <w:rsid w:val="004C0A64"/>
    <w:rsid w:val="004C0FBF"/>
    <w:rsid w:val="004C179B"/>
    <w:rsid w:val="004C22C2"/>
    <w:rsid w:val="004C237B"/>
    <w:rsid w:val="004C3719"/>
    <w:rsid w:val="004C3CF2"/>
    <w:rsid w:val="004C3DA1"/>
    <w:rsid w:val="004C48D1"/>
    <w:rsid w:val="004C58A0"/>
    <w:rsid w:val="004C6E86"/>
    <w:rsid w:val="004C7E7D"/>
    <w:rsid w:val="004D0B41"/>
    <w:rsid w:val="004D13D1"/>
    <w:rsid w:val="004D1523"/>
    <w:rsid w:val="004D21D7"/>
    <w:rsid w:val="004D21E4"/>
    <w:rsid w:val="004D29B2"/>
    <w:rsid w:val="004D304B"/>
    <w:rsid w:val="004D3424"/>
    <w:rsid w:val="004D358B"/>
    <w:rsid w:val="004D41B4"/>
    <w:rsid w:val="004D46AE"/>
    <w:rsid w:val="004D5177"/>
    <w:rsid w:val="004D5E11"/>
    <w:rsid w:val="004D6D05"/>
    <w:rsid w:val="004D73CB"/>
    <w:rsid w:val="004E0B96"/>
    <w:rsid w:val="004E0D0A"/>
    <w:rsid w:val="004E0F97"/>
    <w:rsid w:val="004E11E7"/>
    <w:rsid w:val="004E1BE7"/>
    <w:rsid w:val="004E34C8"/>
    <w:rsid w:val="004E3A45"/>
    <w:rsid w:val="004E4A12"/>
    <w:rsid w:val="004E4F00"/>
    <w:rsid w:val="004E4F96"/>
    <w:rsid w:val="004E631E"/>
    <w:rsid w:val="004E6645"/>
    <w:rsid w:val="004E76F3"/>
    <w:rsid w:val="004E7887"/>
    <w:rsid w:val="004F02FB"/>
    <w:rsid w:val="004F065B"/>
    <w:rsid w:val="004F0894"/>
    <w:rsid w:val="004F0996"/>
    <w:rsid w:val="004F16C0"/>
    <w:rsid w:val="004F19BC"/>
    <w:rsid w:val="004F35DC"/>
    <w:rsid w:val="004F3EEE"/>
    <w:rsid w:val="004F45A9"/>
    <w:rsid w:val="004F4D07"/>
    <w:rsid w:val="004F4DC5"/>
    <w:rsid w:val="004F50FD"/>
    <w:rsid w:val="004F511D"/>
    <w:rsid w:val="004F57EF"/>
    <w:rsid w:val="004F5E1E"/>
    <w:rsid w:val="004F739A"/>
    <w:rsid w:val="004F7520"/>
    <w:rsid w:val="004F78FD"/>
    <w:rsid w:val="00500502"/>
    <w:rsid w:val="005009BE"/>
    <w:rsid w:val="00501342"/>
    <w:rsid w:val="00501632"/>
    <w:rsid w:val="00501D74"/>
    <w:rsid w:val="00502868"/>
    <w:rsid w:val="005029F9"/>
    <w:rsid w:val="00502F99"/>
    <w:rsid w:val="00503602"/>
    <w:rsid w:val="00503AB0"/>
    <w:rsid w:val="00503ED0"/>
    <w:rsid w:val="00504E88"/>
    <w:rsid w:val="00505736"/>
    <w:rsid w:val="0050708A"/>
    <w:rsid w:val="005079C5"/>
    <w:rsid w:val="00507F30"/>
    <w:rsid w:val="00510069"/>
    <w:rsid w:val="00510416"/>
    <w:rsid w:val="0051139E"/>
    <w:rsid w:val="0051141E"/>
    <w:rsid w:val="0051142C"/>
    <w:rsid w:val="005124AD"/>
    <w:rsid w:val="0051294F"/>
    <w:rsid w:val="00512EB8"/>
    <w:rsid w:val="00512F38"/>
    <w:rsid w:val="00513E19"/>
    <w:rsid w:val="0051449D"/>
    <w:rsid w:val="00514F26"/>
    <w:rsid w:val="00516001"/>
    <w:rsid w:val="005169B6"/>
    <w:rsid w:val="00516AB2"/>
    <w:rsid w:val="00516B22"/>
    <w:rsid w:val="00517785"/>
    <w:rsid w:val="005179AF"/>
    <w:rsid w:val="00517A5F"/>
    <w:rsid w:val="005206B1"/>
    <w:rsid w:val="005208A6"/>
    <w:rsid w:val="00520C93"/>
    <w:rsid w:val="00521855"/>
    <w:rsid w:val="00523158"/>
    <w:rsid w:val="00524380"/>
    <w:rsid w:val="005245F9"/>
    <w:rsid w:val="00525AA6"/>
    <w:rsid w:val="005269AB"/>
    <w:rsid w:val="00526F90"/>
    <w:rsid w:val="005270D1"/>
    <w:rsid w:val="00527380"/>
    <w:rsid w:val="005273DE"/>
    <w:rsid w:val="00527973"/>
    <w:rsid w:val="00527D9A"/>
    <w:rsid w:val="005300D3"/>
    <w:rsid w:val="00530335"/>
    <w:rsid w:val="005317FD"/>
    <w:rsid w:val="00531CDA"/>
    <w:rsid w:val="005323CC"/>
    <w:rsid w:val="00532496"/>
    <w:rsid w:val="00533514"/>
    <w:rsid w:val="005336BD"/>
    <w:rsid w:val="00534907"/>
    <w:rsid w:val="00534F06"/>
    <w:rsid w:val="00535C0B"/>
    <w:rsid w:val="00535D8A"/>
    <w:rsid w:val="005361D5"/>
    <w:rsid w:val="00536264"/>
    <w:rsid w:val="0053681E"/>
    <w:rsid w:val="00536843"/>
    <w:rsid w:val="005369A5"/>
    <w:rsid w:val="00536B68"/>
    <w:rsid w:val="0053710F"/>
    <w:rsid w:val="0054003A"/>
    <w:rsid w:val="00540133"/>
    <w:rsid w:val="00541799"/>
    <w:rsid w:val="0054189E"/>
    <w:rsid w:val="00541FF0"/>
    <w:rsid w:val="005421A2"/>
    <w:rsid w:val="005426E1"/>
    <w:rsid w:val="00542782"/>
    <w:rsid w:val="00542992"/>
    <w:rsid w:val="005430ED"/>
    <w:rsid w:val="00543A16"/>
    <w:rsid w:val="00544147"/>
    <w:rsid w:val="00544387"/>
    <w:rsid w:val="0054541B"/>
    <w:rsid w:val="005456E7"/>
    <w:rsid w:val="00545A5F"/>
    <w:rsid w:val="00545E0C"/>
    <w:rsid w:val="00546812"/>
    <w:rsid w:val="00546C5C"/>
    <w:rsid w:val="00546CEB"/>
    <w:rsid w:val="005470D4"/>
    <w:rsid w:val="00547B09"/>
    <w:rsid w:val="00550035"/>
    <w:rsid w:val="00550903"/>
    <w:rsid w:val="005515E2"/>
    <w:rsid w:val="005519A0"/>
    <w:rsid w:val="00551C9A"/>
    <w:rsid w:val="00551DE4"/>
    <w:rsid w:val="005520C9"/>
    <w:rsid w:val="00552259"/>
    <w:rsid w:val="00552372"/>
    <w:rsid w:val="00552618"/>
    <w:rsid w:val="00552786"/>
    <w:rsid w:val="0055359F"/>
    <w:rsid w:val="00553BB2"/>
    <w:rsid w:val="00553CBA"/>
    <w:rsid w:val="00553DDE"/>
    <w:rsid w:val="00554497"/>
    <w:rsid w:val="00554CBA"/>
    <w:rsid w:val="00554D8B"/>
    <w:rsid w:val="0055516C"/>
    <w:rsid w:val="00555BB0"/>
    <w:rsid w:val="00555C4B"/>
    <w:rsid w:val="00557223"/>
    <w:rsid w:val="00557246"/>
    <w:rsid w:val="00557552"/>
    <w:rsid w:val="005579D9"/>
    <w:rsid w:val="0056032B"/>
    <w:rsid w:val="00560BE5"/>
    <w:rsid w:val="0056182C"/>
    <w:rsid w:val="00561D27"/>
    <w:rsid w:val="005622FA"/>
    <w:rsid w:val="00562AD8"/>
    <w:rsid w:val="00562F50"/>
    <w:rsid w:val="005631A9"/>
    <w:rsid w:val="0056502A"/>
    <w:rsid w:val="0056530C"/>
    <w:rsid w:val="0056695C"/>
    <w:rsid w:val="00566CA5"/>
    <w:rsid w:val="0056702C"/>
    <w:rsid w:val="005670DC"/>
    <w:rsid w:val="00567240"/>
    <w:rsid w:val="00567AD9"/>
    <w:rsid w:val="00567BC4"/>
    <w:rsid w:val="00567CC1"/>
    <w:rsid w:val="00567DB4"/>
    <w:rsid w:val="005700E8"/>
    <w:rsid w:val="00570517"/>
    <w:rsid w:val="005716C1"/>
    <w:rsid w:val="005716E6"/>
    <w:rsid w:val="00571BAD"/>
    <w:rsid w:val="00571F5B"/>
    <w:rsid w:val="00572698"/>
    <w:rsid w:val="005726EA"/>
    <w:rsid w:val="005730AB"/>
    <w:rsid w:val="005732B8"/>
    <w:rsid w:val="00574081"/>
    <w:rsid w:val="00574890"/>
    <w:rsid w:val="00574E4B"/>
    <w:rsid w:val="00576B0A"/>
    <w:rsid w:val="00577CA7"/>
    <w:rsid w:val="00580AD8"/>
    <w:rsid w:val="00580D06"/>
    <w:rsid w:val="00581151"/>
    <w:rsid w:val="00581FC1"/>
    <w:rsid w:val="00581FE2"/>
    <w:rsid w:val="005820C9"/>
    <w:rsid w:val="005831A3"/>
    <w:rsid w:val="005831AF"/>
    <w:rsid w:val="00584088"/>
    <w:rsid w:val="00584BCB"/>
    <w:rsid w:val="005851F7"/>
    <w:rsid w:val="005854A8"/>
    <w:rsid w:val="00586808"/>
    <w:rsid w:val="00586D29"/>
    <w:rsid w:val="00586F89"/>
    <w:rsid w:val="0058720A"/>
    <w:rsid w:val="0058763D"/>
    <w:rsid w:val="00587DBE"/>
    <w:rsid w:val="005907E4"/>
    <w:rsid w:val="00590A0F"/>
    <w:rsid w:val="0059106C"/>
    <w:rsid w:val="005916AE"/>
    <w:rsid w:val="005917C1"/>
    <w:rsid w:val="00591BC8"/>
    <w:rsid w:val="0059215F"/>
    <w:rsid w:val="0059265F"/>
    <w:rsid w:val="005926E9"/>
    <w:rsid w:val="0059284D"/>
    <w:rsid w:val="00592E31"/>
    <w:rsid w:val="00594037"/>
    <w:rsid w:val="00595BB1"/>
    <w:rsid w:val="00596659"/>
    <w:rsid w:val="005978C4"/>
    <w:rsid w:val="00597D24"/>
    <w:rsid w:val="005A1495"/>
    <w:rsid w:val="005A1AD5"/>
    <w:rsid w:val="005A1B47"/>
    <w:rsid w:val="005A2EEA"/>
    <w:rsid w:val="005A3ACB"/>
    <w:rsid w:val="005A3C95"/>
    <w:rsid w:val="005A465B"/>
    <w:rsid w:val="005A4D10"/>
    <w:rsid w:val="005A4E90"/>
    <w:rsid w:val="005A5424"/>
    <w:rsid w:val="005A5C53"/>
    <w:rsid w:val="005A65D5"/>
    <w:rsid w:val="005A754A"/>
    <w:rsid w:val="005A7AAE"/>
    <w:rsid w:val="005B00D7"/>
    <w:rsid w:val="005B0D91"/>
    <w:rsid w:val="005B1ACC"/>
    <w:rsid w:val="005B1B2C"/>
    <w:rsid w:val="005B216A"/>
    <w:rsid w:val="005B2411"/>
    <w:rsid w:val="005B2493"/>
    <w:rsid w:val="005B277A"/>
    <w:rsid w:val="005B2858"/>
    <w:rsid w:val="005B2945"/>
    <w:rsid w:val="005B2A17"/>
    <w:rsid w:val="005B2D41"/>
    <w:rsid w:val="005B44FB"/>
    <w:rsid w:val="005B4D2A"/>
    <w:rsid w:val="005B5152"/>
    <w:rsid w:val="005B5217"/>
    <w:rsid w:val="005B56C1"/>
    <w:rsid w:val="005B673D"/>
    <w:rsid w:val="005B6BD7"/>
    <w:rsid w:val="005B7653"/>
    <w:rsid w:val="005B7A1B"/>
    <w:rsid w:val="005C0F20"/>
    <w:rsid w:val="005C12E1"/>
    <w:rsid w:val="005C1F9B"/>
    <w:rsid w:val="005C33F3"/>
    <w:rsid w:val="005C38F4"/>
    <w:rsid w:val="005C48BC"/>
    <w:rsid w:val="005C4D81"/>
    <w:rsid w:val="005C5243"/>
    <w:rsid w:val="005C5750"/>
    <w:rsid w:val="005C578F"/>
    <w:rsid w:val="005C5A6C"/>
    <w:rsid w:val="005C7CEF"/>
    <w:rsid w:val="005C7DD2"/>
    <w:rsid w:val="005D01A4"/>
    <w:rsid w:val="005D0735"/>
    <w:rsid w:val="005D0A9C"/>
    <w:rsid w:val="005D0B48"/>
    <w:rsid w:val="005D16E8"/>
    <w:rsid w:val="005D1819"/>
    <w:rsid w:val="005D2293"/>
    <w:rsid w:val="005D258F"/>
    <w:rsid w:val="005D37E9"/>
    <w:rsid w:val="005D3B2E"/>
    <w:rsid w:val="005D3C66"/>
    <w:rsid w:val="005D405E"/>
    <w:rsid w:val="005D5212"/>
    <w:rsid w:val="005D5A6B"/>
    <w:rsid w:val="005D5C5C"/>
    <w:rsid w:val="005D6993"/>
    <w:rsid w:val="005D6C71"/>
    <w:rsid w:val="005E08D7"/>
    <w:rsid w:val="005E0BB3"/>
    <w:rsid w:val="005E0E3E"/>
    <w:rsid w:val="005E27FA"/>
    <w:rsid w:val="005E2EE2"/>
    <w:rsid w:val="005E368D"/>
    <w:rsid w:val="005E64AC"/>
    <w:rsid w:val="005E6F92"/>
    <w:rsid w:val="005E76E2"/>
    <w:rsid w:val="005F07CF"/>
    <w:rsid w:val="005F165C"/>
    <w:rsid w:val="005F1BEB"/>
    <w:rsid w:val="005F1E8A"/>
    <w:rsid w:val="005F2D8F"/>
    <w:rsid w:val="005F3046"/>
    <w:rsid w:val="005F32B3"/>
    <w:rsid w:val="005F4449"/>
    <w:rsid w:val="005F447C"/>
    <w:rsid w:val="005F4EED"/>
    <w:rsid w:val="005F6657"/>
    <w:rsid w:val="005F6B25"/>
    <w:rsid w:val="005F771C"/>
    <w:rsid w:val="005F7895"/>
    <w:rsid w:val="006012D8"/>
    <w:rsid w:val="00602771"/>
    <w:rsid w:val="00602D8A"/>
    <w:rsid w:val="00602E00"/>
    <w:rsid w:val="006036B9"/>
    <w:rsid w:val="00603D2D"/>
    <w:rsid w:val="006045F5"/>
    <w:rsid w:val="00604C46"/>
    <w:rsid w:val="00605FBF"/>
    <w:rsid w:val="00606243"/>
    <w:rsid w:val="0061048C"/>
    <w:rsid w:val="00610A24"/>
    <w:rsid w:val="00610C72"/>
    <w:rsid w:val="006115A1"/>
    <w:rsid w:val="006121C2"/>
    <w:rsid w:val="006124DF"/>
    <w:rsid w:val="00612558"/>
    <w:rsid w:val="00612845"/>
    <w:rsid w:val="00612E95"/>
    <w:rsid w:val="0061321C"/>
    <w:rsid w:val="00614BFC"/>
    <w:rsid w:val="00615C4F"/>
    <w:rsid w:val="00615F73"/>
    <w:rsid w:val="00617C97"/>
    <w:rsid w:val="00617D03"/>
    <w:rsid w:val="00620183"/>
    <w:rsid w:val="006207DE"/>
    <w:rsid w:val="006217CA"/>
    <w:rsid w:val="00622009"/>
    <w:rsid w:val="00622569"/>
    <w:rsid w:val="00622690"/>
    <w:rsid w:val="00622E97"/>
    <w:rsid w:val="006233DD"/>
    <w:rsid w:val="00623584"/>
    <w:rsid w:val="00623736"/>
    <w:rsid w:val="00623D4F"/>
    <w:rsid w:val="006246B4"/>
    <w:rsid w:val="006246D0"/>
    <w:rsid w:val="0062487C"/>
    <w:rsid w:val="00624C7D"/>
    <w:rsid w:val="00625168"/>
    <w:rsid w:val="0062650B"/>
    <w:rsid w:val="00626774"/>
    <w:rsid w:val="006271E4"/>
    <w:rsid w:val="0062726E"/>
    <w:rsid w:val="00627E31"/>
    <w:rsid w:val="00630317"/>
    <w:rsid w:val="00630ABC"/>
    <w:rsid w:val="0063131B"/>
    <w:rsid w:val="0063313B"/>
    <w:rsid w:val="00633E7C"/>
    <w:rsid w:val="00633F14"/>
    <w:rsid w:val="0063436C"/>
    <w:rsid w:val="00634D54"/>
    <w:rsid w:val="0063579D"/>
    <w:rsid w:val="00635829"/>
    <w:rsid w:val="006362FA"/>
    <w:rsid w:val="00636413"/>
    <w:rsid w:val="006364CA"/>
    <w:rsid w:val="00636563"/>
    <w:rsid w:val="00636D0A"/>
    <w:rsid w:val="00636DC5"/>
    <w:rsid w:val="00636FD5"/>
    <w:rsid w:val="00637230"/>
    <w:rsid w:val="00637DAA"/>
    <w:rsid w:val="006402FB"/>
    <w:rsid w:val="00640363"/>
    <w:rsid w:val="00640B42"/>
    <w:rsid w:val="0064101C"/>
    <w:rsid w:val="006416A2"/>
    <w:rsid w:val="00641F94"/>
    <w:rsid w:val="00642D67"/>
    <w:rsid w:val="00643E41"/>
    <w:rsid w:val="00644B04"/>
    <w:rsid w:val="00645279"/>
    <w:rsid w:val="006452A3"/>
    <w:rsid w:val="006458B4"/>
    <w:rsid w:val="0064731C"/>
    <w:rsid w:val="0064755D"/>
    <w:rsid w:val="00647AA6"/>
    <w:rsid w:val="00647B8A"/>
    <w:rsid w:val="00647DDD"/>
    <w:rsid w:val="00650F0E"/>
    <w:rsid w:val="00651152"/>
    <w:rsid w:val="00651541"/>
    <w:rsid w:val="0065154D"/>
    <w:rsid w:val="00651CBC"/>
    <w:rsid w:val="0065235F"/>
    <w:rsid w:val="00652768"/>
    <w:rsid w:val="0065345D"/>
    <w:rsid w:val="00653A03"/>
    <w:rsid w:val="00654089"/>
    <w:rsid w:val="006566F4"/>
    <w:rsid w:val="00656780"/>
    <w:rsid w:val="00657552"/>
    <w:rsid w:val="00657934"/>
    <w:rsid w:val="00657D80"/>
    <w:rsid w:val="006609A3"/>
    <w:rsid w:val="0066201F"/>
    <w:rsid w:val="00663B7D"/>
    <w:rsid w:val="006645AA"/>
    <w:rsid w:val="00664797"/>
    <w:rsid w:val="00664E96"/>
    <w:rsid w:val="00664FCF"/>
    <w:rsid w:val="00665530"/>
    <w:rsid w:val="00666081"/>
    <w:rsid w:val="00667283"/>
    <w:rsid w:val="0066784B"/>
    <w:rsid w:val="0066791E"/>
    <w:rsid w:val="00667B11"/>
    <w:rsid w:val="006703FA"/>
    <w:rsid w:val="00670BCC"/>
    <w:rsid w:val="006714FB"/>
    <w:rsid w:val="00671E46"/>
    <w:rsid w:val="0067224E"/>
    <w:rsid w:val="00672E7C"/>
    <w:rsid w:val="00673306"/>
    <w:rsid w:val="006733BD"/>
    <w:rsid w:val="0067355D"/>
    <w:rsid w:val="00673683"/>
    <w:rsid w:val="00673ABA"/>
    <w:rsid w:val="00674541"/>
    <w:rsid w:val="00674585"/>
    <w:rsid w:val="00674682"/>
    <w:rsid w:val="006755FB"/>
    <w:rsid w:val="00676B94"/>
    <w:rsid w:val="00677E80"/>
    <w:rsid w:val="0068015A"/>
    <w:rsid w:val="00680A0C"/>
    <w:rsid w:val="00680C86"/>
    <w:rsid w:val="00680EFC"/>
    <w:rsid w:val="006810C2"/>
    <w:rsid w:val="00681350"/>
    <w:rsid w:val="00681562"/>
    <w:rsid w:val="0068229E"/>
    <w:rsid w:val="00682749"/>
    <w:rsid w:val="00683E96"/>
    <w:rsid w:val="00684EE2"/>
    <w:rsid w:val="00685153"/>
    <w:rsid w:val="00685270"/>
    <w:rsid w:val="00685790"/>
    <w:rsid w:val="00685B54"/>
    <w:rsid w:val="00685E50"/>
    <w:rsid w:val="00686195"/>
    <w:rsid w:val="00686323"/>
    <w:rsid w:val="00687B61"/>
    <w:rsid w:val="00687D77"/>
    <w:rsid w:val="00690894"/>
    <w:rsid w:val="00690D8D"/>
    <w:rsid w:val="0069129A"/>
    <w:rsid w:val="00691311"/>
    <w:rsid w:val="00692140"/>
    <w:rsid w:val="006935A6"/>
    <w:rsid w:val="006940D5"/>
    <w:rsid w:val="00694973"/>
    <w:rsid w:val="00695692"/>
    <w:rsid w:val="00695A83"/>
    <w:rsid w:val="00695B22"/>
    <w:rsid w:val="00696841"/>
    <w:rsid w:val="0069728D"/>
    <w:rsid w:val="00697857"/>
    <w:rsid w:val="00697A97"/>
    <w:rsid w:val="006A0323"/>
    <w:rsid w:val="006A0FBB"/>
    <w:rsid w:val="006A1030"/>
    <w:rsid w:val="006A1127"/>
    <w:rsid w:val="006A160B"/>
    <w:rsid w:val="006A177D"/>
    <w:rsid w:val="006A1CD0"/>
    <w:rsid w:val="006A1E9B"/>
    <w:rsid w:val="006A2147"/>
    <w:rsid w:val="006A3019"/>
    <w:rsid w:val="006A3E78"/>
    <w:rsid w:val="006A5245"/>
    <w:rsid w:val="006A5CE1"/>
    <w:rsid w:val="006A5E7A"/>
    <w:rsid w:val="006A6384"/>
    <w:rsid w:val="006A6436"/>
    <w:rsid w:val="006A6816"/>
    <w:rsid w:val="006A747A"/>
    <w:rsid w:val="006B06AC"/>
    <w:rsid w:val="006B06D3"/>
    <w:rsid w:val="006B0FEA"/>
    <w:rsid w:val="006B111F"/>
    <w:rsid w:val="006B3EEA"/>
    <w:rsid w:val="006B4782"/>
    <w:rsid w:val="006B54DA"/>
    <w:rsid w:val="006B5A4C"/>
    <w:rsid w:val="006B5FE3"/>
    <w:rsid w:val="006B67B9"/>
    <w:rsid w:val="006B6ACF"/>
    <w:rsid w:val="006B7A10"/>
    <w:rsid w:val="006B7BAB"/>
    <w:rsid w:val="006C0270"/>
    <w:rsid w:val="006C0840"/>
    <w:rsid w:val="006C0880"/>
    <w:rsid w:val="006C0A85"/>
    <w:rsid w:val="006C0F67"/>
    <w:rsid w:val="006C19DB"/>
    <w:rsid w:val="006C1C74"/>
    <w:rsid w:val="006C24EC"/>
    <w:rsid w:val="006C2A21"/>
    <w:rsid w:val="006C318E"/>
    <w:rsid w:val="006C35F5"/>
    <w:rsid w:val="006C410F"/>
    <w:rsid w:val="006C470E"/>
    <w:rsid w:val="006C5466"/>
    <w:rsid w:val="006C58AC"/>
    <w:rsid w:val="006C5D6B"/>
    <w:rsid w:val="006C755C"/>
    <w:rsid w:val="006C7681"/>
    <w:rsid w:val="006C7762"/>
    <w:rsid w:val="006C7E7A"/>
    <w:rsid w:val="006D1AE1"/>
    <w:rsid w:val="006D258D"/>
    <w:rsid w:val="006D3E63"/>
    <w:rsid w:val="006D3FBB"/>
    <w:rsid w:val="006D46F4"/>
    <w:rsid w:val="006D5AA6"/>
    <w:rsid w:val="006D5AB6"/>
    <w:rsid w:val="006D5FAE"/>
    <w:rsid w:val="006D67D7"/>
    <w:rsid w:val="006D6A10"/>
    <w:rsid w:val="006D6F61"/>
    <w:rsid w:val="006D73EA"/>
    <w:rsid w:val="006E2171"/>
    <w:rsid w:val="006E241F"/>
    <w:rsid w:val="006E258C"/>
    <w:rsid w:val="006E25F7"/>
    <w:rsid w:val="006E3237"/>
    <w:rsid w:val="006E35BF"/>
    <w:rsid w:val="006E3CF0"/>
    <w:rsid w:val="006E3FBA"/>
    <w:rsid w:val="006E4802"/>
    <w:rsid w:val="006E4F4E"/>
    <w:rsid w:val="006E5209"/>
    <w:rsid w:val="006E52C7"/>
    <w:rsid w:val="006E6727"/>
    <w:rsid w:val="006E6BD9"/>
    <w:rsid w:val="006E6CD8"/>
    <w:rsid w:val="006E7B03"/>
    <w:rsid w:val="006F06D4"/>
    <w:rsid w:val="006F0806"/>
    <w:rsid w:val="006F0C93"/>
    <w:rsid w:val="006F1331"/>
    <w:rsid w:val="006F1462"/>
    <w:rsid w:val="006F182E"/>
    <w:rsid w:val="006F1957"/>
    <w:rsid w:val="006F2758"/>
    <w:rsid w:val="006F2E64"/>
    <w:rsid w:val="006F3A60"/>
    <w:rsid w:val="006F4BA4"/>
    <w:rsid w:val="006F5AFE"/>
    <w:rsid w:val="006F5B69"/>
    <w:rsid w:val="006F5BA1"/>
    <w:rsid w:val="007016E3"/>
    <w:rsid w:val="00702669"/>
    <w:rsid w:val="007026AC"/>
    <w:rsid w:val="0070288B"/>
    <w:rsid w:val="0070295F"/>
    <w:rsid w:val="00702C49"/>
    <w:rsid w:val="007034D5"/>
    <w:rsid w:val="00704176"/>
    <w:rsid w:val="007049F3"/>
    <w:rsid w:val="0070611F"/>
    <w:rsid w:val="0070635D"/>
    <w:rsid w:val="00706E62"/>
    <w:rsid w:val="00706FEE"/>
    <w:rsid w:val="0070773D"/>
    <w:rsid w:val="00710579"/>
    <w:rsid w:val="00710C87"/>
    <w:rsid w:val="00711E5E"/>
    <w:rsid w:val="0071259B"/>
    <w:rsid w:val="00712E67"/>
    <w:rsid w:val="00713826"/>
    <w:rsid w:val="00713880"/>
    <w:rsid w:val="00713B5E"/>
    <w:rsid w:val="007140BD"/>
    <w:rsid w:val="0071435B"/>
    <w:rsid w:val="00714611"/>
    <w:rsid w:val="00714B8D"/>
    <w:rsid w:val="00714FE2"/>
    <w:rsid w:val="0071555F"/>
    <w:rsid w:val="00715A83"/>
    <w:rsid w:val="00715BA9"/>
    <w:rsid w:val="0071649F"/>
    <w:rsid w:val="00717709"/>
    <w:rsid w:val="00717B8C"/>
    <w:rsid w:val="007201CF"/>
    <w:rsid w:val="00720712"/>
    <w:rsid w:val="00720D75"/>
    <w:rsid w:val="00720F6A"/>
    <w:rsid w:val="0072196E"/>
    <w:rsid w:val="00722226"/>
    <w:rsid w:val="00723DE8"/>
    <w:rsid w:val="007241A1"/>
    <w:rsid w:val="007248B0"/>
    <w:rsid w:val="00724A63"/>
    <w:rsid w:val="00724BFC"/>
    <w:rsid w:val="00725C01"/>
    <w:rsid w:val="00725D6D"/>
    <w:rsid w:val="00725ECF"/>
    <w:rsid w:val="00726171"/>
    <w:rsid w:val="0072687E"/>
    <w:rsid w:val="007273B2"/>
    <w:rsid w:val="007304EA"/>
    <w:rsid w:val="007304F9"/>
    <w:rsid w:val="00730C50"/>
    <w:rsid w:val="00731E37"/>
    <w:rsid w:val="007324C4"/>
    <w:rsid w:val="00732726"/>
    <w:rsid w:val="00733039"/>
    <w:rsid w:val="00733BC5"/>
    <w:rsid w:val="007342EF"/>
    <w:rsid w:val="00735142"/>
    <w:rsid w:val="007354E4"/>
    <w:rsid w:val="00735812"/>
    <w:rsid w:val="00736381"/>
    <w:rsid w:val="007368FF"/>
    <w:rsid w:val="00736D87"/>
    <w:rsid w:val="00737C10"/>
    <w:rsid w:val="00740139"/>
    <w:rsid w:val="00740154"/>
    <w:rsid w:val="007407C4"/>
    <w:rsid w:val="00740DF2"/>
    <w:rsid w:val="00740E8A"/>
    <w:rsid w:val="00740ECB"/>
    <w:rsid w:val="00741364"/>
    <w:rsid w:val="00741733"/>
    <w:rsid w:val="00744B88"/>
    <w:rsid w:val="00744F39"/>
    <w:rsid w:val="00745C45"/>
    <w:rsid w:val="00745FB6"/>
    <w:rsid w:val="00746100"/>
    <w:rsid w:val="007467A1"/>
    <w:rsid w:val="00746F62"/>
    <w:rsid w:val="0074793E"/>
    <w:rsid w:val="00750CA5"/>
    <w:rsid w:val="007510B4"/>
    <w:rsid w:val="00751829"/>
    <w:rsid w:val="007531A9"/>
    <w:rsid w:val="00753215"/>
    <w:rsid w:val="0075337B"/>
    <w:rsid w:val="00754460"/>
    <w:rsid w:val="007544E7"/>
    <w:rsid w:val="00754F8F"/>
    <w:rsid w:val="00755539"/>
    <w:rsid w:val="007567FC"/>
    <w:rsid w:val="007569D3"/>
    <w:rsid w:val="00756F6A"/>
    <w:rsid w:val="0075707F"/>
    <w:rsid w:val="00760256"/>
    <w:rsid w:val="007606DC"/>
    <w:rsid w:val="0076080B"/>
    <w:rsid w:val="00760A5E"/>
    <w:rsid w:val="007617E5"/>
    <w:rsid w:val="00761878"/>
    <w:rsid w:val="00761CF1"/>
    <w:rsid w:val="00762505"/>
    <w:rsid w:val="007629D6"/>
    <w:rsid w:val="0076310E"/>
    <w:rsid w:val="00763CD0"/>
    <w:rsid w:val="00764785"/>
    <w:rsid w:val="00765424"/>
    <w:rsid w:val="00765D18"/>
    <w:rsid w:val="00765D7C"/>
    <w:rsid w:val="00765EF3"/>
    <w:rsid w:val="007660BD"/>
    <w:rsid w:val="00766585"/>
    <w:rsid w:val="007674B4"/>
    <w:rsid w:val="007676C0"/>
    <w:rsid w:val="00767A14"/>
    <w:rsid w:val="00767AD4"/>
    <w:rsid w:val="00767B10"/>
    <w:rsid w:val="00767FCF"/>
    <w:rsid w:val="00770205"/>
    <w:rsid w:val="00770926"/>
    <w:rsid w:val="007714A6"/>
    <w:rsid w:val="007721F1"/>
    <w:rsid w:val="0077297C"/>
    <w:rsid w:val="00772F08"/>
    <w:rsid w:val="007734FC"/>
    <w:rsid w:val="00773D19"/>
    <w:rsid w:val="00773E7D"/>
    <w:rsid w:val="0077413C"/>
    <w:rsid w:val="00774500"/>
    <w:rsid w:val="00774DFF"/>
    <w:rsid w:val="00774FD7"/>
    <w:rsid w:val="007750FE"/>
    <w:rsid w:val="00775103"/>
    <w:rsid w:val="0077526F"/>
    <w:rsid w:val="00775D16"/>
    <w:rsid w:val="007765F6"/>
    <w:rsid w:val="00776A45"/>
    <w:rsid w:val="00776D3D"/>
    <w:rsid w:val="00777C45"/>
    <w:rsid w:val="00777D30"/>
    <w:rsid w:val="00777E4F"/>
    <w:rsid w:val="007809D5"/>
    <w:rsid w:val="00780A5E"/>
    <w:rsid w:val="00780FBB"/>
    <w:rsid w:val="00781121"/>
    <w:rsid w:val="00781C1C"/>
    <w:rsid w:val="00783257"/>
    <w:rsid w:val="00784991"/>
    <w:rsid w:val="007856BC"/>
    <w:rsid w:val="00785ADC"/>
    <w:rsid w:val="00786619"/>
    <w:rsid w:val="00786CF8"/>
    <w:rsid w:val="00786DB6"/>
    <w:rsid w:val="00787594"/>
    <w:rsid w:val="007875FB"/>
    <w:rsid w:val="00787C61"/>
    <w:rsid w:val="00790400"/>
    <w:rsid w:val="00790DC4"/>
    <w:rsid w:val="00791088"/>
    <w:rsid w:val="007911D1"/>
    <w:rsid w:val="007925D5"/>
    <w:rsid w:val="0079273A"/>
    <w:rsid w:val="00792FF8"/>
    <w:rsid w:val="00793159"/>
    <w:rsid w:val="00793AA2"/>
    <w:rsid w:val="00794331"/>
    <w:rsid w:val="00794340"/>
    <w:rsid w:val="0079447B"/>
    <w:rsid w:val="007957C6"/>
    <w:rsid w:val="00796127"/>
    <w:rsid w:val="007A0B18"/>
    <w:rsid w:val="007A0DCD"/>
    <w:rsid w:val="007A1315"/>
    <w:rsid w:val="007A200A"/>
    <w:rsid w:val="007A27A2"/>
    <w:rsid w:val="007A2B72"/>
    <w:rsid w:val="007A2C38"/>
    <w:rsid w:val="007A371D"/>
    <w:rsid w:val="007A3BB1"/>
    <w:rsid w:val="007A56A7"/>
    <w:rsid w:val="007A6227"/>
    <w:rsid w:val="007A7C83"/>
    <w:rsid w:val="007B024A"/>
    <w:rsid w:val="007B0280"/>
    <w:rsid w:val="007B05C5"/>
    <w:rsid w:val="007B08A7"/>
    <w:rsid w:val="007B0958"/>
    <w:rsid w:val="007B18B7"/>
    <w:rsid w:val="007B2408"/>
    <w:rsid w:val="007B2494"/>
    <w:rsid w:val="007B2E0D"/>
    <w:rsid w:val="007B2E32"/>
    <w:rsid w:val="007B5C8E"/>
    <w:rsid w:val="007B66D0"/>
    <w:rsid w:val="007B67C6"/>
    <w:rsid w:val="007B6956"/>
    <w:rsid w:val="007B695F"/>
    <w:rsid w:val="007B6A92"/>
    <w:rsid w:val="007B74DE"/>
    <w:rsid w:val="007B7550"/>
    <w:rsid w:val="007B7671"/>
    <w:rsid w:val="007B7E18"/>
    <w:rsid w:val="007C0092"/>
    <w:rsid w:val="007C1372"/>
    <w:rsid w:val="007C17B0"/>
    <w:rsid w:val="007C1B60"/>
    <w:rsid w:val="007C1C6E"/>
    <w:rsid w:val="007C1D29"/>
    <w:rsid w:val="007C273C"/>
    <w:rsid w:val="007C39C0"/>
    <w:rsid w:val="007C3ABA"/>
    <w:rsid w:val="007C506B"/>
    <w:rsid w:val="007C59DA"/>
    <w:rsid w:val="007C5DC2"/>
    <w:rsid w:val="007C675F"/>
    <w:rsid w:val="007C67FA"/>
    <w:rsid w:val="007D13C9"/>
    <w:rsid w:val="007D1791"/>
    <w:rsid w:val="007D1BC3"/>
    <w:rsid w:val="007D21C5"/>
    <w:rsid w:val="007D239E"/>
    <w:rsid w:val="007D39ED"/>
    <w:rsid w:val="007D48C4"/>
    <w:rsid w:val="007D4EAE"/>
    <w:rsid w:val="007D5D24"/>
    <w:rsid w:val="007D5DC6"/>
    <w:rsid w:val="007D66A8"/>
    <w:rsid w:val="007D6BD6"/>
    <w:rsid w:val="007D6D4B"/>
    <w:rsid w:val="007D6FC7"/>
    <w:rsid w:val="007D70FA"/>
    <w:rsid w:val="007D7A15"/>
    <w:rsid w:val="007E00AD"/>
    <w:rsid w:val="007E018A"/>
    <w:rsid w:val="007E0DA7"/>
    <w:rsid w:val="007E0E0D"/>
    <w:rsid w:val="007E1B67"/>
    <w:rsid w:val="007E1F7D"/>
    <w:rsid w:val="007E263E"/>
    <w:rsid w:val="007E3563"/>
    <w:rsid w:val="007E3617"/>
    <w:rsid w:val="007E3897"/>
    <w:rsid w:val="007E490B"/>
    <w:rsid w:val="007E4E98"/>
    <w:rsid w:val="007E5813"/>
    <w:rsid w:val="007E5B2C"/>
    <w:rsid w:val="007E6517"/>
    <w:rsid w:val="007E65A9"/>
    <w:rsid w:val="007E793A"/>
    <w:rsid w:val="007E7B23"/>
    <w:rsid w:val="007F09DC"/>
    <w:rsid w:val="007F1181"/>
    <w:rsid w:val="007F1435"/>
    <w:rsid w:val="007F1BA8"/>
    <w:rsid w:val="007F1D2C"/>
    <w:rsid w:val="007F2765"/>
    <w:rsid w:val="007F2DF1"/>
    <w:rsid w:val="007F368B"/>
    <w:rsid w:val="007F38DE"/>
    <w:rsid w:val="007F3AB2"/>
    <w:rsid w:val="007F410B"/>
    <w:rsid w:val="007F46F0"/>
    <w:rsid w:val="007F5A9C"/>
    <w:rsid w:val="007F601E"/>
    <w:rsid w:val="007F6069"/>
    <w:rsid w:val="007F65A7"/>
    <w:rsid w:val="007F65DA"/>
    <w:rsid w:val="007F6C56"/>
    <w:rsid w:val="007F7012"/>
    <w:rsid w:val="0080013A"/>
    <w:rsid w:val="00800B32"/>
    <w:rsid w:val="00802087"/>
    <w:rsid w:val="00802513"/>
    <w:rsid w:val="00802762"/>
    <w:rsid w:val="008028E1"/>
    <w:rsid w:val="00803291"/>
    <w:rsid w:val="008040A6"/>
    <w:rsid w:val="00804100"/>
    <w:rsid w:val="00804599"/>
    <w:rsid w:val="00804CD3"/>
    <w:rsid w:val="0080669C"/>
    <w:rsid w:val="00806A68"/>
    <w:rsid w:val="00806C3C"/>
    <w:rsid w:val="008071C5"/>
    <w:rsid w:val="00811278"/>
    <w:rsid w:val="0081133C"/>
    <w:rsid w:val="00812F49"/>
    <w:rsid w:val="00812F6D"/>
    <w:rsid w:val="00813936"/>
    <w:rsid w:val="0081400D"/>
    <w:rsid w:val="00814EDC"/>
    <w:rsid w:val="00815B5E"/>
    <w:rsid w:val="00815D56"/>
    <w:rsid w:val="00816AA2"/>
    <w:rsid w:val="00816B96"/>
    <w:rsid w:val="0082013F"/>
    <w:rsid w:val="00820735"/>
    <w:rsid w:val="008208E6"/>
    <w:rsid w:val="008211CC"/>
    <w:rsid w:val="008219AF"/>
    <w:rsid w:val="00821C37"/>
    <w:rsid w:val="0082288A"/>
    <w:rsid w:val="00823591"/>
    <w:rsid w:val="00823FAA"/>
    <w:rsid w:val="00823FB7"/>
    <w:rsid w:val="00823FCB"/>
    <w:rsid w:val="008252B9"/>
    <w:rsid w:val="0082531B"/>
    <w:rsid w:val="00825813"/>
    <w:rsid w:val="0082721E"/>
    <w:rsid w:val="00827342"/>
    <w:rsid w:val="00827EF4"/>
    <w:rsid w:val="00827F68"/>
    <w:rsid w:val="008301CB"/>
    <w:rsid w:val="00830661"/>
    <w:rsid w:val="008307A8"/>
    <w:rsid w:val="0083122E"/>
    <w:rsid w:val="0083161B"/>
    <w:rsid w:val="00831BAE"/>
    <w:rsid w:val="00832AB1"/>
    <w:rsid w:val="00832BEF"/>
    <w:rsid w:val="0083347D"/>
    <w:rsid w:val="0083497A"/>
    <w:rsid w:val="00834E62"/>
    <w:rsid w:val="008354D6"/>
    <w:rsid w:val="00836AAF"/>
    <w:rsid w:val="0083785E"/>
    <w:rsid w:val="00837BEB"/>
    <w:rsid w:val="00837FD3"/>
    <w:rsid w:val="00840058"/>
    <w:rsid w:val="00840B90"/>
    <w:rsid w:val="0084128E"/>
    <w:rsid w:val="008415F9"/>
    <w:rsid w:val="0084217B"/>
    <w:rsid w:val="008424E4"/>
    <w:rsid w:val="00842B09"/>
    <w:rsid w:val="00843C07"/>
    <w:rsid w:val="00843FAB"/>
    <w:rsid w:val="008440BD"/>
    <w:rsid w:val="008456BE"/>
    <w:rsid w:val="0084594C"/>
    <w:rsid w:val="008466EE"/>
    <w:rsid w:val="0084711A"/>
    <w:rsid w:val="00847813"/>
    <w:rsid w:val="00850FDB"/>
    <w:rsid w:val="008513F3"/>
    <w:rsid w:val="00852154"/>
    <w:rsid w:val="008521FD"/>
    <w:rsid w:val="00852366"/>
    <w:rsid w:val="00852E85"/>
    <w:rsid w:val="00852E90"/>
    <w:rsid w:val="00852FC7"/>
    <w:rsid w:val="008530F0"/>
    <w:rsid w:val="0085370B"/>
    <w:rsid w:val="00853978"/>
    <w:rsid w:val="008539B6"/>
    <w:rsid w:val="00854F7D"/>
    <w:rsid w:val="0085559A"/>
    <w:rsid w:val="00855917"/>
    <w:rsid w:val="00855FB7"/>
    <w:rsid w:val="00856DD8"/>
    <w:rsid w:val="008575FF"/>
    <w:rsid w:val="00857A7E"/>
    <w:rsid w:val="008603E4"/>
    <w:rsid w:val="00861539"/>
    <w:rsid w:val="00862F25"/>
    <w:rsid w:val="00863953"/>
    <w:rsid w:val="00863BE2"/>
    <w:rsid w:val="00863C4C"/>
    <w:rsid w:val="00863CCC"/>
    <w:rsid w:val="00864C41"/>
    <w:rsid w:val="0086508B"/>
    <w:rsid w:val="008650C7"/>
    <w:rsid w:val="00865389"/>
    <w:rsid w:val="00867ACD"/>
    <w:rsid w:val="0087037D"/>
    <w:rsid w:val="008703B9"/>
    <w:rsid w:val="00871101"/>
    <w:rsid w:val="008713B0"/>
    <w:rsid w:val="00871697"/>
    <w:rsid w:val="00871AD4"/>
    <w:rsid w:val="0087276D"/>
    <w:rsid w:val="00873B55"/>
    <w:rsid w:val="00873DC2"/>
    <w:rsid w:val="00875097"/>
    <w:rsid w:val="00875D12"/>
    <w:rsid w:val="00876045"/>
    <w:rsid w:val="00876C05"/>
    <w:rsid w:val="0087792E"/>
    <w:rsid w:val="00880578"/>
    <w:rsid w:val="00880C78"/>
    <w:rsid w:val="00880E41"/>
    <w:rsid w:val="0088156D"/>
    <w:rsid w:val="008816A6"/>
    <w:rsid w:val="0088200B"/>
    <w:rsid w:val="00882B7B"/>
    <w:rsid w:val="00882D12"/>
    <w:rsid w:val="008837AB"/>
    <w:rsid w:val="008843E9"/>
    <w:rsid w:val="008846EA"/>
    <w:rsid w:val="00884E10"/>
    <w:rsid w:val="00885147"/>
    <w:rsid w:val="00885A62"/>
    <w:rsid w:val="008863DA"/>
    <w:rsid w:val="0088644E"/>
    <w:rsid w:val="00886B8F"/>
    <w:rsid w:val="00886D29"/>
    <w:rsid w:val="00886FD4"/>
    <w:rsid w:val="00890011"/>
    <w:rsid w:val="00890361"/>
    <w:rsid w:val="0089060E"/>
    <w:rsid w:val="0089070C"/>
    <w:rsid w:val="00890881"/>
    <w:rsid w:val="008908DF"/>
    <w:rsid w:val="00890DD0"/>
    <w:rsid w:val="008910D9"/>
    <w:rsid w:val="00892255"/>
    <w:rsid w:val="008924EA"/>
    <w:rsid w:val="00892710"/>
    <w:rsid w:val="008936A5"/>
    <w:rsid w:val="00893CB6"/>
    <w:rsid w:val="00894CE5"/>
    <w:rsid w:val="00894DA5"/>
    <w:rsid w:val="0089523D"/>
    <w:rsid w:val="00896F75"/>
    <w:rsid w:val="0089740E"/>
    <w:rsid w:val="008A0416"/>
    <w:rsid w:val="008A0817"/>
    <w:rsid w:val="008A0967"/>
    <w:rsid w:val="008A1666"/>
    <w:rsid w:val="008A1E1C"/>
    <w:rsid w:val="008A219D"/>
    <w:rsid w:val="008A24F7"/>
    <w:rsid w:val="008A276E"/>
    <w:rsid w:val="008A2D10"/>
    <w:rsid w:val="008A3B17"/>
    <w:rsid w:val="008A3EAA"/>
    <w:rsid w:val="008A4F1A"/>
    <w:rsid w:val="008A50EE"/>
    <w:rsid w:val="008A543B"/>
    <w:rsid w:val="008A548F"/>
    <w:rsid w:val="008A5806"/>
    <w:rsid w:val="008A6405"/>
    <w:rsid w:val="008A6913"/>
    <w:rsid w:val="008A6A3B"/>
    <w:rsid w:val="008A6CBB"/>
    <w:rsid w:val="008A70E2"/>
    <w:rsid w:val="008B0910"/>
    <w:rsid w:val="008B094D"/>
    <w:rsid w:val="008B0DCF"/>
    <w:rsid w:val="008B12F4"/>
    <w:rsid w:val="008B15D2"/>
    <w:rsid w:val="008B2203"/>
    <w:rsid w:val="008B2C1F"/>
    <w:rsid w:val="008B2CE0"/>
    <w:rsid w:val="008B2F08"/>
    <w:rsid w:val="008B3AE6"/>
    <w:rsid w:val="008B468C"/>
    <w:rsid w:val="008B4BFA"/>
    <w:rsid w:val="008B4EE8"/>
    <w:rsid w:val="008B5684"/>
    <w:rsid w:val="008B5722"/>
    <w:rsid w:val="008B5D47"/>
    <w:rsid w:val="008B662E"/>
    <w:rsid w:val="008B68D6"/>
    <w:rsid w:val="008B728A"/>
    <w:rsid w:val="008C01AF"/>
    <w:rsid w:val="008C0280"/>
    <w:rsid w:val="008C05B8"/>
    <w:rsid w:val="008C093F"/>
    <w:rsid w:val="008C26C2"/>
    <w:rsid w:val="008C33E8"/>
    <w:rsid w:val="008C4478"/>
    <w:rsid w:val="008C49D8"/>
    <w:rsid w:val="008C5250"/>
    <w:rsid w:val="008C5B6D"/>
    <w:rsid w:val="008C5E23"/>
    <w:rsid w:val="008C642B"/>
    <w:rsid w:val="008C6A50"/>
    <w:rsid w:val="008C6B11"/>
    <w:rsid w:val="008C7541"/>
    <w:rsid w:val="008C7F59"/>
    <w:rsid w:val="008C7FB2"/>
    <w:rsid w:val="008D010A"/>
    <w:rsid w:val="008D07F6"/>
    <w:rsid w:val="008D1743"/>
    <w:rsid w:val="008D27EC"/>
    <w:rsid w:val="008D32F8"/>
    <w:rsid w:val="008D3991"/>
    <w:rsid w:val="008D4425"/>
    <w:rsid w:val="008D4497"/>
    <w:rsid w:val="008D4B3C"/>
    <w:rsid w:val="008D4CA7"/>
    <w:rsid w:val="008D5695"/>
    <w:rsid w:val="008D56B9"/>
    <w:rsid w:val="008D5B36"/>
    <w:rsid w:val="008D6073"/>
    <w:rsid w:val="008D6467"/>
    <w:rsid w:val="008D6634"/>
    <w:rsid w:val="008D71A6"/>
    <w:rsid w:val="008D71DA"/>
    <w:rsid w:val="008D72D3"/>
    <w:rsid w:val="008D7360"/>
    <w:rsid w:val="008D7423"/>
    <w:rsid w:val="008D773A"/>
    <w:rsid w:val="008D7F00"/>
    <w:rsid w:val="008E0695"/>
    <w:rsid w:val="008E07F9"/>
    <w:rsid w:val="008E0806"/>
    <w:rsid w:val="008E0D14"/>
    <w:rsid w:val="008E1D38"/>
    <w:rsid w:val="008E38CD"/>
    <w:rsid w:val="008E3BA6"/>
    <w:rsid w:val="008E3F39"/>
    <w:rsid w:val="008E4864"/>
    <w:rsid w:val="008E4B19"/>
    <w:rsid w:val="008E4C00"/>
    <w:rsid w:val="008E4D4E"/>
    <w:rsid w:val="008E520D"/>
    <w:rsid w:val="008E5A7F"/>
    <w:rsid w:val="008E5B12"/>
    <w:rsid w:val="008E5F75"/>
    <w:rsid w:val="008E6EA4"/>
    <w:rsid w:val="008F037F"/>
    <w:rsid w:val="008F05DF"/>
    <w:rsid w:val="008F0720"/>
    <w:rsid w:val="008F18C8"/>
    <w:rsid w:val="008F1D10"/>
    <w:rsid w:val="008F1E5B"/>
    <w:rsid w:val="008F432C"/>
    <w:rsid w:val="008F4A32"/>
    <w:rsid w:val="008F5D30"/>
    <w:rsid w:val="008F6D69"/>
    <w:rsid w:val="008F78A9"/>
    <w:rsid w:val="008F7E29"/>
    <w:rsid w:val="008F7ECB"/>
    <w:rsid w:val="0090009D"/>
    <w:rsid w:val="00900323"/>
    <w:rsid w:val="00900D46"/>
    <w:rsid w:val="00901C71"/>
    <w:rsid w:val="00902465"/>
    <w:rsid w:val="00902508"/>
    <w:rsid w:val="0090270E"/>
    <w:rsid w:val="00902C17"/>
    <w:rsid w:val="00902D29"/>
    <w:rsid w:val="00902F2F"/>
    <w:rsid w:val="009036CA"/>
    <w:rsid w:val="00903B24"/>
    <w:rsid w:val="00903F28"/>
    <w:rsid w:val="00904114"/>
    <w:rsid w:val="00904685"/>
    <w:rsid w:val="009052FD"/>
    <w:rsid w:val="009055F8"/>
    <w:rsid w:val="00905710"/>
    <w:rsid w:val="00905E68"/>
    <w:rsid w:val="00906071"/>
    <w:rsid w:val="0090626A"/>
    <w:rsid w:val="00906F64"/>
    <w:rsid w:val="00906FDB"/>
    <w:rsid w:val="0090787C"/>
    <w:rsid w:val="00907B64"/>
    <w:rsid w:val="00907F74"/>
    <w:rsid w:val="00910A25"/>
    <w:rsid w:val="00910B99"/>
    <w:rsid w:val="00910CE6"/>
    <w:rsid w:val="00910F54"/>
    <w:rsid w:val="009111E6"/>
    <w:rsid w:val="00911857"/>
    <w:rsid w:val="00911A7D"/>
    <w:rsid w:val="00911B86"/>
    <w:rsid w:val="00911D4C"/>
    <w:rsid w:val="009126F7"/>
    <w:rsid w:val="00913B69"/>
    <w:rsid w:val="0091430F"/>
    <w:rsid w:val="0091433E"/>
    <w:rsid w:val="00914C08"/>
    <w:rsid w:val="00914CA8"/>
    <w:rsid w:val="009154CF"/>
    <w:rsid w:val="009160B0"/>
    <w:rsid w:val="00916E02"/>
    <w:rsid w:val="009171ED"/>
    <w:rsid w:val="009171F9"/>
    <w:rsid w:val="00917616"/>
    <w:rsid w:val="009176AB"/>
    <w:rsid w:val="00917AD3"/>
    <w:rsid w:val="00917C6C"/>
    <w:rsid w:val="00917EAB"/>
    <w:rsid w:val="00920A14"/>
    <w:rsid w:val="00920BFC"/>
    <w:rsid w:val="009211EF"/>
    <w:rsid w:val="00921530"/>
    <w:rsid w:val="009217FE"/>
    <w:rsid w:val="009227F2"/>
    <w:rsid w:val="009230E7"/>
    <w:rsid w:val="00923B15"/>
    <w:rsid w:val="00924DC1"/>
    <w:rsid w:val="0092510C"/>
    <w:rsid w:val="00925477"/>
    <w:rsid w:val="00925C0A"/>
    <w:rsid w:val="00926EAD"/>
    <w:rsid w:val="00927402"/>
    <w:rsid w:val="00930245"/>
    <w:rsid w:val="00930410"/>
    <w:rsid w:val="00932416"/>
    <w:rsid w:val="00932498"/>
    <w:rsid w:val="0093328A"/>
    <w:rsid w:val="009340D5"/>
    <w:rsid w:val="009341E8"/>
    <w:rsid w:val="00934325"/>
    <w:rsid w:val="009348E6"/>
    <w:rsid w:val="0093532D"/>
    <w:rsid w:val="00935737"/>
    <w:rsid w:val="00935F01"/>
    <w:rsid w:val="009361D8"/>
    <w:rsid w:val="0093690D"/>
    <w:rsid w:val="00936EDD"/>
    <w:rsid w:val="0093799D"/>
    <w:rsid w:val="0094051A"/>
    <w:rsid w:val="00941246"/>
    <w:rsid w:val="00941648"/>
    <w:rsid w:val="00942320"/>
    <w:rsid w:val="00942751"/>
    <w:rsid w:val="00942C50"/>
    <w:rsid w:val="00942D3E"/>
    <w:rsid w:val="009439DF"/>
    <w:rsid w:val="00943B35"/>
    <w:rsid w:val="00943B79"/>
    <w:rsid w:val="0094470F"/>
    <w:rsid w:val="00944A2E"/>
    <w:rsid w:val="009455A9"/>
    <w:rsid w:val="009456EA"/>
    <w:rsid w:val="0094584F"/>
    <w:rsid w:val="00946025"/>
    <w:rsid w:val="00946176"/>
    <w:rsid w:val="0094666F"/>
    <w:rsid w:val="009473C2"/>
    <w:rsid w:val="00947614"/>
    <w:rsid w:val="009502FE"/>
    <w:rsid w:val="009508D5"/>
    <w:rsid w:val="00950A2D"/>
    <w:rsid w:val="00950DC0"/>
    <w:rsid w:val="009511A9"/>
    <w:rsid w:val="0095124D"/>
    <w:rsid w:val="00951256"/>
    <w:rsid w:val="00951620"/>
    <w:rsid w:val="00951B29"/>
    <w:rsid w:val="00952400"/>
    <w:rsid w:val="009526A8"/>
    <w:rsid w:val="00952EB5"/>
    <w:rsid w:val="009539F3"/>
    <w:rsid w:val="0095462E"/>
    <w:rsid w:val="00954FAA"/>
    <w:rsid w:val="00955C21"/>
    <w:rsid w:val="00956C97"/>
    <w:rsid w:val="00960489"/>
    <w:rsid w:val="00960787"/>
    <w:rsid w:val="00960BE1"/>
    <w:rsid w:val="00961089"/>
    <w:rsid w:val="009617D1"/>
    <w:rsid w:val="00961C5E"/>
    <w:rsid w:val="00962253"/>
    <w:rsid w:val="009631D6"/>
    <w:rsid w:val="00963646"/>
    <w:rsid w:val="009639FE"/>
    <w:rsid w:val="00963BB4"/>
    <w:rsid w:val="009642FC"/>
    <w:rsid w:val="00965306"/>
    <w:rsid w:val="00965D36"/>
    <w:rsid w:val="00965FD7"/>
    <w:rsid w:val="0096651C"/>
    <w:rsid w:val="00966F70"/>
    <w:rsid w:val="009676E1"/>
    <w:rsid w:val="009677A7"/>
    <w:rsid w:val="009677FB"/>
    <w:rsid w:val="00970C9B"/>
    <w:rsid w:val="00971E59"/>
    <w:rsid w:val="009721BF"/>
    <w:rsid w:val="00973ED1"/>
    <w:rsid w:val="00974294"/>
    <w:rsid w:val="00974331"/>
    <w:rsid w:val="009747C4"/>
    <w:rsid w:val="00975917"/>
    <w:rsid w:val="009759B3"/>
    <w:rsid w:val="00975FE2"/>
    <w:rsid w:val="009765EC"/>
    <w:rsid w:val="00976E80"/>
    <w:rsid w:val="009775F4"/>
    <w:rsid w:val="009777DE"/>
    <w:rsid w:val="009779FF"/>
    <w:rsid w:val="00977A9A"/>
    <w:rsid w:val="00980347"/>
    <w:rsid w:val="009808F8"/>
    <w:rsid w:val="00980CBE"/>
    <w:rsid w:val="00980FC8"/>
    <w:rsid w:val="009816E7"/>
    <w:rsid w:val="00981729"/>
    <w:rsid w:val="0098200B"/>
    <w:rsid w:val="0098238C"/>
    <w:rsid w:val="0098293F"/>
    <w:rsid w:val="00983914"/>
    <w:rsid w:val="00983945"/>
    <w:rsid w:val="009850BF"/>
    <w:rsid w:val="009852FD"/>
    <w:rsid w:val="00986323"/>
    <w:rsid w:val="009877CD"/>
    <w:rsid w:val="00987D7A"/>
    <w:rsid w:val="009903C4"/>
    <w:rsid w:val="0099049A"/>
    <w:rsid w:val="009904E9"/>
    <w:rsid w:val="00990D56"/>
    <w:rsid w:val="0099122E"/>
    <w:rsid w:val="009919AD"/>
    <w:rsid w:val="00991AF6"/>
    <w:rsid w:val="0099211B"/>
    <w:rsid w:val="009930F5"/>
    <w:rsid w:val="00993748"/>
    <w:rsid w:val="00993C15"/>
    <w:rsid w:val="00994133"/>
    <w:rsid w:val="009951A8"/>
    <w:rsid w:val="009951CB"/>
    <w:rsid w:val="00995384"/>
    <w:rsid w:val="009957E8"/>
    <w:rsid w:val="00995C45"/>
    <w:rsid w:val="00995D83"/>
    <w:rsid w:val="0099688E"/>
    <w:rsid w:val="00997819"/>
    <w:rsid w:val="00997E5A"/>
    <w:rsid w:val="009A0969"/>
    <w:rsid w:val="009A0D2B"/>
    <w:rsid w:val="009A0F51"/>
    <w:rsid w:val="009A11FE"/>
    <w:rsid w:val="009A1865"/>
    <w:rsid w:val="009A18AC"/>
    <w:rsid w:val="009A23FB"/>
    <w:rsid w:val="009A2F7D"/>
    <w:rsid w:val="009A31DD"/>
    <w:rsid w:val="009A33FC"/>
    <w:rsid w:val="009A35A8"/>
    <w:rsid w:val="009A3EB7"/>
    <w:rsid w:val="009A43D6"/>
    <w:rsid w:val="009A48A5"/>
    <w:rsid w:val="009A7382"/>
    <w:rsid w:val="009B0557"/>
    <w:rsid w:val="009B07D8"/>
    <w:rsid w:val="009B0CD0"/>
    <w:rsid w:val="009B147C"/>
    <w:rsid w:val="009B237F"/>
    <w:rsid w:val="009B2A9E"/>
    <w:rsid w:val="009B339B"/>
    <w:rsid w:val="009B381B"/>
    <w:rsid w:val="009B455F"/>
    <w:rsid w:val="009B48EF"/>
    <w:rsid w:val="009B5265"/>
    <w:rsid w:val="009B5D09"/>
    <w:rsid w:val="009B623E"/>
    <w:rsid w:val="009B668E"/>
    <w:rsid w:val="009B6EFD"/>
    <w:rsid w:val="009B740A"/>
    <w:rsid w:val="009B7D08"/>
    <w:rsid w:val="009C067B"/>
    <w:rsid w:val="009C0881"/>
    <w:rsid w:val="009C1088"/>
    <w:rsid w:val="009C1140"/>
    <w:rsid w:val="009C1C06"/>
    <w:rsid w:val="009C1E9E"/>
    <w:rsid w:val="009C2658"/>
    <w:rsid w:val="009C359E"/>
    <w:rsid w:val="009C4D25"/>
    <w:rsid w:val="009C5233"/>
    <w:rsid w:val="009C5D0B"/>
    <w:rsid w:val="009C6045"/>
    <w:rsid w:val="009C65B5"/>
    <w:rsid w:val="009C7304"/>
    <w:rsid w:val="009C7462"/>
    <w:rsid w:val="009C7FA0"/>
    <w:rsid w:val="009D0D3D"/>
    <w:rsid w:val="009D0D5D"/>
    <w:rsid w:val="009D123D"/>
    <w:rsid w:val="009D274E"/>
    <w:rsid w:val="009D2A27"/>
    <w:rsid w:val="009D2C36"/>
    <w:rsid w:val="009D4686"/>
    <w:rsid w:val="009D4F53"/>
    <w:rsid w:val="009D57CE"/>
    <w:rsid w:val="009D7264"/>
    <w:rsid w:val="009E06BF"/>
    <w:rsid w:val="009E06DA"/>
    <w:rsid w:val="009E082D"/>
    <w:rsid w:val="009E11BE"/>
    <w:rsid w:val="009E130A"/>
    <w:rsid w:val="009E1806"/>
    <w:rsid w:val="009E2C05"/>
    <w:rsid w:val="009E2FBF"/>
    <w:rsid w:val="009E3907"/>
    <w:rsid w:val="009E399F"/>
    <w:rsid w:val="009E3A23"/>
    <w:rsid w:val="009E3C65"/>
    <w:rsid w:val="009E405B"/>
    <w:rsid w:val="009E40B9"/>
    <w:rsid w:val="009E41A9"/>
    <w:rsid w:val="009E57AA"/>
    <w:rsid w:val="009E59F9"/>
    <w:rsid w:val="009E6C10"/>
    <w:rsid w:val="009E6EA3"/>
    <w:rsid w:val="009E7707"/>
    <w:rsid w:val="009E7A3A"/>
    <w:rsid w:val="009F007F"/>
    <w:rsid w:val="009F0C46"/>
    <w:rsid w:val="009F10EA"/>
    <w:rsid w:val="009F1318"/>
    <w:rsid w:val="009F1595"/>
    <w:rsid w:val="009F1D41"/>
    <w:rsid w:val="009F2098"/>
    <w:rsid w:val="009F24D1"/>
    <w:rsid w:val="009F2953"/>
    <w:rsid w:val="009F2A46"/>
    <w:rsid w:val="009F2CDD"/>
    <w:rsid w:val="009F2D9A"/>
    <w:rsid w:val="009F2F83"/>
    <w:rsid w:val="009F3122"/>
    <w:rsid w:val="009F393C"/>
    <w:rsid w:val="009F41D2"/>
    <w:rsid w:val="009F49DD"/>
    <w:rsid w:val="009F4BEB"/>
    <w:rsid w:val="009F53E3"/>
    <w:rsid w:val="009F556A"/>
    <w:rsid w:val="009F5968"/>
    <w:rsid w:val="009F5EE1"/>
    <w:rsid w:val="009F5F62"/>
    <w:rsid w:val="009F64FE"/>
    <w:rsid w:val="009F6C0C"/>
    <w:rsid w:val="009F6D06"/>
    <w:rsid w:val="009F7350"/>
    <w:rsid w:val="009F763E"/>
    <w:rsid w:val="009F769B"/>
    <w:rsid w:val="00A00726"/>
    <w:rsid w:val="00A00DA2"/>
    <w:rsid w:val="00A010CE"/>
    <w:rsid w:val="00A01760"/>
    <w:rsid w:val="00A01772"/>
    <w:rsid w:val="00A01B45"/>
    <w:rsid w:val="00A02032"/>
    <w:rsid w:val="00A020CE"/>
    <w:rsid w:val="00A02B82"/>
    <w:rsid w:val="00A03BC3"/>
    <w:rsid w:val="00A045DF"/>
    <w:rsid w:val="00A04FDC"/>
    <w:rsid w:val="00A06AEB"/>
    <w:rsid w:val="00A10933"/>
    <w:rsid w:val="00A109D4"/>
    <w:rsid w:val="00A10B42"/>
    <w:rsid w:val="00A11C31"/>
    <w:rsid w:val="00A12A2A"/>
    <w:rsid w:val="00A13FC6"/>
    <w:rsid w:val="00A1444E"/>
    <w:rsid w:val="00A146B6"/>
    <w:rsid w:val="00A14C17"/>
    <w:rsid w:val="00A1589A"/>
    <w:rsid w:val="00A161BE"/>
    <w:rsid w:val="00A163E3"/>
    <w:rsid w:val="00A16740"/>
    <w:rsid w:val="00A17001"/>
    <w:rsid w:val="00A2021A"/>
    <w:rsid w:val="00A20F21"/>
    <w:rsid w:val="00A20FFC"/>
    <w:rsid w:val="00A21FB7"/>
    <w:rsid w:val="00A221A7"/>
    <w:rsid w:val="00A2259F"/>
    <w:rsid w:val="00A22617"/>
    <w:rsid w:val="00A227E7"/>
    <w:rsid w:val="00A22C33"/>
    <w:rsid w:val="00A2416A"/>
    <w:rsid w:val="00A2428A"/>
    <w:rsid w:val="00A24497"/>
    <w:rsid w:val="00A2468D"/>
    <w:rsid w:val="00A246B1"/>
    <w:rsid w:val="00A24C3E"/>
    <w:rsid w:val="00A25659"/>
    <w:rsid w:val="00A2594C"/>
    <w:rsid w:val="00A259B1"/>
    <w:rsid w:val="00A25F24"/>
    <w:rsid w:val="00A262BC"/>
    <w:rsid w:val="00A26355"/>
    <w:rsid w:val="00A27D10"/>
    <w:rsid w:val="00A27FCC"/>
    <w:rsid w:val="00A3035A"/>
    <w:rsid w:val="00A304B9"/>
    <w:rsid w:val="00A30C70"/>
    <w:rsid w:val="00A30F9B"/>
    <w:rsid w:val="00A31D7F"/>
    <w:rsid w:val="00A31DA5"/>
    <w:rsid w:val="00A32E9C"/>
    <w:rsid w:val="00A34583"/>
    <w:rsid w:val="00A34789"/>
    <w:rsid w:val="00A34901"/>
    <w:rsid w:val="00A350FF"/>
    <w:rsid w:val="00A35438"/>
    <w:rsid w:val="00A35705"/>
    <w:rsid w:val="00A3645C"/>
    <w:rsid w:val="00A369A3"/>
    <w:rsid w:val="00A36E76"/>
    <w:rsid w:val="00A3719D"/>
    <w:rsid w:val="00A374B2"/>
    <w:rsid w:val="00A37F5F"/>
    <w:rsid w:val="00A4065B"/>
    <w:rsid w:val="00A40678"/>
    <w:rsid w:val="00A40CC2"/>
    <w:rsid w:val="00A42A87"/>
    <w:rsid w:val="00A42E08"/>
    <w:rsid w:val="00A43687"/>
    <w:rsid w:val="00A43A12"/>
    <w:rsid w:val="00A441EC"/>
    <w:rsid w:val="00A442B7"/>
    <w:rsid w:val="00A449DB"/>
    <w:rsid w:val="00A44E77"/>
    <w:rsid w:val="00A451A0"/>
    <w:rsid w:val="00A4524D"/>
    <w:rsid w:val="00A45828"/>
    <w:rsid w:val="00A47153"/>
    <w:rsid w:val="00A47240"/>
    <w:rsid w:val="00A479BC"/>
    <w:rsid w:val="00A501A5"/>
    <w:rsid w:val="00A503FE"/>
    <w:rsid w:val="00A50923"/>
    <w:rsid w:val="00A51094"/>
    <w:rsid w:val="00A52234"/>
    <w:rsid w:val="00A52489"/>
    <w:rsid w:val="00A52541"/>
    <w:rsid w:val="00A52C73"/>
    <w:rsid w:val="00A52D0C"/>
    <w:rsid w:val="00A5313C"/>
    <w:rsid w:val="00A53633"/>
    <w:rsid w:val="00A540BB"/>
    <w:rsid w:val="00A542ED"/>
    <w:rsid w:val="00A5539E"/>
    <w:rsid w:val="00A55706"/>
    <w:rsid w:val="00A5578F"/>
    <w:rsid w:val="00A55A27"/>
    <w:rsid w:val="00A567DA"/>
    <w:rsid w:val="00A56AB4"/>
    <w:rsid w:val="00A56E64"/>
    <w:rsid w:val="00A56E77"/>
    <w:rsid w:val="00A575B9"/>
    <w:rsid w:val="00A57ADD"/>
    <w:rsid w:val="00A57F7E"/>
    <w:rsid w:val="00A60576"/>
    <w:rsid w:val="00A62359"/>
    <w:rsid w:val="00A634F2"/>
    <w:rsid w:val="00A6612B"/>
    <w:rsid w:val="00A662E5"/>
    <w:rsid w:val="00A6695F"/>
    <w:rsid w:val="00A66D90"/>
    <w:rsid w:val="00A67B1A"/>
    <w:rsid w:val="00A67C44"/>
    <w:rsid w:val="00A67D59"/>
    <w:rsid w:val="00A67E2F"/>
    <w:rsid w:val="00A70817"/>
    <w:rsid w:val="00A71865"/>
    <w:rsid w:val="00A72F96"/>
    <w:rsid w:val="00A7307C"/>
    <w:rsid w:val="00A73710"/>
    <w:rsid w:val="00A73B0B"/>
    <w:rsid w:val="00A74628"/>
    <w:rsid w:val="00A750D5"/>
    <w:rsid w:val="00A75CCF"/>
    <w:rsid w:val="00A76177"/>
    <w:rsid w:val="00A77073"/>
    <w:rsid w:val="00A7727D"/>
    <w:rsid w:val="00A7756A"/>
    <w:rsid w:val="00A8063A"/>
    <w:rsid w:val="00A8081A"/>
    <w:rsid w:val="00A80AFD"/>
    <w:rsid w:val="00A81188"/>
    <w:rsid w:val="00A823FB"/>
    <w:rsid w:val="00A827B8"/>
    <w:rsid w:val="00A833FA"/>
    <w:rsid w:val="00A84AB6"/>
    <w:rsid w:val="00A85227"/>
    <w:rsid w:val="00A86FAE"/>
    <w:rsid w:val="00A870F3"/>
    <w:rsid w:val="00A877C3"/>
    <w:rsid w:val="00A87A6C"/>
    <w:rsid w:val="00A9036C"/>
    <w:rsid w:val="00A90508"/>
    <w:rsid w:val="00A909F1"/>
    <w:rsid w:val="00A90B1C"/>
    <w:rsid w:val="00A91F17"/>
    <w:rsid w:val="00A924BC"/>
    <w:rsid w:val="00A933E4"/>
    <w:rsid w:val="00A934AC"/>
    <w:rsid w:val="00A938FB"/>
    <w:rsid w:val="00A93A4C"/>
    <w:rsid w:val="00A940DC"/>
    <w:rsid w:val="00A94F81"/>
    <w:rsid w:val="00A951A3"/>
    <w:rsid w:val="00A957F2"/>
    <w:rsid w:val="00A959A2"/>
    <w:rsid w:val="00A963AF"/>
    <w:rsid w:val="00A96A6B"/>
    <w:rsid w:val="00A96C41"/>
    <w:rsid w:val="00A96E9C"/>
    <w:rsid w:val="00A9763E"/>
    <w:rsid w:val="00A97E03"/>
    <w:rsid w:val="00A97FE7"/>
    <w:rsid w:val="00AA01C6"/>
    <w:rsid w:val="00AA1F36"/>
    <w:rsid w:val="00AA2574"/>
    <w:rsid w:val="00AA29A1"/>
    <w:rsid w:val="00AA29C3"/>
    <w:rsid w:val="00AA2F4A"/>
    <w:rsid w:val="00AA4034"/>
    <w:rsid w:val="00AA447A"/>
    <w:rsid w:val="00AA5215"/>
    <w:rsid w:val="00AA5977"/>
    <w:rsid w:val="00AA6607"/>
    <w:rsid w:val="00AA66A3"/>
    <w:rsid w:val="00AA7BAA"/>
    <w:rsid w:val="00AB0BD5"/>
    <w:rsid w:val="00AB1E43"/>
    <w:rsid w:val="00AB1FFB"/>
    <w:rsid w:val="00AB2359"/>
    <w:rsid w:val="00AB33EF"/>
    <w:rsid w:val="00AB3569"/>
    <w:rsid w:val="00AB4671"/>
    <w:rsid w:val="00AB49B6"/>
    <w:rsid w:val="00AB4A09"/>
    <w:rsid w:val="00AB58DA"/>
    <w:rsid w:val="00AB5D07"/>
    <w:rsid w:val="00AB6E95"/>
    <w:rsid w:val="00AB75EF"/>
    <w:rsid w:val="00AC0BB3"/>
    <w:rsid w:val="00AC2140"/>
    <w:rsid w:val="00AC3856"/>
    <w:rsid w:val="00AC3E83"/>
    <w:rsid w:val="00AC4C80"/>
    <w:rsid w:val="00AC55B9"/>
    <w:rsid w:val="00AC5621"/>
    <w:rsid w:val="00AC5D5F"/>
    <w:rsid w:val="00AC6270"/>
    <w:rsid w:val="00AC6714"/>
    <w:rsid w:val="00AC706C"/>
    <w:rsid w:val="00AC7BAF"/>
    <w:rsid w:val="00AC7E39"/>
    <w:rsid w:val="00AD0104"/>
    <w:rsid w:val="00AD08DD"/>
    <w:rsid w:val="00AD0B09"/>
    <w:rsid w:val="00AD18AB"/>
    <w:rsid w:val="00AD1B1F"/>
    <w:rsid w:val="00AD21D6"/>
    <w:rsid w:val="00AD25B2"/>
    <w:rsid w:val="00AD274C"/>
    <w:rsid w:val="00AD307B"/>
    <w:rsid w:val="00AD30A4"/>
    <w:rsid w:val="00AD3831"/>
    <w:rsid w:val="00AD3F00"/>
    <w:rsid w:val="00AD429F"/>
    <w:rsid w:val="00AD462D"/>
    <w:rsid w:val="00AD5020"/>
    <w:rsid w:val="00AD63E9"/>
    <w:rsid w:val="00AD6E4F"/>
    <w:rsid w:val="00AD762A"/>
    <w:rsid w:val="00AD7B8B"/>
    <w:rsid w:val="00AE0C9F"/>
    <w:rsid w:val="00AE0EAA"/>
    <w:rsid w:val="00AE11CE"/>
    <w:rsid w:val="00AE1AD3"/>
    <w:rsid w:val="00AE1DFA"/>
    <w:rsid w:val="00AE23A6"/>
    <w:rsid w:val="00AE2A31"/>
    <w:rsid w:val="00AE2ACF"/>
    <w:rsid w:val="00AE3712"/>
    <w:rsid w:val="00AE37B7"/>
    <w:rsid w:val="00AE3DFB"/>
    <w:rsid w:val="00AE4838"/>
    <w:rsid w:val="00AE5112"/>
    <w:rsid w:val="00AE526C"/>
    <w:rsid w:val="00AE54C0"/>
    <w:rsid w:val="00AE610F"/>
    <w:rsid w:val="00AE6661"/>
    <w:rsid w:val="00AE6AAE"/>
    <w:rsid w:val="00AE6CA2"/>
    <w:rsid w:val="00AE72E0"/>
    <w:rsid w:val="00AE767E"/>
    <w:rsid w:val="00AE788B"/>
    <w:rsid w:val="00AF0116"/>
    <w:rsid w:val="00AF0451"/>
    <w:rsid w:val="00AF083E"/>
    <w:rsid w:val="00AF0888"/>
    <w:rsid w:val="00AF0BC3"/>
    <w:rsid w:val="00AF126B"/>
    <w:rsid w:val="00AF29FB"/>
    <w:rsid w:val="00AF2A28"/>
    <w:rsid w:val="00AF32B9"/>
    <w:rsid w:val="00AF3987"/>
    <w:rsid w:val="00AF3F83"/>
    <w:rsid w:val="00AF42C8"/>
    <w:rsid w:val="00AF545B"/>
    <w:rsid w:val="00AF76DF"/>
    <w:rsid w:val="00B02435"/>
    <w:rsid w:val="00B029B1"/>
    <w:rsid w:val="00B02C1C"/>
    <w:rsid w:val="00B04FD9"/>
    <w:rsid w:val="00B05CED"/>
    <w:rsid w:val="00B06571"/>
    <w:rsid w:val="00B06621"/>
    <w:rsid w:val="00B06778"/>
    <w:rsid w:val="00B0697D"/>
    <w:rsid w:val="00B06E00"/>
    <w:rsid w:val="00B06E86"/>
    <w:rsid w:val="00B06EAA"/>
    <w:rsid w:val="00B07951"/>
    <w:rsid w:val="00B079DB"/>
    <w:rsid w:val="00B07D09"/>
    <w:rsid w:val="00B1004C"/>
    <w:rsid w:val="00B1027A"/>
    <w:rsid w:val="00B10790"/>
    <w:rsid w:val="00B10C47"/>
    <w:rsid w:val="00B10D32"/>
    <w:rsid w:val="00B124EA"/>
    <w:rsid w:val="00B12D60"/>
    <w:rsid w:val="00B140E7"/>
    <w:rsid w:val="00B14D65"/>
    <w:rsid w:val="00B14EC3"/>
    <w:rsid w:val="00B14F01"/>
    <w:rsid w:val="00B15724"/>
    <w:rsid w:val="00B15AB3"/>
    <w:rsid w:val="00B16259"/>
    <w:rsid w:val="00B22546"/>
    <w:rsid w:val="00B22CCD"/>
    <w:rsid w:val="00B230A1"/>
    <w:rsid w:val="00B23BF0"/>
    <w:rsid w:val="00B23E26"/>
    <w:rsid w:val="00B24B5C"/>
    <w:rsid w:val="00B24BE4"/>
    <w:rsid w:val="00B256F6"/>
    <w:rsid w:val="00B258D5"/>
    <w:rsid w:val="00B25B02"/>
    <w:rsid w:val="00B262A0"/>
    <w:rsid w:val="00B2678A"/>
    <w:rsid w:val="00B26828"/>
    <w:rsid w:val="00B268D0"/>
    <w:rsid w:val="00B273AC"/>
    <w:rsid w:val="00B27A00"/>
    <w:rsid w:val="00B30150"/>
    <w:rsid w:val="00B30421"/>
    <w:rsid w:val="00B3081F"/>
    <w:rsid w:val="00B313B1"/>
    <w:rsid w:val="00B31BBD"/>
    <w:rsid w:val="00B31E91"/>
    <w:rsid w:val="00B321E8"/>
    <w:rsid w:val="00B3233D"/>
    <w:rsid w:val="00B32486"/>
    <w:rsid w:val="00B33CF0"/>
    <w:rsid w:val="00B348DF"/>
    <w:rsid w:val="00B35EC8"/>
    <w:rsid w:val="00B36711"/>
    <w:rsid w:val="00B36D4A"/>
    <w:rsid w:val="00B37479"/>
    <w:rsid w:val="00B401A4"/>
    <w:rsid w:val="00B40432"/>
    <w:rsid w:val="00B40D33"/>
    <w:rsid w:val="00B45980"/>
    <w:rsid w:val="00B45BDD"/>
    <w:rsid w:val="00B45D1C"/>
    <w:rsid w:val="00B46421"/>
    <w:rsid w:val="00B4715B"/>
    <w:rsid w:val="00B47374"/>
    <w:rsid w:val="00B47EA4"/>
    <w:rsid w:val="00B50AF5"/>
    <w:rsid w:val="00B50BEB"/>
    <w:rsid w:val="00B50DF2"/>
    <w:rsid w:val="00B517A8"/>
    <w:rsid w:val="00B51DAA"/>
    <w:rsid w:val="00B51F59"/>
    <w:rsid w:val="00B522F3"/>
    <w:rsid w:val="00B52642"/>
    <w:rsid w:val="00B52ED5"/>
    <w:rsid w:val="00B53C50"/>
    <w:rsid w:val="00B53F66"/>
    <w:rsid w:val="00B54366"/>
    <w:rsid w:val="00B54744"/>
    <w:rsid w:val="00B549E3"/>
    <w:rsid w:val="00B55103"/>
    <w:rsid w:val="00B55A11"/>
    <w:rsid w:val="00B56E1C"/>
    <w:rsid w:val="00B577BA"/>
    <w:rsid w:val="00B57974"/>
    <w:rsid w:val="00B60822"/>
    <w:rsid w:val="00B609B9"/>
    <w:rsid w:val="00B609CB"/>
    <w:rsid w:val="00B60EE8"/>
    <w:rsid w:val="00B614A1"/>
    <w:rsid w:val="00B61823"/>
    <w:rsid w:val="00B61A57"/>
    <w:rsid w:val="00B62190"/>
    <w:rsid w:val="00B62369"/>
    <w:rsid w:val="00B6388E"/>
    <w:rsid w:val="00B638FF"/>
    <w:rsid w:val="00B6400D"/>
    <w:rsid w:val="00B65185"/>
    <w:rsid w:val="00B65929"/>
    <w:rsid w:val="00B65D8B"/>
    <w:rsid w:val="00B663D4"/>
    <w:rsid w:val="00B668A3"/>
    <w:rsid w:val="00B67990"/>
    <w:rsid w:val="00B70045"/>
    <w:rsid w:val="00B70EAE"/>
    <w:rsid w:val="00B71972"/>
    <w:rsid w:val="00B71A61"/>
    <w:rsid w:val="00B71C90"/>
    <w:rsid w:val="00B71EEE"/>
    <w:rsid w:val="00B72054"/>
    <w:rsid w:val="00B7265A"/>
    <w:rsid w:val="00B73C61"/>
    <w:rsid w:val="00B740C3"/>
    <w:rsid w:val="00B759E9"/>
    <w:rsid w:val="00B75D12"/>
    <w:rsid w:val="00B76556"/>
    <w:rsid w:val="00B76BB7"/>
    <w:rsid w:val="00B80198"/>
    <w:rsid w:val="00B806CD"/>
    <w:rsid w:val="00B80786"/>
    <w:rsid w:val="00B81C51"/>
    <w:rsid w:val="00B81E3B"/>
    <w:rsid w:val="00B833F2"/>
    <w:rsid w:val="00B83F97"/>
    <w:rsid w:val="00B846BC"/>
    <w:rsid w:val="00B85017"/>
    <w:rsid w:val="00B85B8A"/>
    <w:rsid w:val="00B8604A"/>
    <w:rsid w:val="00B864A3"/>
    <w:rsid w:val="00B86EE3"/>
    <w:rsid w:val="00B87668"/>
    <w:rsid w:val="00B877AA"/>
    <w:rsid w:val="00B87CD9"/>
    <w:rsid w:val="00B90A24"/>
    <w:rsid w:val="00B90C93"/>
    <w:rsid w:val="00B919D2"/>
    <w:rsid w:val="00B91BB4"/>
    <w:rsid w:val="00B922D0"/>
    <w:rsid w:val="00B928C1"/>
    <w:rsid w:val="00B935D1"/>
    <w:rsid w:val="00B941FB"/>
    <w:rsid w:val="00B94CA2"/>
    <w:rsid w:val="00B94CFE"/>
    <w:rsid w:val="00B94DAB"/>
    <w:rsid w:val="00B96012"/>
    <w:rsid w:val="00B96154"/>
    <w:rsid w:val="00B96156"/>
    <w:rsid w:val="00B96415"/>
    <w:rsid w:val="00B96B85"/>
    <w:rsid w:val="00B97040"/>
    <w:rsid w:val="00B97637"/>
    <w:rsid w:val="00BA0E08"/>
    <w:rsid w:val="00BA0ED6"/>
    <w:rsid w:val="00BA10DD"/>
    <w:rsid w:val="00BA1258"/>
    <w:rsid w:val="00BA1F1D"/>
    <w:rsid w:val="00BA234A"/>
    <w:rsid w:val="00BA240B"/>
    <w:rsid w:val="00BA37E4"/>
    <w:rsid w:val="00BA4294"/>
    <w:rsid w:val="00BA4CA5"/>
    <w:rsid w:val="00BA5766"/>
    <w:rsid w:val="00BA6285"/>
    <w:rsid w:val="00BA6FA5"/>
    <w:rsid w:val="00BA73E8"/>
    <w:rsid w:val="00BA7690"/>
    <w:rsid w:val="00BA7D47"/>
    <w:rsid w:val="00BA7D5F"/>
    <w:rsid w:val="00BB04A2"/>
    <w:rsid w:val="00BB09DA"/>
    <w:rsid w:val="00BB14BB"/>
    <w:rsid w:val="00BB234A"/>
    <w:rsid w:val="00BB2C20"/>
    <w:rsid w:val="00BB2F97"/>
    <w:rsid w:val="00BB3AEF"/>
    <w:rsid w:val="00BB43A7"/>
    <w:rsid w:val="00BB4630"/>
    <w:rsid w:val="00BB4B27"/>
    <w:rsid w:val="00BB4DF8"/>
    <w:rsid w:val="00BB72DC"/>
    <w:rsid w:val="00BB77C1"/>
    <w:rsid w:val="00BC040E"/>
    <w:rsid w:val="00BC058F"/>
    <w:rsid w:val="00BC0C6B"/>
    <w:rsid w:val="00BC1F71"/>
    <w:rsid w:val="00BC256E"/>
    <w:rsid w:val="00BC2AB5"/>
    <w:rsid w:val="00BC38DE"/>
    <w:rsid w:val="00BC3C71"/>
    <w:rsid w:val="00BC588B"/>
    <w:rsid w:val="00BC5F14"/>
    <w:rsid w:val="00BC6304"/>
    <w:rsid w:val="00BC6476"/>
    <w:rsid w:val="00BC6BDD"/>
    <w:rsid w:val="00BC7549"/>
    <w:rsid w:val="00BC7C2A"/>
    <w:rsid w:val="00BC7FD5"/>
    <w:rsid w:val="00BD0FDD"/>
    <w:rsid w:val="00BD490A"/>
    <w:rsid w:val="00BD4954"/>
    <w:rsid w:val="00BD4C45"/>
    <w:rsid w:val="00BD62DB"/>
    <w:rsid w:val="00BD633E"/>
    <w:rsid w:val="00BD6B98"/>
    <w:rsid w:val="00BD74E3"/>
    <w:rsid w:val="00BD7D1C"/>
    <w:rsid w:val="00BE0748"/>
    <w:rsid w:val="00BE098C"/>
    <w:rsid w:val="00BE15F5"/>
    <w:rsid w:val="00BE2897"/>
    <w:rsid w:val="00BE29DB"/>
    <w:rsid w:val="00BE2A3E"/>
    <w:rsid w:val="00BE35DD"/>
    <w:rsid w:val="00BE402C"/>
    <w:rsid w:val="00BE4123"/>
    <w:rsid w:val="00BE44B4"/>
    <w:rsid w:val="00BE4715"/>
    <w:rsid w:val="00BE4EDB"/>
    <w:rsid w:val="00BE5E36"/>
    <w:rsid w:val="00BE74CE"/>
    <w:rsid w:val="00BE79C3"/>
    <w:rsid w:val="00BF0688"/>
    <w:rsid w:val="00BF0820"/>
    <w:rsid w:val="00BF0F95"/>
    <w:rsid w:val="00BF12F0"/>
    <w:rsid w:val="00BF242D"/>
    <w:rsid w:val="00BF25CC"/>
    <w:rsid w:val="00BF2B25"/>
    <w:rsid w:val="00BF2BB1"/>
    <w:rsid w:val="00BF2DF4"/>
    <w:rsid w:val="00BF3CDF"/>
    <w:rsid w:val="00BF445E"/>
    <w:rsid w:val="00BF4642"/>
    <w:rsid w:val="00BF4B6E"/>
    <w:rsid w:val="00BF4F5B"/>
    <w:rsid w:val="00BF51FC"/>
    <w:rsid w:val="00BF579A"/>
    <w:rsid w:val="00BF5865"/>
    <w:rsid w:val="00BF58BA"/>
    <w:rsid w:val="00BF65AE"/>
    <w:rsid w:val="00BF6965"/>
    <w:rsid w:val="00BF6C5F"/>
    <w:rsid w:val="00BF6C98"/>
    <w:rsid w:val="00BF6EE3"/>
    <w:rsid w:val="00BF79CF"/>
    <w:rsid w:val="00C0181D"/>
    <w:rsid w:val="00C01A0E"/>
    <w:rsid w:val="00C0271B"/>
    <w:rsid w:val="00C02C5E"/>
    <w:rsid w:val="00C03517"/>
    <w:rsid w:val="00C03F80"/>
    <w:rsid w:val="00C05592"/>
    <w:rsid w:val="00C05D07"/>
    <w:rsid w:val="00C05D35"/>
    <w:rsid w:val="00C061E5"/>
    <w:rsid w:val="00C06C0D"/>
    <w:rsid w:val="00C07434"/>
    <w:rsid w:val="00C10084"/>
    <w:rsid w:val="00C11A35"/>
    <w:rsid w:val="00C11F72"/>
    <w:rsid w:val="00C124CB"/>
    <w:rsid w:val="00C133DB"/>
    <w:rsid w:val="00C144BC"/>
    <w:rsid w:val="00C1451B"/>
    <w:rsid w:val="00C151E8"/>
    <w:rsid w:val="00C15417"/>
    <w:rsid w:val="00C159E2"/>
    <w:rsid w:val="00C1669C"/>
    <w:rsid w:val="00C16D88"/>
    <w:rsid w:val="00C17580"/>
    <w:rsid w:val="00C17658"/>
    <w:rsid w:val="00C17B32"/>
    <w:rsid w:val="00C202CC"/>
    <w:rsid w:val="00C20636"/>
    <w:rsid w:val="00C206EF"/>
    <w:rsid w:val="00C2077C"/>
    <w:rsid w:val="00C20CE2"/>
    <w:rsid w:val="00C21140"/>
    <w:rsid w:val="00C214A4"/>
    <w:rsid w:val="00C22E50"/>
    <w:rsid w:val="00C24865"/>
    <w:rsid w:val="00C2540D"/>
    <w:rsid w:val="00C254C8"/>
    <w:rsid w:val="00C25A78"/>
    <w:rsid w:val="00C264AC"/>
    <w:rsid w:val="00C269E7"/>
    <w:rsid w:val="00C26C4C"/>
    <w:rsid w:val="00C26F23"/>
    <w:rsid w:val="00C3024F"/>
    <w:rsid w:val="00C30337"/>
    <w:rsid w:val="00C30BAB"/>
    <w:rsid w:val="00C31D8E"/>
    <w:rsid w:val="00C32E52"/>
    <w:rsid w:val="00C33429"/>
    <w:rsid w:val="00C339F6"/>
    <w:rsid w:val="00C33A46"/>
    <w:rsid w:val="00C33DD1"/>
    <w:rsid w:val="00C341C2"/>
    <w:rsid w:val="00C349B5"/>
    <w:rsid w:val="00C355B8"/>
    <w:rsid w:val="00C35629"/>
    <w:rsid w:val="00C3594F"/>
    <w:rsid w:val="00C35D0A"/>
    <w:rsid w:val="00C35E2C"/>
    <w:rsid w:val="00C3605C"/>
    <w:rsid w:val="00C362CB"/>
    <w:rsid w:val="00C36A29"/>
    <w:rsid w:val="00C370F2"/>
    <w:rsid w:val="00C37251"/>
    <w:rsid w:val="00C3761D"/>
    <w:rsid w:val="00C37EF5"/>
    <w:rsid w:val="00C40072"/>
    <w:rsid w:val="00C40137"/>
    <w:rsid w:val="00C40D70"/>
    <w:rsid w:val="00C41954"/>
    <w:rsid w:val="00C41EAD"/>
    <w:rsid w:val="00C42255"/>
    <w:rsid w:val="00C42893"/>
    <w:rsid w:val="00C43866"/>
    <w:rsid w:val="00C4395C"/>
    <w:rsid w:val="00C43A1A"/>
    <w:rsid w:val="00C4531E"/>
    <w:rsid w:val="00C457B0"/>
    <w:rsid w:val="00C45E41"/>
    <w:rsid w:val="00C460DB"/>
    <w:rsid w:val="00C46700"/>
    <w:rsid w:val="00C47544"/>
    <w:rsid w:val="00C47C2A"/>
    <w:rsid w:val="00C50973"/>
    <w:rsid w:val="00C509AF"/>
    <w:rsid w:val="00C518D2"/>
    <w:rsid w:val="00C51EF7"/>
    <w:rsid w:val="00C5222E"/>
    <w:rsid w:val="00C52374"/>
    <w:rsid w:val="00C5248D"/>
    <w:rsid w:val="00C54399"/>
    <w:rsid w:val="00C5575C"/>
    <w:rsid w:val="00C55C31"/>
    <w:rsid w:val="00C562F6"/>
    <w:rsid w:val="00C5657F"/>
    <w:rsid w:val="00C56752"/>
    <w:rsid w:val="00C567CF"/>
    <w:rsid w:val="00C56D89"/>
    <w:rsid w:val="00C56F46"/>
    <w:rsid w:val="00C56FFD"/>
    <w:rsid w:val="00C603E7"/>
    <w:rsid w:val="00C605B0"/>
    <w:rsid w:val="00C61752"/>
    <w:rsid w:val="00C61FEF"/>
    <w:rsid w:val="00C62208"/>
    <w:rsid w:val="00C65655"/>
    <w:rsid w:val="00C6569E"/>
    <w:rsid w:val="00C65CEA"/>
    <w:rsid w:val="00C661E6"/>
    <w:rsid w:val="00C668BE"/>
    <w:rsid w:val="00C66937"/>
    <w:rsid w:val="00C67550"/>
    <w:rsid w:val="00C67920"/>
    <w:rsid w:val="00C70EB1"/>
    <w:rsid w:val="00C70F34"/>
    <w:rsid w:val="00C7124B"/>
    <w:rsid w:val="00C718CA"/>
    <w:rsid w:val="00C71915"/>
    <w:rsid w:val="00C71EF8"/>
    <w:rsid w:val="00C721C2"/>
    <w:rsid w:val="00C7233D"/>
    <w:rsid w:val="00C726F0"/>
    <w:rsid w:val="00C72D51"/>
    <w:rsid w:val="00C737DF"/>
    <w:rsid w:val="00C74221"/>
    <w:rsid w:val="00C744AF"/>
    <w:rsid w:val="00C74E3E"/>
    <w:rsid w:val="00C750DF"/>
    <w:rsid w:val="00C752E9"/>
    <w:rsid w:val="00C75EB4"/>
    <w:rsid w:val="00C76031"/>
    <w:rsid w:val="00C76042"/>
    <w:rsid w:val="00C760CF"/>
    <w:rsid w:val="00C77231"/>
    <w:rsid w:val="00C7759A"/>
    <w:rsid w:val="00C77BB8"/>
    <w:rsid w:val="00C80D29"/>
    <w:rsid w:val="00C81CDC"/>
    <w:rsid w:val="00C82261"/>
    <w:rsid w:val="00C822E7"/>
    <w:rsid w:val="00C82A1A"/>
    <w:rsid w:val="00C82F2E"/>
    <w:rsid w:val="00C82F99"/>
    <w:rsid w:val="00C831E2"/>
    <w:rsid w:val="00C83603"/>
    <w:rsid w:val="00C83812"/>
    <w:rsid w:val="00C84918"/>
    <w:rsid w:val="00C84C96"/>
    <w:rsid w:val="00C85DDD"/>
    <w:rsid w:val="00C86CA1"/>
    <w:rsid w:val="00C86CFC"/>
    <w:rsid w:val="00C87B3E"/>
    <w:rsid w:val="00C903FA"/>
    <w:rsid w:val="00C90415"/>
    <w:rsid w:val="00C9068B"/>
    <w:rsid w:val="00C9075E"/>
    <w:rsid w:val="00C90774"/>
    <w:rsid w:val="00C909D3"/>
    <w:rsid w:val="00C916A7"/>
    <w:rsid w:val="00C92124"/>
    <w:rsid w:val="00C9297C"/>
    <w:rsid w:val="00C92F8A"/>
    <w:rsid w:val="00C9331F"/>
    <w:rsid w:val="00C933B3"/>
    <w:rsid w:val="00C957CF"/>
    <w:rsid w:val="00C95D58"/>
    <w:rsid w:val="00C9677E"/>
    <w:rsid w:val="00C973F6"/>
    <w:rsid w:val="00CA008D"/>
    <w:rsid w:val="00CA0449"/>
    <w:rsid w:val="00CA09E1"/>
    <w:rsid w:val="00CA0C50"/>
    <w:rsid w:val="00CA0E5F"/>
    <w:rsid w:val="00CA11E0"/>
    <w:rsid w:val="00CA1CA5"/>
    <w:rsid w:val="00CA2115"/>
    <w:rsid w:val="00CA2550"/>
    <w:rsid w:val="00CA2678"/>
    <w:rsid w:val="00CA3547"/>
    <w:rsid w:val="00CA3750"/>
    <w:rsid w:val="00CA3CCC"/>
    <w:rsid w:val="00CA4C4F"/>
    <w:rsid w:val="00CA50B4"/>
    <w:rsid w:val="00CA5654"/>
    <w:rsid w:val="00CA59EF"/>
    <w:rsid w:val="00CA65B5"/>
    <w:rsid w:val="00CA6838"/>
    <w:rsid w:val="00CA6BB6"/>
    <w:rsid w:val="00CA6CF6"/>
    <w:rsid w:val="00CA759B"/>
    <w:rsid w:val="00CA7BE7"/>
    <w:rsid w:val="00CA7D67"/>
    <w:rsid w:val="00CB0870"/>
    <w:rsid w:val="00CB1B57"/>
    <w:rsid w:val="00CB2391"/>
    <w:rsid w:val="00CB2629"/>
    <w:rsid w:val="00CB2907"/>
    <w:rsid w:val="00CB2D73"/>
    <w:rsid w:val="00CB34DE"/>
    <w:rsid w:val="00CB3857"/>
    <w:rsid w:val="00CB3B7F"/>
    <w:rsid w:val="00CB3EF9"/>
    <w:rsid w:val="00CB4C12"/>
    <w:rsid w:val="00CB4D62"/>
    <w:rsid w:val="00CB5050"/>
    <w:rsid w:val="00CB5069"/>
    <w:rsid w:val="00CB6F85"/>
    <w:rsid w:val="00CB7B73"/>
    <w:rsid w:val="00CC0434"/>
    <w:rsid w:val="00CC1655"/>
    <w:rsid w:val="00CC16AA"/>
    <w:rsid w:val="00CC193C"/>
    <w:rsid w:val="00CC1E93"/>
    <w:rsid w:val="00CC2AF1"/>
    <w:rsid w:val="00CC2BD4"/>
    <w:rsid w:val="00CC3162"/>
    <w:rsid w:val="00CC4CFC"/>
    <w:rsid w:val="00CC532B"/>
    <w:rsid w:val="00CC5E01"/>
    <w:rsid w:val="00CC606C"/>
    <w:rsid w:val="00CC62C0"/>
    <w:rsid w:val="00CC6470"/>
    <w:rsid w:val="00CC6531"/>
    <w:rsid w:val="00CC6ABF"/>
    <w:rsid w:val="00CC6B83"/>
    <w:rsid w:val="00CC6CA4"/>
    <w:rsid w:val="00CC7A00"/>
    <w:rsid w:val="00CC7D30"/>
    <w:rsid w:val="00CD006C"/>
    <w:rsid w:val="00CD0862"/>
    <w:rsid w:val="00CD1311"/>
    <w:rsid w:val="00CD1488"/>
    <w:rsid w:val="00CD15AC"/>
    <w:rsid w:val="00CD16B9"/>
    <w:rsid w:val="00CD24E4"/>
    <w:rsid w:val="00CD2BF0"/>
    <w:rsid w:val="00CD2C6A"/>
    <w:rsid w:val="00CD322F"/>
    <w:rsid w:val="00CD323C"/>
    <w:rsid w:val="00CD3FD6"/>
    <w:rsid w:val="00CD4AFA"/>
    <w:rsid w:val="00CD538A"/>
    <w:rsid w:val="00CD5496"/>
    <w:rsid w:val="00CD71AB"/>
    <w:rsid w:val="00CD7A57"/>
    <w:rsid w:val="00CE0515"/>
    <w:rsid w:val="00CE0637"/>
    <w:rsid w:val="00CE079C"/>
    <w:rsid w:val="00CE0844"/>
    <w:rsid w:val="00CE0D37"/>
    <w:rsid w:val="00CE159E"/>
    <w:rsid w:val="00CE1C1E"/>
    <w:rsid w:val="00CE247C"/>
    <w:rsid w:val="00CE2CBE"/>
    <w:rsid w:val="00CE2DDA"/>
    <w:rsid w:val="00CE4811"/>
    <w:rsid w:val="00CE4DFD"/>
    <w:rsid w:val="00CE672C"/>
    <w:rsid w:val="00CE6F16"/>
    <w:rsid w:val="00CE78E4"/>
    <w:rsid w:val="00CE7E23"/>
    <w:rsid w:val="00CF02F4"/>
    <w:rsid w:val="00CF05DA"/>
    <w:rsid w:val="00CF15AD"/>
    <w:rsid w:val="00CF252E"/>
    <w:rsid w:val="00CF27C1"/>
    <w:rsid w:val="00CF2C8F"/>
    <w:rsid w:val="00CF3521"/>
    <w:rsid w:val="00CF3832"/>
    <w:rsid w:val="00CF4ECA"/>
    <w:rsid w:val="00CF5CAC"/>
    <w:rsid w:val="00CF7943"/>
    <w:rsid w:val="00CF7DCD"/>
    <w:rsid w:val="00D00D48"/>
    <w:rsid w:val="00D01D7E"/>
    <w:rsid w:val="00D01EDA"/>
    <w:rsid w:val="00D03834"/>
    <w:rsid w:val="00D03D7A"/>
    <w:rsid w:val="00D0455E"/>
    <w:rsid w:val="00D04D38"/>
    <w:rsid w:val="00D0668E"/>
    <w:rsid w:val="00D066F2"/>
    <w:rsid w:val="00D069E4"/>
    <w:rsid w:val="00D0754F"/>
    <w:rsid w:val="00D075FC"/>
    <w:rsid w:val="00D07EF1"/>
    <w:rsid w:val="00D10042"/>
    <w:rsid w:val="00D10220"/>
    <w:rsid w:val="00D103AE"/>
    <w:rsid w:val="00D1041B"/>
    <w:rsid w:val="00D1044C"/>
    <w:rsid w:val="00D1122E"/>
    <w:rsid w:val="00D11264"/>
    <w:rsid w:val="00D11754"/>
    <w:rsid w:val="00D121A7"/>
    <w:rsid w:val="00D12254"/>
    <w:rsid w:val="00D13B9E"/>
    <w:rsid w:val="00D13E68"/>
    <w:rsid w:val="00D140C8"/>
    <w:rsid w:val="00D149D5"/>
    <w:rsid w:val="00D15593"/>
    <w:rsid w:val="00D1583B"/>
    <w:rsid w:val="00D15DEF"/>
    <w:rsid w:val="00D1642E"/>
    <w:rsid w:val="00D16C5C"/>
    <w:rsid w:val="00D16DE1"/>
    <w:rsid w:val="00D2001B"/>
    <w:rsid w:val="00D20715"/>
    <w:rsid w:val="00D20785"/>
    <w:rsid w:val="00D22B15"/>
    <w:rsid w:val="00D22F1F"/>
    <w:rsid w:val="00D24E20"/>
    <w:rsid w:val="00D25944"/>
    <w:rsid w:val="00D2653B"/>
    <w:rsid w:val="00D2710E"/>
    <w:rsid w:val="00D27B72"/>
    <w:rsid w:val="00D30535"/>
    <w:rsid w:val="00D316AA"/>
    <w:rsid w:val="00D31DC7"/>
    <w:rsid w:val="00D32668"/>
    <w:rsid w:val="00D32670"/>
    <w:rsid w:val="00D32724"/>
    <w:rsid w:val="00D32E66"/>
    <w:rsid w:val="00D33087"/>
    <w:rsid w:val="00D33EF7"/>
    <w:rsid w:val="00D341FA"/>
    <w:rsid w:val="00D34298"/>
    <w:rsid w:val="00D34574"/>
    <w:rsid w:val="00D34CF8"/>
    <w:rsid w:val="00D354BE"/>
    <w:rsid w:val="00D35F5C"/>
    <w:rsid w:val="00D36075"/>
    <w:rsid w:val="00D37239"/>
    <w:rsid w:val="00D37943"/>
    <w:rsid w:val="00D40DAE"/>
    <w:rsid w:val="00D41274"/>
    <w:rsid w:val="00D42310"/>
    <w:rsid w:val="00D4376F"/>
    <w:rsid w:val="00D43C4F"/>
    <w:rsid w:val="00D446BF"/>
    <w:rsid w:val="00D44926"/>
    <w:rsid w:val="00D45804"/>
    <w:rsid w:val="00D4590A"/>
    <w:rsid w:val="00D462B4"/>
    <w:rsid w:val="00D46D09"/>
    <w:rsid w:val="00D4747D"/>
    <w:rsid w:val="00D5055B"/>
    <w:rsid w:val="00D50E8C"/>
    <w:rsid w:val="00D51E0E"/>
    <w:rsid w:val="00D52940"/>
    <w:rsid w:val="00D546CA"/>
    <w:rsid w:val="00D54DC3"/>
    <w:rsid w:val="00D55492"/>
    <w:rsid w:val="00D5567E"/>
    <w:rsid w:val="00D55B52"/>
    <w:rsid w:val="00D562C9"/>
    <w:rsid w:val="00D56F97"/>
    <w:rsid w:val="00D574A4"/>
    <w:rsid w:val="00D57F5A"/>
    <w:rsid w:val="00D603DF"/>
    <w:rsid w:val="00D615A1"/>
    <w:rsid w:val="00D61CD9"/>
    <w:rsid w:val="00D63682"/>
    <w:rsid w:val="00D642D7"/>
    <w:rsid w:val="00D646E2"/>
    <w:rsid w:val="00D65B15"/>
    <w:rsid w:val="00D65D13"/>
    <w:rsid w:val="00D670D5"/>
    <w:rsid w:val="00D67ADD"/>
    <w:rsid w:val="00D70204"/>
    <w:rsid w:val="00D70A04"/>
    <w:rsid w:val="00D70BA8"/>
    <w:rsid w:val="00D70BDC"/>
    <w:rsid w:val="00D714CD"/>
    <w:rsid w:val="00D71F8B"/>
    <w:rsid w:val="00D72196"/>
    <w:rsid w:val="00D72CFF"/>
    <w:rsid w:val="00D73225"/>
    <w:rsid w:val="00D73655"/>
    <w:rsid w:val="00D73A61"/>
    <w:rsid w:val="00D73DF2"/>
    <w:rsid w:val="00D74A5D"/>
    <w:rsid w:val="00D75507"/>
    <w:rsid w:val="00D755CE"/>
    <w:rsid w:val="00D7666C"/>
    <w:rsid w:val="00D769E2"/>
    <w:rsid w:val="00D77109"/>
    <w:rsid w:val="00D77608"/>
    <w:rsid w:val="00D816D7"/>
    <w:rsid w:val="00D82762"/>
    <w:rsid w:val="00D82DE6"/>
    <w:rsid w:val="00D82EDC"/>
    <w:rsid w:val="00D83C6E"/>
    <w:rsid w:val="00D840F0"/>
    <w:rsid w:val="00D84355"/>
    <w:rsid w:val="00D84975"/>
    <w:rsid w:val="00D84989"/>
    <w:rsid w:val="00D84BA5"/>
    <w:rsid w:val="00D84EE3"/>
    <w:rsid w:val="00D853AE"/>
    <w:rsid w:val="00D8674D"/>
    <w:rsid w:val="00D8692F"/>
    <w:rsid w:val="00D86CAE"/>
    <w:rsid w:val="00D87244"/>
    <w:rsid w:val="00D87303"/>
    <w:rsid w:val="00D8755F"/>
    <w:rsid w:val="00D879E7"/>
    <w:rsid w:val="00D87D3E"/>
    <w:rsid w:val="00D910DC"/>
    <w:rsid w:val="00D91145"/>
    <w:rsid w:val="00D917C9"/>
    <w:rsid w:val="00D918C3"/>
    <w:rsid w:val="00D9296A"/>
    <w:rsid w:val="00D9363F"/>
    <w:rsid w:val="00D93E76"/>
    <w:rsid w:val="00D93FFD"/>
    <w:rsid w:val="00D9426C"/>
    <w:rsid w:val="00D95227"/>
    <w:rsid w:val="00D95812"/>
    <w:rsid w:val="00D95A1E"/>
    <w:rsid w:val="00D96F42"/>
    <w:rsid w:val="00DA1775"/>
    <w:rsid w:val="00DA1AED"/>
    <w:rsid w:val="00DA273E"/>
    <w:rsid w:val="00DA3001"/>
    <w:rsid w:val="00DA3800"/>
    <w:rsid w:val="00DA3969"/>
    <w:rsid w:val="00DA544F"/>
    <w:rsid w:val="00DA6005"/>
    <w:rsid w:val="00DA69D5"/>
    <w:rsid w:val="00DA6BAC"/>
    <w:rsid w:val="00DA7522"/>
    <w:rsid w:val="00DA7BFC"/>
    <w:rsid w:val="00DB08D9"/>
    <w:rsid w:val="00DB09B4"/>
    <w:rsid w:val="00DB1132"/>
    <w:rsid w:val="00DB1D1E"/>
    <w:rsid w:val="00DB226B"/>
    <w:rsid w:val="00DB2F4A"/>
    <w:rsid w:val="00DB3240"/>
    <w:rsid w:val="00DB37BB"/>
    <w:rsid w:val="00DB3834"/>
    <w:rsid w:val="00DB40D0"/>
    <w:rsid w:val="00DB4675"/>
    <w:rsid w:val="00DB4B4E"/>
    <w:rsid w:val="00DB4CF0"/>
    <w:rsid w:val="00DB56CD"/>
    <w:rsid w:val="00DB6812"/>
    <w:rsid w:val="00DB780C"/>
    <w:rsid w:val="00DC0088"/>
    <w:rsid w:val="00DC07B4"/>
    <w:rsid w:val="00DC13E9"/>
    <w:rsid w:val="00DC16C9"/>
    <w:rsid w:val="00DC206B"/>
    <w:rsid w:val="00DC2286"/>
    <w:rsid w:val="00DC2CBC"/>
    <w:rsid w:val="00DC3927"/>
    <w:rsid w:val="00DC4D03"/>
    <w:rsid w:val="00DC53E6"/>
    <w:rsid w:val="00DC5A06"/>
    <w:rsid w:val="00DC5B01"/>
    <w:rsid w:val="00DC6047"/>
    <w:rsid w:val="00DC62EF"/>
    <w:rsid w:val="00DC659E"/>
    <w:rsid w:val="00DC7475"/>
    <w:rsid w:val="00DC752E"/>
    <w:rsid w:val="00DD0746"/>
    <w:rsid w:val="00DD09A3"/>
    <w:rsid w:val="00DD15F8"/>
    <w:rsid w:val="00DD1B0B"/>
    <w:rsid w:val="00DD1BDB"/>
    <w:rsid w:val="00DD21CF"/>
    <w:rsid w:val="00DD2E24"/>
    <w:rsid w:val="00DD2F9D"/>
    <w:rsid w:val="00DD3A29"/>
    <w:rsid w:val="00DD4427"/>
    <w:rsid w:val="00DD448F"/>
    <w:rsid w:val="00DD52C9"/>
    <w:rsid w:val="00DD58EE"/>
    <w:rsid w:val="00DD619C"/>
    <w:rsid w:val="00DD698A"/>
    <w:rsid w:val="00DD7D29"/>
    <w:rsid w:val="00DE0214"/>
    <w:rsid w:val="00DE098F"/>
    <w:rsid w:val="00DE192C"/>
    <w:rsid w:val="00DE2C40"/>
    <w:rsid w:val="00DE314B"/>
    <w:rsid w:val="00DE337C"/>
    <w:rsid w:val="00DE35ED"/>
    <w:rsid w:val="00DE3C70"/>
    <w:rsid w:val="00DE4203"/>
    <w:rsid w:val="00DE4B65"/>
    <w:rsid w:val="00DE504F"/>
    <w:rsid w:val="00DE56D7"/>
    <w:rsid w:val="00DE5C6C"/>
    <w:rsid w:val="00DE64D2"/>
    <w:rsid w:val="00DE703F"/>
    <w:rsid w:val="00DE7C73"/>
    <w:rsid w:val="00DE7DA0"/>
    <w:rsid w:val="00DF0524"/>
    <w:rsid w:val="00DF1320"/>
    <w:rsid w:val="00DF1606"/>
    <w:rsid w:val="00DF194C"/>
    <w:rsid w:val="00DF20D8"/>
    <w:rsid w:val="00DF20F3"/>
    <w:rsid w:val="00DF25CF"/>
    <w:rsid w:val="00DF2F43"/>
    <w:rsid w:val="00DF336F"/>
    <w:rsid w:val="00DF3D62"/>
    <w:rsid w:val="00DF415C"/>
    <w:rsid w:val="00DF422D"/>
    <w:rsid w:val="00DF4340"/>
    <w:rsid w:val="00DF440B"/>
    <w:rsid w:val="00DF4C7F"/>
    <w:rsid w:val="00DF5E2A"/>
    <w:rsid w:val="00DF6026"/>
    <w:rsid w:val="00DF62D0"/>
    <w:rsid w:val="00E003B9"/>
    <w:rsid w:val="00E008F7"/>
    <w:rsid w:val="00E009EC"/>
    <w:rsid w:val="00E01083"/>
    <w:rsid w:val="00E022BA"/>
    <w:rsid w:val="00E02486"/>
    <w:rsid w:val="00E02C22"/>
    <w:rsid w:val="00E032DC"/>
    <w:rsid w:val="00E03B07"/>
    <w:rsid w:val="00E043B7"/>
    <w:rsid w:val="00E04B2E"/>
    <w:rsid w:val="00E0512A"/>
    <w:rsid w:val="00E052A1"/>
    <w:rsid w:val="00E075EF"/>
    <w:rsid w:val="00E10761"/>
    <w:rsid w:val="00E109CB"/>
    <w:rsid w:val="00E12713"/>
    <w:rsid w:val="00E130A2"/>
    <w:rsid w:val="00E1318B"/>
    <w:rsid w:val="00E13413"/>
    <w:rsid w:val="00E13B2C"/>
    <w:rsid w:val="00E13E72"/>
    <w:rsid w:val="00E13FF2"/>
    <w:rsid w:val="00E14C56"/>
    <w:rsid w:val="00E14CE1"/>
    <w:rsid w:val="00E1610F"/>
    <w:rsid w:val="00E16484"/>
    <w:rsid w:val="00E166D5"/>
    <w:rsid w:val="00E16E67"/>
    <w:rsid w:val="00E1702B"/>
    <w:rsid w:val="00E1781F"/>
    <w:rsid w:val="00E20144"/>
    <w:rsid w:val="00E20639"/>
    <w:rsid w:val="00E20CE7"/>
    <w:rsid w:val="00E21479"/>
    <w:rsid w:val="00E21990"/>
    <w:rsid w:val="00E21F35"/>
    <w:rsid w:val="00E22EA9"/>
    <w:rsid w:val="00E2356B"/>
    <w:rsid w:val="00E238D5"/>
    <w:rsid w:val="00E23E7A"/>
    <w:rsid w:val="00E2559C"/>
    <w:rsid w:val="00E26490"/>
    <w:rsid w:val="00E26AB1"/>
    <w:rsid w:val="00E26F48"/>
    <w:rsid w:val="00E26FB5"/>
    <w:rsid w:val="00E27834"/>
    <w:rsid w:val="00E27C67"/>
    <w:rsid w:val="00E27E0F"/>
    <w:rsid w:val="00E3089F"/>
    <w:rsid w:val="00E30DFC"/>
    <w:rsid w:val="00E31102"/>
    <w:rsid w:val="00E31693"/>
    <w:rsid w:val="00E317DB"/>
    <w:rsid w:val="00E33FFF"/>
    <w:rsid w:val="00E34032"/>
    <w:rsid w:val="00E34164"/>
    <w:rsid w:val="00E34F57"/>
    <w:rsid w:val="00E35811"/>
    <w:rsid w:val="00E36AE0"/>
    <w:rsid w:val="00E36FEF"/>
    <w:rsid w:val="00E37004"/>
    <w:rsid w:val="00E373A6"/>
    <w:rsid w:val="00E373B4"/>
    <w:rsid w:val="00E375AF"/>
    <w:rsid w:val="00E37E43"/>
    <w:rsid w:val="00E400A3"/>
    <w:rsid w:val="00E41811"/>
    <w:rsid w:val="00E41A53"/>
    <w:rsid w:val="00E41ED4"/>
    <w:rsid w:val="00E42298"/>
    <w:rsid w:val="00E42500"/>
    <w:rsid w:val="00E42F8D"/>
    <w:rsid w:val="00E43214"/>
    <w:rsid w:val="00E43C65"/>
    <w:rsid w:val="00E440FF"/>
    <w:rsid w:val="00E44FC4"/>
    <w:rsid w:val="00E44FF9"/>
    <w:rsid w:val="00E4599E"/>
    <w:rsid w:val="00E4649B"/>
    <w:rsid w:val="00E467E0"/>
    <w:rsid w:val="00E47369"/>
    <w:rsid w:val="00E47889"/>
    <w:rsid w:val="00E47BC2"/>
    <w:rsid w:val="00E50703"/>
    <w:rsid w:val="00E50D5B"/>
    <w:rsid w:val="00E5208E"/>
    <w:rsid w:val="00E5217F"/>
    <w:rsid w:val="00E5268E"/>
    <w:rsid w:val="00E528CF"/>
    <w:rsid w:val="00E52C8B"/>
    <w:rsid w:val="00E54034"/>
    <w:rsid w:val="00E55582"/>
    <w:rsid w:val="00E5584B"/>
    <w:rsid w:val="00E56092"/>
    <w:rsid w:val="00E56179"/>
    <w:rsid w:val="00E5629B"/>
    <w:rsid w:val="00E5662F"/>
    <w:rsid w:val="00E566B6"/>
    <w:rsid w:val="00E56FCC"/>
    <w:rsid w:val="00E577C9"/>
    <w:rsid w:val="00E601DB"/>
    <w:rsid w:val="00E60B7C"/>
    <w:rsid w:val="00E6143C"/>
    <w:rsid w:val="00E61DF3"/>
    <w:rsid w:val="00E6358A"/>
    <w:rsid w:val="00E63C9E"/>
    <w:rsid w:val="00E6452D"/>
    <w:rsid w:val="00E647CF"/>
    <w:rsid w:val="00E649E5"/>
    <w:rsid w:val="00E64BD2"/>
    <w:rsid w:val="00E66434"/>
    <w:rsid w:val="00E6650E"/>
    <w:rsid w:val="00E67C23"/>
    <w:rsid w:val="00E70CC9"/>
    <w:rsid w:val="00E71A44"/>
    <w:rsid w:val="00E71B4A"/>
    <w:rsid w:val="00E71E6F"/>
    <w:rsid w:val="00E7260B"/>
    <w:rsid w:val="00E72A5B"/>
    <w:rsid w:val="00E72BAA"/>
    <w:rsid w:val="00E73D77"/>
    <w:rsid w:val="00E73F13"/>
    <w:rsid w:val="00E746B4"/>
    <w:rsid w:val="00E74D9F"/>
    <w:rsid w:val="00E7650D"/>
    <w:rsid w:val="00E76733"/>
    <w:rsid w:val="00E7780A"/>
    <w:rsid w:val="00E77C27"/>
    <w:rsid w:val="00E77CDE"/>
    <w:rsid w:val="00E77D5C"/>
    <w:rsid w:val="00E800F4"/>
    <w:rsid w:val="00E8077A"/>
    <w:rsid w:val="00E80AEC"/>
    <w:rsid w:val="00E80F0A"/>
    <w:rsid w:val="00E811B6"/>
    <w:rsid w:val="00E81967"/>
    <w:rsid w:val="00E81DE3"/>
    <w:rsid w:val="00E82FFB"/>
    <w:rsid w:val="00E831A2"/>
    <w:rsid w:val="00E83300"/>
    <w:rsid w:val="00E8331A"/>
    <w:rsid w:val="00E834E9"/>
    <w:rsid w:val="00E8377B"/>
    <w:rsid w:val="00E84172"/>
    <w:rsid w:val="00E84691"/>
    <w:rsid w:val="00E859A0"/>
    <w:rsid w:val="00E85FD9"/>
    <w:rsid w:val="00E86BD1"/>
    <w:rsid w:val="00E877F1"/>
    <w:rsid w:val="00E87992"/>
    <w:rsid w:val="00E9001F"/>
    <w:rsid w:val="00E919C4"/>
    <w:rsid w:val="00E91BBF"/>
    <w:rsid w:val="00E920F9"/>
    <w:rsid w:val="00E92D7B"/>
    <w:rsid w:val="00E92E34"/>
    <w:rsid w:val="00E92F4F"/>
    <w:rsid w:val="00E92FF0"/>
    <w:rsid w:val="00E93529"/>
    <w:rsid w:val="00E94CBB"/>
    <w:rsid w:val="00E94CE6"/>
    <w:rsid w:val="00E959B7"/>
    <w:rsid w:val="00E95E45"/>
    <w:rsid w:val="00E9601F"/>
    <w:rsid w:val="00E96433"/>
    <w:rsid w:val="00E96DD7"/>
    <w:rsid w:val="00E96EE5"/>
    <w:rsid w:val="00E97EF9"/>
    <w:rsid w:val="00EA1D8C"/>
    <w:rsid w:val="00EA1E4A"/>
    <w:rsid w:val="00EA2FFB"/>
    <w:rsid w:val="00EA3430"/>
    <w:rsid w:val="00EA34D8"/>
    <w:rsid w:val="00EA594F"/>
    <w:rsid w:val="00EA5DB3"/>
    <w:rsid w:val="00EA67CF"/>
    <w:rsid w:val="00EA6AB3"/>
    <w:rsid w:val="00EA6C6A"/>
    <w:rsid w:val="00EA7224"/>
    <w:rsid w:val="00EA7B5C"/>
    <w:rsid w:val="00EB0CA9"/>
    <w:rsid w:val="00EB0CAC"/>
    <w:rsid w:val="00EB2438"/>
    <w:rsid w:val="00EB2539"/>
    <w:rsid w:val="00EB2A68"/>
    <w:rsid w:val="00EB31E4"/>
    <w:rsid w:val="00EB4474"/>
    <w:rsid w:val="00EB4D03"/>
    <w:rsid w:val="00EB4DE4"/>
    <w:rsid w:val="00EB5625"/>
    <w:rsid w:val="00EB5628"/>
    <w:rsid w:val="00EB6040"/>
    <w:rsid w:val="00EB64F7"/>
    <w:rsid w:val="00EB751A"/>
    <w:rsid w:val="00EB7633"/>
    <w:rsid w:val="00EC0D64"/>
    <w:rsid w:val="00EC106C"/>
    <w:rsid w:val="00EC18C0"/>
    <w:rsid w:val="00EC21FC"/>
    <w:rsid w:val="00EC26D1"/>
    <w:rsid w:val="00EC26DF"/>
    <w:rsid w:val="00EC27BA"/>
    <w:rsid w:val="00EC34EE"/>
    <w:rsid w:val="00EC3510"/>
    <w:rsid w:val="00EC3A3E"/>
    <w:rsid w:val="00EC4A62"/>
    <w:rsid w:val="00EC4C7D"/>
    <w:rsid w:val="00EC4CC7"/>
    <w:rsid w:val="00EC4DDB"/>
    <w:rsid w:val="00EC4E10"/>
    <w:rsid w:val="00EC553F"/>
    <w:rsid w:val="00EC66FE"/>
    <w:rsid w:val="00EC6A49"/>
    <w:rsid w:val="00EC6C3F"/>
    <w:rsid w:val="00EC73EB"/>
    <w:rsid w:val="00EC7452"/>
    <w:rsid w:val="00ED1B26"/>
    <w:rsid w:val="00ED253C"/>
    <w:rsid w:val="00ED31AA"/>
    <w:rsid w:val="00ED3472"/>
    <w:rsid w:val="00ED3F61"/>
    <w:rsid w:val="00ED4016"/>
    <w:rsid w:val="00ED4189"/>
    <w:rsid w:val="00ED4417"/>
    <w:rsid w:val="00ED5070"/>
    <w:rsid w:val="00ED6BC3"/>
    <w:rsid w:val="00ED7930"/>
    <w:rsid w:val="00ED7F11"/>
    <w:rsid w:val="00EE0F01"/>
    <w:rsid w:val="00EE179A"/>
    <w:rsid w:val="00EE1A08"/>
    <w:rsid w:val="00EE2492"/>
    <w:rsid w:val="00EE29DB"/>
    <w:rsid w:val="00EE2B32"/>
    <w:rsid w:val="00EE2F50"/>
    <w:rsid w:val="00EE3D5F"/>
    <w:rsid w:val="00EE4F49"/>
    <w:rsid w:val="00EE539E"/>
    <w:rsid w:val="00EE5405"/>
    <w:rsid w:val="00EE62C1"/>
    <w:rsid w:val="00EE6BF0"/>
    <w:rsid w:val="00EF088F"/>
    <w:rsid w:val="00EF1730"/>
    <w:rsid w:val="00EF2E59"/>
    <w:rsid w:val="00EF4074"/>
    <w:rsid w:val="00EF4427"/>
    <w:rsid w:val="00EF462B"/>
    <w:rsid w:val="00EF57DD"/>
    <w:rsid w:val="00EF586C"/>
    <w:rsid w:val="00EF6981"/>
    <w:rsid w:val="00EF7005"/>
    <w:rsid w:val="00EF723F"/>
    <w:rsid w:val="00EF72E9"/>
    <w:rsid w:val="00EF73ED"/>
    <w:rsid w:val="00EF7B51"/>
    <w:rsid w:val="00EF7D92"/>
    <w:rsid w:val="00EF7F81"/>
    <w:rsid w:val="00F0021F"/>
    <w:rsid w:val="00F00B90"/>
    <w:rsid w:val="00F00C6E"/>
    <w:rsid w:val="00F0111B"/>
    <w:rsid w:val="00F019EB"/>
    <w:rsid w:val="00F01BE0"/>
    <w:rsid w:val="00F01F6B"/>
    <w:rsid w:val="00F0211A"/>
    <w:rsid w:val="00F0238B"/>
    <w:rsid w:val="00F026A9"/>
    <w:rsid w:val="00F027E6"/>
    <w:rsid w:val="00F02AA4"/>
    <w:rsid w:val="00F032B8"/>
    <w:rsid w:val="00F03359"/>
    <w:rsid w:val="00F03641"/>
    <w:rsid w:val="00F04DA7"/>
    <w:rsid w:val="00F05A3F"/>
    <w:rsid w:val="00F05B1E"/>
    <w:rsid w:val="00F05B4F"/>
    <w:rsid w:val="00F05C05"/>
    <w:rsid w:val="00F05C56"/>
    <w:rsid w:val="00F1015B"/>
    <w:rsid w:val="00F11DD8"/>
    <w:rsid w:val="00F12C35"/>
    <w:rsid w:val="00F12D45"/>
    <w:rsid w:val="00F130A8"/>
    <w:rsid w:val="00F13B29"/>
    <w:rsid w:val="00F1440A"/>
    <w:rsid w:val="00F162CC"/>
    <w:rsid w:val="00F1662D"/>
    <w:rsid w:val="00F16B51"/>
    <w:rsid w:val="00F176BF"/>
    <w:rsid w:val="00F2112B"/>
    <w:rsid w:val="00F217B1"/>
    <w:rsid w:val="00F21C0D"/>
    <w:rsid w:val="00F2269F"/>
    <w:rsid w:val="00F22BB9"/>
    <w:rsid w:val="00F23910"/>
    <w:rsid w:val="00F2517B"/>
    <w:rsid w:val="00F26011"/>
    <w:rsid w:val="00F27189"/>
    <w:rsid w:val="00F2788E"/>
    <w:rsid w:val="00F303D7"/>
    <w:rsid w:val="00F30647"/>
    <w:rsid w:val="00F31221"/>
    <w:rsid w:val="00F31486"/>
    <w:rsid w:val="00F31494"/>
    <w:rsid w:val="00F31502"/>
    <w:rsid w:val="00F31D9C"/>
    <w:rsid w:val="00F3200F"/>
    <w:rsid w:val="00F32246"/>
    <w:rsid w:val="00F32B92"/>
    <w:rsid w:val="00F32CFE"/>
    <w:rsid w:val="00F33023"/>
    <w:rsid w:val="00F33735"/>
    <w:rsid w:val="00F3389B"/>
    <w:rsid w:val="00F33AE3"/>
    <w:rsid w:val="00F3466B"/>
    <w:rsid w:val="00F35A74"/>
    <w:rsid w:val="00F36777"/>
    <w:rsid w:val="00F36D2A"/>
    <w:rsid w:val="00F37D6D"/>
    <w:rsid w:val="00F403A9"/>
    <w:rsid w:val="00F404A0"/>
    <w:rsid w:val="00F40749"/>
    <w:rsid w:val="00F41C3A"/>
    <w:rsid w:val="00F420F7"/>
    <w:rsid w:val="00F42160"/>
    <w:rsid w:val="00F4221D"/>
    <w:rsid w:val="00F42578"/>
    <w:rsid w:val="00F437C9"/>
    <w:rsid w:val="00F43A61"/>
    <w:rsid w:val="00F43D0B"/>
    <w:rsid w:val="00F440DC"/>
    <w:rsid w:val="00F44281"/>
    <w:rsid w:val="00F442B2"/>
    <w:rsid w:val="00F4758D"/>
    <w:rsid w:val="00F475E8"/>
    <w:rsid w:val="00F4778E"/>
    <w:rsid w:val="00F47ACA"/>
    <w:rsid w:val="00F50365"/>
    <w:rsid w:val="00F50551"/>
    <w:rsid w:val="00F5069E"/>
    <w:rsid w:val="00F513B7"/>
    <w:rsid w:val="00F52AC7"/>
    <w:rsid w:val="00F53356"/>
    <w:rsid w:val="00F54664"/>
    <w:rsid w:val="00F5484D"/>
    <w:rsid w:val="00F54B0A"/>
    <w:rsid w:val="00F55DC3"/>
    <w:rsid w:val="00F55E6F"/>
    <w:rsid w:val="00F56444"/>
    <w:rsid w:val="00F5744E"/>
    <w:rsid w:val="00F57835"/>
    <w:rsid w:val="00F5785A"/>
    <w:rsid w:val="00F57A7F"/>
    <w:rsid w:val="00F6111C"/>
    <w:rsid w:val="00F6157E"/>
    <w:rsid w:val="00F61705"/>
    <w:rsid w:val="00F617EE"/>
    <w:rsid w:val="00F62255"/>
    <w:rsid w:val="00F625BB"/>
    <w:rsid w:val="00F62623"/>
    <w:rsid w:val="00F63310"/>
    <w:rsid w:val="00F63894"/>
    <w:rsid w:val="00F63BA6"/>
    <w:rsid w:val="00F63FE9"/>
    <w:rsid w:val="00F64F5D"/>
    <w:rsid w:val="00F65CD9"/>
    <w:rsid w:val="00F662CD"/>
    <w:rsid w:val="00F66F62"/>
    <w:rsid w:val="00F67114"/>
    <w:rsid w:val="00F67241"/>
    <w:rsid w:val="00F67F26"/>
    <w:rsid w:val="00F70926"/>
    <w:rsid w:val="00F71358"/>
    <w:rsid w:val="00F716B5"/>
    <w:rsid w:val="00F71A38"/>
    <w:rsid w:val="00F71CA7"/>
    <w:rsid w:val="00F72A91"/>
    <w:rsid w:val="00F72C81"/>
    <w:rsid w:val="00F731DC"/>
    <w:rsid w:val="00F73B0F"/>
    <w:rsid w:val="00F73E0C"/>
    <w:rsid w:val="00F74A2B"/>
    <w:rsid w:val="00F74D56"/>
    <w:rsid w:val="00F7518B"/>
    <w:rsid w:val="00F75223"/>
    <w:rsid w:val="00F7538B"/>
    <w:rsid w:val="00F75AFF"/>
    <w:rsid w:val="00F7670C"/>
    <w:rsid w:val="00F7765F"/>
    <w:rsid w:val="00F77D93"/>
    <w:rsid w:val="00F806DB"/>
    <w:rsid w:val="00F80DAF"/>
    <w:rsid w:val="00F81968"/>
    <w:rsid w:val="00F81B61"/>
    <w:rsid w:val="00F82E55"/>
    <w:rsid w:val="00F83267"/>
    <w:rsid w:val="00F838CF"/>
    <w:rsid w:val="00F84611"/>
    <w:rsid w:val="00F8466A"/>
    <w:rsid w:val="00F84778"/>
    <w:rsid w:val="00F84970"/>
    <w:rsid w:val="00F84E69"/>
    <w:rsid w:val="00F85387"/>
    <w:rsid w:val="00F85BF8"/>
    <w:rsid w:val="00F8649E"/>
    <w:rsid w:val="00F86A9E"/>
    <w:rsid w:val="00F86AA9"/>
    <w:rsid w:val="00F86B04"/>
    <w:rsid w:val="00F8738D"/>
    <w:rsid w:val="00F87FC4"/>
    <w:rsid w:val="00F91234"/>
    <w:rsid w:val="00F914A3"/>
    <w:rsid w:val="00F9271F"/>
    <w:rsid w:val="00F92A6C"/>
    <w:rsid w:val="00F92C37"/>
    <w:rsid w:val="00F934C1"/>
    <w:rsid w:val="00F93BC5"/>
    <w:rsid w:val="00F945D5"/>
    <w:rsid w:val="00F949A7"/>
    <w:rsid w:val="00F94FAF"/>
    <w:rsid w:val="00F950DF"/>
    <w:rsid w:val="00F962DE"/>
    <w:rsid w:val="00F967DB"/>
    <w:rsid w:val="00F968C7"/>
    <w:rsid w:val="00F9698B"/>
    <w:rsid w:val="00F97756"/>
    <w:rsid w:val="00FA050D"/>
    <w:rsid w:val="00FA0C81"/>
    <w:rsid w:val="00FA0CCC"/>
    <w:rsid w:val="00FA177A"/>
    <w:rsid w:val="00FA1EA1"/>
    <w:rsid w:val="00FA2ADA"/>
    <w:rsid w:val="00FA2B87"/>
    <w:rsid w:val="00FA2E2A"/>
    <w:rsid w:val="00FA39FF"/>
    <w:rsid w:val="00FA3E65"/>
    <w:rsid w:val="00FA403B"/>
    <w:rsid w:val="00FA4399"/>
    <w:rsid w:val="00FA4A20"/>
    <w:rsid w:val="00FA4CEC"/>
    <w:rsid w:val="00FA4E38"/>
    <w:rsid w:val="00FA4F36"/>
    <w:rsid w:val="00FA50B5"/>
    <w:rsid w:val="00FA51EE"/>
    <w:rsid w:val="00FA5A31"/>
    <w:rsid w:val="00FA5AF6"/>
    <w:rsid w:val="00FA6150"/>
    <w:rsid w:val="00FA6A93"/>
    <w:rsid w:val="00FB0539"/>
    <w:rsid w:val="00FB05CD"/>
    <w:rsid w:val="00FB0A1B"/>
    <w:rsid w:val="00FB0CEB"/>
    <w:rsid w:val="00FB24DA"/>
    <w:rsid w:val="00FB25BF"/>
    <w:rsid w:val="00FB2707"/>
    <w:rsid w:val="00FB2942"/>
    <w:rsid w:val="00FB29F1"/>
    <w:rsid w:val="00FB2DE0"/>
    <w:rsid w:val="00FB302D"/>
    <w:rsid w:val="00FB362D"/>
    <w:rsid w:val="00FB4551"/>
    <w:rsid w:val="00FB489C"/>
    <w:rsid w:val="00FB4FA2"/>
    <w:rsid w:val="00FB5822"/>
    <w:rsid w:val="00FB62FB"/>
    <w:rsid w:val="00FB6753"/>
    <w:rsid w:val="00FB694C"/>
    <w:rsid w:val="00FB6BFF"/>
    <w:rsid w:val="00FC0AED"/>
    <w:rsid w:val="00FC1876"/>
    <w:rsid w:val="00FC1E6A"/>
    <w:rsid w:val="00FC264D"/>
    <w:rsid w:val="00FC2F8A"/>
    <w:rsid w:val="00FC2FBE"/>
    <w:rsid w:val="00FC3057"/>
    <w:rsid w:val="00FC30C8"/>
    <w:rsid w:val="00FC4C6E"/>
    <w:rsid w:val="00FC5F34"/>
    <w:rsid w:val="00FC6574"/>
    <w:rsid w:val="00FC67DA"/>
    <w:rsid w:val="00FC6921"/>
    <w:rsid w:val="00FC6E06"/>
    <w:rsid w:val="00FC70F3"/>
    <w:rsid w:val="00FC752D"/>
    <w:rsid w:val="00FD03A1"/>
    <w:rsid w:val="00FD05AD"/>
    <w:rsid w:val="00FD05DF"/>
    <w:rsid w:val="00FD0853"/>
    <w:rsid w:val="00FD0C37"/>
    <w:rsid w:val="00FD15DC"/>
    <w:rsid w:val="00FD22F7"/>
    <w:rsid w:val="00FD269E"/>
    <w:rsid w:val="00FD2EF9"/>
    <w:rsid w:val="00FD32DC"/>
    <w:rsid w:val="00FD3BC7"/>
    <w:rsid w:val="00FD401F"/>
    <w:rsid w:val="00FD4592"/>
    <w:rsid w:val="00FD4638"/>
    <w:rsid w:val="00FD608C"/>
    <w:rsid w:val="00FD687B"/>
    <w:rsid w:val="00FD7D68"/>
    <w:rsid w:val="00FD7DF7"/>
    <w:rsid w:val="00FE00E2"/>
    <w:rsid w:val="00FE020A"/>
    <w:rsid w:val="00FE03F5"/>
    <w:rsid w:val="00FE07A1"/>
    <w:rsid w:val="00FE0E61"/>
    <w:rsid w:val="00FE177E"/>
    <w:rsid w:val="00FE2088"/>
    <w:rsid w:val="00FE2A94"/>
    <w:rsid w:val="00FE3B11"/>
    <w:rsid w:val="00FE6297"/>
    <w:rsid w:val="00FE63EE"/>
    <w:rsid w:val="00FE6FA6"/>
    <w:rsid w:val="00FE7941"/>
    <w:rsid w:val="00FE79B1"/>
    <w:rsid w:val="00FF0C9A"/>
    <w:rsid w:val="00FF1086"/>
    <w:rsid w:val="00FF12E8"/>
    <w:rsid w:val="00FF1CC1"/>
    <w:rsid w:val="00FF24F2"/>
    <w:rsid w:val="00FF288D"/>
    <w:rsid w:val="00FF30DA"/>
    <w:rsid w:val="00FF3A76"/>
    <w:rsid w:val="00FF3C37"/>
    <w:rsid w:val="00FF4065"/>
    <w:rsid w:val="00FF4676"/>
    <w:rsid w:val="00FF50C2"/>
    <w:rsid w:val="00FF5451"/>
    <w:rsid w:val="00FF5609"/>
    <w:rsid w:val="00FF5A96"/>
    <w:rsid w:val="00FF5CD4"/>
    <w:rsid w:val="00FF61AA"/>
    <w:rsid w:val="00FF686D"/>
    <w:rsid w:val="00FF6982"/>
    <w:rsid w:val="00FF6AAA"/>
    <w:rsid w:val="00FF6EBA"/>
    <w:rsid w:val="00FF7422"/>
    <w:rsid w:val="00FF75F7"/>
    <w:rsid w:val="00FF766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21E8"/>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 w:type="paragraph" w:customStyle="1" w:styleId="520">
    <w:name w:val="Обычный52"/>
    <w:rsid w:val="00156995"/>
    <w:pPr>
      <w:suppressAutoHyphens w:val="0"/>
    </w:pPr>
    <w:rPr>
      <w:snapToGrid w:val="0"/>
    </w:rPr>
  </w:style>
  <w:style w:type="paragraph" w:customStyle="1" w:styleId="530">
    <w:name w:val="Обычный53"/>
    <w:rsid w:val="00140DA0"/>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33177730">
      <w:bodyDiv w:val="1"/>
      <w:marLeft w:val="0"/>
      <w:marRight w:val="0"/>
      <w:marTop w:val="0"/>
      <w:marBottom w:val="0"/>
      <w:divBdr>
        <w:top w:val="none" w:sz="0" w:space="0" w:color="auto"/>
        <w:left w:val="none" w:sz="0" w:space="0" w:color="auto"/>
        <w:bottom w:val="none" w:sz="0" w:space="0" w:color="auto"/>
        <w:right w:val="none" w:sz="0" w:space="0" w:color="auto"/>
      </w:divBdr>
    </w:div>
    <w:div w:id="147136692">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17769704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243865">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411052609">
      <w:bodyDiv w:val="1"/>
      <w:marLeft w:val="0"/>
      <w:marRight w:val="0"/>
      <w:marTop w:val="0"/>
      <w:marBottom w:val="0"/>
      <w:divBdr>
        <w:top w:val="none" w:sz="0" w:space="0" w:color="auto"/>
        <w:left w:val="none" w:sz="0" w:space="0" w:color="auto"/>
        <w:bottom w:val="none" w:sz="0" w:space="0" w:color="auto"/>
        <w:right w:val="none" w:sz="0" w:space="0" w:color="auto"/>
      </w:divBdr>
    </w:div>
    <w:div w:id="465395870">
      <w:bodyDiv w:val="1"/>
      <w:marLeft w:val="0"/>
      <w:marRight w:val="0"/>
      <w:marTop w:val="0"/>
      <w:marBottom w:val="0"/>
      <w:divBdr>
        <w:top w:val="none" w:sz="0" w:space="0" w:color="auto"/>
        <w:left w:val="none" w:sz="0" w:space="0" w:color="auto"/>
        <w:bottom w:val="none" w:sz="0" w:space="0" w:color="auto"/>
        <w:right w:val="none" w:sz="0" w:space="0" w:color="auto"/>
      </w:divBdr>
    </w:div>
    <w:div w:id="480118339">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67885410">
      <w:bodyDiv w:val="1"/>
      <w:marLeft w:val="0"/>
      <w:marRight w:val="0"/>
      <w:marTop w:val="0"/>
      <w:marBottom w:val="0"/>
      <w:divBdr>
        <w:top w:val="none" w:sz="0" w:space="0" w:color="auto"/>
        <w:left w:val="none" w:sz="0" w:space="0" w:color="auto"/>
        <w:bottom w:val="none" w:sz="0" w:space="0" w:color="auto"/>
        <w:right w:val="none" w:sz="0" w:space="0" w:color="auto"/>
      </w:divBdr>
    </w:div>
    <w:div w:id="585768994">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08247141">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694884250">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719213537">
      <w:bodyDiv w:val="1"/>
      <w:marLeft w:val="0"/>
      <w:marRight w:val="0"/>
      <w:marTop w:val="0"/>
      <w:marBottom w:val="0"/>
      <w:divBdr>
        <w:top w:val="none" w:sz="0" w:space="0" w:color="auto"/>
        <w:left w:val="none" w:sz="0" w:space="0" w:color="auto"/>
        <w:bottom w:val="none" w:sz="0" w:space="0" w:color="auto"/>
        <w:right w:val="none" w:sz="0" w:space="0" w:color="auto"/>
      </w:divBdr>
    </w:div>
    <w:div w:id="747462420">
      <w:bodyDiv w:val="1"/>
      <w:marLeft w:val="0"/>
      <w:marRight w:val="0"/>
      <w:marTop w:val="0"/>
      <w:marBottom w:val="0"/>
      <w:divBdr>
        <w:top w:val="none" w:sz="0" w:space="0" w:color="auto"/>
        <w:left w:val="none" w:sz="0" w:space="0" w:color="auto"/>
        <w:bottom w:val="none" w:sz="0" w:space="0" w:color="auto"/>
        <w:right w:val="none" w:sz="0" w:space="0" w:color="auto"/>
      </w:divBdr>
    </w:div>
    <w:div w:id="777874431">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873731909">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33972898">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73699978">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358697803">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28454844">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53541526">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02569076">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708487542">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868713113">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1991011525">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077774890">
      <w:bodyDiv w:val="1"/>
      <w:marLeft w:val="0"/>
      <w:marRight w:val="0"/>
      <w:marTop w:val="0"/>
      <w:marBottom w:val="0"/>
      <w:divBdr>
        <w:top w:val="none" w:sz="0" w:space="0" w:color="auto"/>
        <w:left w:val="none" w:sz="0" w:space="0" w:color="auto"/>
        <w:bottom w:val="none" w:sz="0" w:space="0" w:color="auto"/>
        <w:right w:val="none" w:sz="0" w:space="0" w:color="auto"/>
      </w:divBdr>
    </w:div>
    <w:div w:id="2092892665">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29395-F217-4691-8DA3-CCB40BC4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34563</TotalTime>
  <Pages>15</Pages>
  <Words>4768</Words>
  <Characters>27184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8398</cp:revision>
  <cp:lastPrinted>2025-03-20T08:22:00Z</cp:lastPrinted>
  <dcterms:created xsi:type="dcterms:W3CDTF">2024-10-26T07:37:00Z</dcterms:created>
  <dcterms:modified xsi:type="dcterms:W3CDTF">2025-03-22T06:40:00Z</dcterms:modified>
  <dc:language>ru-RU</dc:language>
</cp:coreProperties>
</file>