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08" w:rsidRDefault="00CF0060">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873B08" w:rsidRDefault="00CF006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873B08" w:rsidRDefault="00BE4A0B">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810113">
        <w:rPr>
          <w:rStyle w:val="140"/>
          <w:rFonts w:ascii="Liberation Serif" w:hAnsi="Liberation Serif" w:cs="Liberation Serif"/>
          <w:b/>
        </w:rPr>
        <w:t>6</w:t>
      </w:r>
      <w:r w:rsidR="00CF0060">
        <w:rPr>
          <w:rStyle w:val="140"/>
          <w:rFonts w:ascii="Liberation Serif" w:hAnsi="Liberation Serif" w:cs="Liberation Serif"/>
          <w:b/>
        </w:rPr>
        <w:t xml:space="preserve"> июля 2024 года</w:t>
      </w:r>
    </w:p>
    <w:p w:rsidR="00873B08" w:rsidRDefault="00CF0060">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873B08" w:rsidRDefault="00873B08">
      <w:pPr>
        <w:spacing w:line="228" w:lineRule="auto"/>
        <w:jc w:val="center"/>
        <w:rPr>
          <w:rStyle w:val="140"/>
          <w:rFonts w:ascii="Liberation Serif" w:hAnsi="Liberation Serif" w:cs="Liberation Serif"/>
        </w:rPr>
      </w:pPr>
    </w:p>
    <w:p w:rsidR="00873B08" w:rsidRDefault="00BE4A0B">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1</w:t>
      </w:r>
      <w:r w:rsidR="00810113">
        <w:rPr>
          <w:rStyle w:val="140"/>
          <w:rFonts w:ascii="Liberation Serif" w:hAnsi="Liberation Serif" w:cs="Liberation Serif"/>
          <w:b/>
          <w:u w:val="single"/>
        </w:rPr>
        <w:t>5</w:t>
      </w:r>
      <w:r w:rsidR="00CF0060">
        <w:rPr>
          <w:rStyle w:val="140"/>
          <w:rFonts w:ascii="Liberation Serif" w:hAnsi="Liberation Serif" w:cs="Liberation Serif"/>
          <w:b/>
          <w:u w:val="single"/>
        </w:rPr>
        <w:t xml:space="preserve"> июля 2024 года</w:t>
      </w:r>
    </w:p>
    <w:p w:rsidR="00873B08" w:rsidRDefault="00873B08">
      <w:pPr>
        <w:shd w:val="clear" w:color="auto" w:fill="FFFFFF"/>
        <w:spacing w:line="228" w:lineRule="auto"/>
        <w:rPr>
          <w:rStyle w:val="140"/>
          <w:rFonts w:ascii="Liberation Serif" w:hAnsi="Liberation Serif" w:cs="Liberation Serif"/>
          <w:highlight w:val="yellow"/>
        </w:rPr>
      </w:pPr>
    </w:p>
    <w:p w:rsidR="00873B08" w:rsidRDefault="00CF0060" w:rsidP="00315CF8">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2380D" w:rsidRPr="00B633EC" w:rsidRDefault="0032380D" w:rsidP="00AD5D1C">
      <w:pPr>
        <w:shd w:val="clear" w:color="auto" w:fill="FFFFFF"/>
        <w:spacing w:line="228" w:lineRule="auto"/>
        <w:ind w:right="-2" w:firstLine="709"/>
        <w:jc w:val="both"/>
        <w:rPr>
          <w:rFonts w:ascii="Liberation Serif" w:hAnsi="Liberation Serif" w:cs="Liberation Serif"/>
          <w:sz w:val="28"/>
          <w:szCs w:val="28"/>
        </w:rPr>
      </w:pPr>
      <w:r w:rsidRPr="00B633EC">
        <w:rPr>
          <w:rFonts w:ascii="Liberation Serif" w:hAnsi="Liberation Serif" w:cs="Liberation Serif"/>
          <w:sz w:val="28"/>
          <w:szCs w:val="28"/>
        </w:rPr>
        <w:t>За анализируемый период на территории области ЧС природного характера не зарегистрированы.</w:t>
      </w:r>
      <w:r w:rsidR="00AD5D1C" w:rsidRPr="00B633EC">
        <w:rPr>
          <w:rFonts w:ascii="Liberation Serif" w:hAnsi="Liberation Serif" w:cs="Liberation Serif"/>
          <w:sz w:val="28"/>
          <w:szCs w:val="28"/>
        </w:rPr>
        <w:t xml:space="preserve"> </w:t>
      </w:r>
    </w:p>
    <w:p w:rsidR="00824C24" w:rsidRPr="00B633EC" w:rsidRDefault="00E05BF8" w:rsidP="00053DA8">
      <w:pPr>
        <w:shd w:val="clear" w:color="auto" w:fill="FFFFFF"/>
        <w:spacing w:line="228" w:lineRule="auto"/>
        <w:ind w:right="-2"/>
        <w:jc w:val="both"/>
        <w:rPr>
          <w:rFonts w:ascii="Liberation Serif" w:hAnsi="Liberation Serif" w:cs="Liberation Serif"/>
          <w:sz w:val="28"/>
          <w:szCs w:val="28"/>
        </w:rPr>
      </w:pPr>
      <w:r>
        <w:rPr>
          <w:rFonts w:ascii="Liberation Serif" w:hAnsi="Liberation Serif" w:cs="Liberation Serif"/>
          <w:sz w:val="28"/>
          <w:szCs w:val="28"/>
        </w:rPr>
        <w:t>На территории области действовало</w:t>
      </w:r>
      <w:bookmarkStart w:id="0" w:name="_GoBack"/>
      <w:bookmarkEnd w:id="0"/>
      <w:r w:rsidR="0032380D" w:rsidRPr="00B633EC">
        <w:rPr>
          <w:rFonts w:ascii="Liberation Serif" w:hAnsi="Liberation Serif" w:cs="Liberation Serif"/>
          <w:sz w:val="28"/>
          <w:szCs w:val="28"/>
        </w:rPr>
        <w:t xml:space="preserve"> </w:t>
      </w:r>
      <w:r w:rsidR="0032380D" w:rsidRPr="00B633EC">
        <w:rPr>
          <w:rFonts w:ascii="Liberation Serif" w:hAnsi="Liberation Serif" w:cs="Liberation Serif"/>
          <w:b/>
          <w:bCs/>
          <w:sz w:val="28"/>
          <w:szCs w:val="28"/>
        </w:rPr>
        <w:t>«ШТОРМОВ</w:t>
      </w:r>
      <w:r w:rsidR="00B633EC" w:rsidRPr="00B633EC">
        <w:rPr>
          <w:rFonts w:ascii="Liberation Serif" w:hAnsi="Liberation Serif" w:cs="Liberation Serif"/>
          <w:b/>
          <w:bCs/>
          <w:sz w:val="28"/>
          <w:szCs w:val="28"/>
        </w:rPr>
        <w:t>ОЕ</w:t>
      </w:r>
      <w:r w:rsidR="0032380D" w:rsidRPr="00B633EC">
        <w:rPr>
          <w:rFonts w:ascii="Liberation Serif" w:hAnsi="Liberation Serif" w:cs="Liberation Serif"/>
          <w:b/>
          <w:bCs/>
          <w:sz w:val="28"/>
          <w:szCs w:val="28"/>
        </w:rPr>
        <w:t xml:space="preserve"> ПРЕДУПРЕЖДЕНИ</w:t>
      </w:r>
      <w:r w:rsidR="00B633EC" w:rsidRPr="00B633EC">
        <w:rPr>
          <w:rFonts w:ascii="Liberation Serif" w:hAnsi="Liberation Serif" w:cs="Liberation Serif"/>
          <w:b/>
          <w:bCs/>
          <w:sz w:val="28"/>
          <w:szCs w:val="28"/>
        </w:rPr>
        <w:t>Е</w:t>
      </w:r>
      <w:r w:rsidR="0032380D" w:rsidRPr="00B633EC">
        <w:rPr>
          <w:rFonts w:ascii="Liberation Serif" w:hAnsi="Liberation Serif" w:cs="Liberation Serif"/>
          <w:b/>
          <w:bCs/>
          <w:sz w:val="28"/>
          <w:szCs w:val="28"/>
        </w:rPr>
        <w:t>»:</w:t>
      </w:r>
      <w:r w:rsidR="00B633EC" w:rsidRPr="00B633EC">
        <w:rPr>
          <w:rFonts w:ascii="Liberation Serif" w:hAnsi="Liberation Serif" w:cs="Liberation Serif"/>
          <w:bCs/>
          <w:sz w:val="28"/>
          <w:szCs w:val="28"/>
        </w:rPr>
        <w:t xml:space="preserve"> </w:t>
      </w:r>
    </w:p>
    <w:p w:rsidR="00B633EC" w:rsidRPr="00B633EC" w:rsidRDefault="00B633EC" w:rsidP="00B633EC">
      <w:pPr>
        <w:ind w:firstLine="720"/>
        <w:jc w:val="both"/>
        <w:rPr>
          <w:rFonts w:ascii="Liberation Serif" w:hAnsi="Liberation Serif" w:cs="Liberation Serif"/>
          <w:sz w:val="28"/>
          <w:szCs w:val="28"/>
        </w:rPr>
      </w:pPr>
      <w:r w:rsidRPr="00E05BF8">
        <w:rPr>
          <w:rFonts w:ascii="Liberation Serif" w:hAnsi="Liberation Serif" w:cs="Liberation Serif"/>
          <w:sz w:val="28"/>
          <w:szCs w:val="28"/>
        </w:rPr>
        <w:t>По сообщению ФГБУ «Уральское УГМС» 13-15 июля в отдельных районах Свердловской области сохранится высокая пожарная опасность, 14-15 июля местами на севере Свердловской области ожидается чрезвычайная пожарная опасность (4-5 класс горимости по региональной шкале).</w:t>
      </w:r>
      <w:r w:rsidRPr="00B633EC">
        <w:rPr>
          <w:rFonts w:ascii="Liberation Serif" w:hAnsi="Liberation Serif" w:cs="Liberation Serif"/>
          <w:sz w:val="28"/>
          <w:szCs w:val="28"/>
        </w:rPr>
        <w:t xml:space="preserve"> </w:t>
      </w:r>
    </w:p>
    <w:p w:rsidR="00873B08" w:rsidRDefault="00CF0060">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B6177" w:rsidRPr="00A03951" w:rsidRDefault="00CF0060" w:rsidP="000B6177">
      <w:pPr>
        <w:ind w:firstLine="709"/>
        <w:jc w:val="both"/>
        <w:rPr>
          <w:rFonts w:ascii="Liberation Serif" w:hAnsi="Liberation Serif" w:cs="Liberation Serif"/>
          <w:sz w:val="28"/>
          <w:szCs w:val="28"/>
        </w:rPr>
      </w:pPr>
      <w:r w:rsidRPr="00FC3299">
        <w:rPr>
          <w:rFonts w:ascii="Liberation Serif" w:hAnsi="Liberation Serif" w:cs="Liberation Serif"/>
          <w:sz w:val="28"/>
          <w:szCs w:val="28"/>
        </w:rPr>
        <w:t>На территории области днём наблюда</w:t>
      </w:r>
      <w:r w:rsidR="00A244C0" w:rsidRPr="00FC3299">
        <w:rPr>
          <w:rFonts w:ascii="Liberation Serif" w:hAnsi="Liberation Serif" w:cs="Liberation Serif"/>
          <w:sz w:val="28"/>
          <w:szCs w:val="28"/>
        </w:rPr>
        <w:t xml:space="preserve">лась </w:t>
      </w:r>
      <w:r w:rsidR="00053DA8" w:rsidRPr="00FC3299">
        <w:rPr>
          <w:rFonts w:ascii="Liberation Serif" w:hAnsi="Liberation Serif" w:cs="Liberation Serif"/>
          <w:sz w:val="28"/>
          <w:szCs w:val="28"/>
        </w:rPr>
        <w:t>облачная погода</w:t>
      </w:r>
      <w:r w:rsidR="005A18C8" w:rsidRPr="00FC3299">
        <w:rPr>
          <w:rFonts w:ascii="Liberation Serif" w:hAnsi="Liberation Serif" w:cs="Liberation Serif"/>
          <w:sz w:val="28"/>
          <w:szCs w:val="28"/>
        </w:rPr>
        <w:t xml:space="preserve"> с прояснениями</w:t>
      </w:r>
      <w:r w:rsidR="00F37EDB" w:rsidRPr="00FC3299">
        <w:rPr>
          <w:rFonts w:ascii="Liberation Serif" w:hAnsi="Liberation Serif" w:cs="Liberation Serif"/>
          <w:sz w:val="28"/>
          <w:szCs w:val="28"/>
        </w:rPr>
        <w:t>,</w:t>
      </w:r>
      <w:r w:rsidR="00FC3299" w:rsidRPr="00FC3299">
        <w:rPr>
          <w:rFonts w:ascii="Liberation Serif" w:hAnsi="Liberation Serif" w:cs="Liberation Serif"/>
          <w:sz w:val="28"/>
          <w:szCs w:val="28"/>
        </w:rPr>
        <w:t xml:space="preserve"> без осадков</w:t>
      </w:r>
      <w:r w:rsidR="005A18C8" w:rsidRPr="00FC3299">
        <w:rPr>
          <w:rFonts w:ascii="Liberation Serif" w:hAnsi="Liberation Serif" w:cs="Liberation Serif"/>
          <w:sz w:val="28"/>
          <w:szCs w:val="28"/>
        </w:rPr>
        <w:t>.</w:t>
      </w:r>
      <w:r w:rsidR="006F59D2" w:rsidRPr="00FC3299">
        <w:rPr>
          <w:rFonts w:ascii="Liberation Serif" w:hAnsi="Liberation Serif" w:cs="Liberation Serif"/>
          <w:sz w:val="28"/>
          <w:szCs w:val="28"/>
        </w:rPr>
        <w:t xml:space="preserve"> </w:t>
      </w:r>
      <w:r w:rsidR="002A326C" w:rsidRPr="00FC3299">
        <w:rPr>
          <w:rFonts w:ascii="Liberation Serif" w:hAnsi="Liberation Serif" w:cs="Liberation Serif"/>
          <w:sz w:val="28"/>
          <w:szCs w:val="28"/>
        </w:rPr>
        <w:t xml:space="preserve">Ветер </w:t>
      </w:r>
      <w:r w:rsidR="007C22EF" w:rsidRPr="00FC3299">
        <w:rPr>
          <w:rFonts w:ascii="Liberation Serif" w:hAnsi="Liberation Serif" w:cs="Liberation Serif"/>
          <w:sz w:val="28"/>
          <w:szCs w:val="28"/>
        </w:rPr>
        <w:t>северный, северо-восточный</w:t>
      </w:r>
      <w:r w:rsidR="00F37EDB" w:rsidRPr="00FC3299">
        <w:rPr>
          <w:rFonts w:ascii="Liberation Serif" w:hAnsi="Liberation Serif" w:cs="Liberation Serif"/>
          <w:sz w:val="28"/>
          <w:szCs w:val="28"/>
        </w:rPr>
        <w:t xml:space="preserve"> 1</w:t>
      </w:r>
      <w:r w:rsidR="00A244C0" w:rsidRPr="00FC3299">
        <w:rPr>
          <w:rFonts w:ascii="Liberation Serif" w:hAnsi="Liberation Serif" w:cs="Liberation Serif"/>
          <w:sz w:val="28"/>
          <w:szCs w:val="28"/>
        </w:rPr>
        <w:t>-</w:t>
      </w:r>
      <w:r w:rsidR="00FC3299">
        <w:rPr>
          <w:rFonts w:ascii="Liberation Serif" w:hAnsi="Liberation Serif" w:cs="Liberation Serif"/>
          <w:sz w:val="28"/>
          <w:szCs w:val="28"/>
        </w:rPr>
        <w:t>3</w:t>
      </w:r>
      <w:r w:rsidR="00A244C0" w:rsidRPr="00FC3299">
        <w:rPr>
          <w:rFonts w:ascii="Liberation Serif" w:hAnsi="Liberation Serif" w:cs="Liberation Serif"/>
          <w:sz w:val="28"/>
          <w:szCs w:val="28"/>
        </w:rPr>
        <w:t xml:space="preserve"> м/с</w:t>
      </w:r>
      <w:r w:rsidR="00C3371D" w:rsidRPr="00FC3299">
        <w:rPr>
          <w:rFonts w:ascii="Liberation Serif" w:hAnsi="Liberation Serif" w:cs="Liberation Serif"/>
          <w:sz w:val="28"/>
          <w:szCs w:val="28"/>
        </w:rPr>
        <w:t>.</w:t>
      </w:r>
      <w:r w:rsidR="008311EB" w:rsidRPr="00FC3299">
        <w:rPr>
          <w:rFonts w:ascii="Liberation Serif" w:hAnsi="Liberation Serif" w:cs="Liberation Serif"/>
          <w:sz w:val="28"/>
          <w:szCs w:val="28"/>
        </w:rPr>
        <w:t xml:space="preserve"> </w:t>
      </w:r>
      <w:r w:rsidR="00C8359F" w:rsidRPr="00FC3299">
        <w:rPr>
          <w:rFonts w:ascii="Liberation Serif" w:hAnsi="Liberation Serif" w:cs="Liberation Serif"/>
          <w:sz w:val="28"/>
          <w:szCs w:val="28"/>
        </w:rPr>
        <w:t>Температура воздуха</w:t>
      </w:r>
      <w:r w:rsidR="005A18C8" w:rsidRPr="00FC3299">
        <w:rPr>
          <w:rFonts w:ascii="Liberation Serif" w:hAnsi="Liberation Serif" w:cs="Liberation Serif"/>
          <w:sz w:val="28"/>
          <w:szCs w:val="28"/>
        </w:rPr>
        <w:t xml:space="preserve"> </w:t>
      </w:r>
      <w:r w:rsidR="00C8359F" w:rsidRPr="00FC3299">
        <w:rPr>
          <w:rFonts w:ascii="Liberation Serif" w:hAnsi="Liberation Serif" w:cs="Liberation Serif"/>
          <w:sz w:val="28"/>
          <w:szCs w:val="28"/>
        </w:rPr>
        <w:t>ночью +</w:t>
      </w:r>
      <w:r w:rsidR="00FC3299" w:rsidRPr="00FC3299">
        <w:rPr>
          <w:rFonts w:ascii="Liberation Serif" w:hAnsi="Liberation Serif" w:cs="Liberation Serif"/>
          <w:sz w:val="28"/>
          <w:szCs w:val="28"/>
        </w:rPr>
        <w:t>7</w:t>
      </w:r>
      <w:r w:rsidR="00C8359F" w:rsidRPr="00FC3299">
        <w:rPr>
          <w:rFonts w:ascii="Liberation Serif" w:hAnsi="Liberation Serif" w:cs="Liberation Serif"/>
          <w:sz w:val="28"/>
          <w:szCs w:val="28"/>
        </w:rPr>
        <w:t>°, +1</w:t>
      </w:r>
      <w:r w:rsidR="00FC3299" w:rsidRPr="00FC3299">
        <w:rPr>
          <w:rFonts w:ascii="Liberation Serif" w:hAnsi="Liberation Serif" w:cs="Liberation Serif"/>
          <w:sz w:val="28"/>
          <w:szCs w:val="28"/>
        </w:rPr>
        <w:t>3</w:t>
      </w:r>
      <w:r w:rsidR="00C8359F" w:rsidRPr="00FC3299">
        <w:rPr>
          <w:rFonts w:ascii="Liberation Serif" w:hAnsi="Liberation Serif" w:cs="Liberation Serif"/>
          <w:sz w:val="28"/>
          <w:szCs w:val="28"/>
        </w:rPr>
        <w:t>°,</w:t>
      </w:r>
      <w:r w:rsidR="00FC3299" w:rsidRPr="00FC3299">
        <w:rPr>
          <w:rFonts w:ascii="Liberation Serif" w:hAnsi="Liberation Serif" w:cs="Liberation Serif"/>
          <w:sz w:val="28"/>
          <w:szCs w:val="28"/>
        </w:rPr>
        <w:t xml:space="preserve"> местами</w:t>
      </w:r>
      <w:r w:rsidR="00C33C22" w:rsidRPr="00FC3299">
        <w:rPr>
          <w:rFonts w:ascii="Liberation Serif" w:hAnsi="Liberation Serif" w:cs="Liberation Serif"/>
          <w:sz w:val="28"/>
          <w:szCs w:val="28"/>
        </w:rPr>
        <w:t xml:space="preserve"> </w:t>
      </w:r>
      <w:r w:rsidR="00FC3299" w:rsidRPr="00FC3299">
        <w:rPr>
          <w:rFonts w:ascii="Liberation Serif" w:hAnsi="Liberation Serif" w:cs="Liberation Serif"/>
          <w:sz w:val="28"/>
          <w:szCs w:val="28"/>
        </w:rPr>
        <w:t>на востоке до +15</w:t>
      </w:r>
      <w:r w:rsidR="005A18C8" w:rsidRPr="00FC3299">
        <w:rPr>
          <w:rFonts w:ascii="Liberation Serif" w:hAnsi="Liberation Serif" w:cs="Liberation Serif"/>
          <w:sz w:val="28"/>
          <w:szCs w:val="28"/>
        </w:rPr>
        <w:t xml:space="preserve">°, </w:t>
      </w:r>
      <w:r w:rsidR="00A03951" w:rsidRPr="00FC3299">
        <w:rPr>
          <w:rFonts w:ascii="Liberation Serif" w:hAnsi="Liberation Serif" w:cs="Liberation Serif"/>
          <w:sz w:val="28"/>
          <w:szCs w:val="28"/>
        </w:rPr>
        <w:t>днем +</w:t>
      </w:r>
      <w:r w:rsidR="00FC3299" w:rsidRPr="00FC3299">
        <w:rPr>
          <w:rFonts w:ascii="Liberation Serif" w:hAnsi="Liberation Serif" w:cs="Liberation Serif"/>
          <w:sz w:val="28"/>
          <w:szCs w:val="28"/>
        </w:rPr>
        <w:t>18</w:t>
      </w:r>
      <w:r w:rsidR="00C8359F" w:rsidRPr="00FC3299">
        <w:rPr>
          <w:rFonts w:ascii="Liberation Serif" w:hAnsi="Liberation Serif" w:cs="Liberation Serif"/>
          <w:sz w:val="28"/>
          <w:szCs w:val="28"/>
        </w:rPr>
        <w:t>°, +</w:t>
      </w:r>
      <w:r w:rsidR="00A03951" w:rsidRPr="00FC3299">
        <w:rPr>
          <w:rFonts w:ascii="Liberation Serif" w:hAnsi="Liberation Serif" w:cs="Liberation Serif"/>
          <w:sz w:val="28"/>
          <w:szCs w:val="28"/>
        </w:rPr>
        <w:t>2</w:t>
      </w:r>
      <w:r w:rsidR="00FC3299" w:rsidRPr="00FC3299">
        <w:rPr>
          <w:rFonts w:ascii="Liberation Serif" w:hAnsi="Liberation Serif" w:cs="Liberation Serif"/>
          <w:sz w:val="28"/>
          <w:szCs w:val="28"/>
        </w:rPr>
        <w:t>5</w:t>
      </w:r>
      <w:r w:rsidRPr="00FC3299">
        <w:rPr>
          <w:rFonts w:ascii="Liberation Serif" w:hAnsi="Liberation Serif" w:cs="Liberation Serif"/>
          <w:sz w:val="28"/>
          <w:szCs w:val="28"/>
        </w:rPr>
        <w:t>°</w:t>
      </w:r>
      <w:r w:rsidR="005A18C8" w:rsidRPr="00FC3299">
        <w:rPr>
          <w:rFonts w:ascii="Liberation Serif" w:hAnsi="Liberation Serif" w:cs="Liberation Serif"/>
          <w:sz w:val="28"/>
          <w:szCs w:val="28"/>
        </w:rPr>
        <w:t>.</w:t>
      </w:r>
    </w:p>
    <w:p w:rsidR="00873B08" w:rsidRPr="00CF462C" w:rsidRDefault="00CF0060" w:rsidP="00E31EC6">
      <w:pPr>
        <w:jc w:val="both"/>
        <w:rPr>
          <w:rFonts w:ascii="Liberation Serif" w:hAnsi="Liberation Serif" w:cs="Liberation Serif"/>
          <w:sz w:val="28"/>
          <w:szCs w:val="28"/>
        </w:rPr>
      </w:pPr>
      <w:r w:rsidRPr="00CF462C">
        <w:rPr>
          <w:rFonts w:ascii="Liberation Serif" w:hAnsi="Liberation Serif" w:cs="Liberation Serif"/>
          <w:b/>
          <w:bCs/>
          <w:sz w:val="28"/>
          <w:szCs w:val="28"/>
        </w:rPr>
        <w:t>ОЯ: </w:t>
      </w:r>
      <w:r w:rsidRPr="00CF462C">
        <w:rPr>
          <w:rFonts w:ascii="Liberation Serif" w:hAnsi="Liberation Serif" w:cs="Liberation Serif"/>
          <w:sz w:val="28"/>
          <w:szCs w:val="28"/>
        </w:rPr>
        <w:t>– не зарегистрированы.</w:t>
      </w:r>
    </w:p>
    <w:p w:rsidR="009169CB" w:rsidRPr="003F6717" w:rsidRDefault="00CF0060" w:rsidP="009D5AD8">
      <w:pPr>
        <w:tabs>
          <w:tab w:val="left" w:pos="7655"/>
        </w:tabs>
        <w:jc w:val="both"/>
        <w:rPr>
          <w:rFonts w:ascii="Liberation Serif" w:hAnsi="Liberation Serif" w:cs="Liberation Serif"/>
          <w:bCs/>
          <w:sz w:val="28"/>
          <w:szCs w:val="28"/>
          <w:highlight w:val="yellow"/>
        </w:rPr>
      </w:pPr>
      <w:r w:rsidRPr="00321147">
        <w:rPr>
          <w:rFonts w:ascii="Liberation Serif" w:hAnsi="Liberation Serif" w:cs="Liberation Serif"/>
          <w:b/>
          <w:sz w:val="28"/>
          <w:szCs w:val="28"/>
        </w:rPr>
        <w:t>НЯ:</w:t>
      </w:r>
      <w:r w:rsidRPr="00321147">
        <w:rPr>
          <w:rFonts w:ascii="Liberation Serif" w:hAnsi="Liberation Serif" w:cs="Liberation Serif"/>
          <w:sz w:val="28"/>
          <w:szCs w:val="28"/>
        </w:rPr>
        <w:t> </w:t>
      </w:r>
      <w:r w:rsidR="009860AE" w:rsidRPr="00321147">
        <w:rPr>
          <w:rFonts w:ascii="Liberation Serif" w:hAnsi="Liberation Serif" w:cs="Liberation Serif"/>
          <w:sz w:val="28"/>
          <w:szCs w:val="28"/>
        </w:rPr>
        <w:t>– </w:t>
      </w:r>
      <w:r w:rsidR="009860AE" w:rsidRPr="00E643F7">
        <w:rPr>
          <w:rFonts w:ascii="Liberation Serif" w:hAnsi="Liberation Serif" w:cs="Liberation Serif"/>
          <w:sz w:val="28"/>
          <w:szCs w:val="28"/>
        </w:rPr>
        <w:t xml:space="preserve">высокая </w:t>
      </w:r>
      <w:r w:rsidR="009860AE" w:rsidRPr="00E643F7">
        <w:rPr>
          <w:rFonts w:ascii="Liberation Serif" w:hAnsi="Liberation Serif" w:cs="Liberation Serif"/>
          <w:bCs/>
          <w:sz w:val="28"/>
          <w:szCs w:val="28"/>
        </w:rPr>
        <w:t xml:space="preserve">пожарная опасность (4 класс горимости леса по региональной шкале) </w:t>
      </w:r>
      <w:r w:rsidR="009860AE" w:rsidRPr="00E643F7">
        <w:rPr>
          <w:rFonts w:ascii="Liberation Serif" w:hAnsi="Liberation Serif" w:cs="Liberation Serif"/>
          <w:b/>
          <w:bCs/>
          <w:sz w:val="28"/>
          <w:szCs w:val="28"/>
        </w:rPr>
        <w:t xml:space="preserve">в </w:t>
      </w:r>
      <w:r w:rsidR="00321147" w:rsidRPr="00E643F7">
        <w:rPr>
          <w:rFonts w:ascii="Liberation Serif" w:hAnsi="Liberation Serif" w:cs="Liberation Serif"/>
          <w:b/>
          <w:bCs/>
          <w:sz w:val="28"/>
          <w:szCs w:val="28"/>
        </w:rPr>
        <w:t>1</w:t>
      </w:r>
      <w:r w:rsidR="00820826" w:rsidRPr="00E643F7">
        <w:rPr>
          <w:rFonts w:ascii="Liberation Serif" w:hAnsi="Liberation Serif" w:cs="Liberation Serif"/>
          <w:b/>
          <w:bCs/>
          <w:sz w:val="28"/>
          <w:szCs w:val="28"/>
        </w:rPr>
        <w:t>1</w:t>
      </w:r>
      <w:r w:rsidR="009D5AD8" w:rsidRPr="00E643F7">
        <w:rPr>
          <w:rFonts w:ascii="Liberation Serif" w:hAnsi="Liberation Serif" w:cs="Liberation Serif"/>
          <w:b/>
          <w:bCs/>
          <w:sz w:val="28"/>
          <w:szCs w:val="28"/>
        </w:rPr>
        <w:t>-</w:t>
      </w:r>
      <w:r w:rsidR="00321147" w:rsidRPr="00E643F7">
        <w:rPr>
          <w:rFonts w:ascii="Liberation Serif" w:hAnsi="Liberation Serif" w:cs="Liberation Serif"/>
          <w:b/>
          <w:bCs/>
          <w:sz w:val="28"/>
          <w:szCs w:val="28"/>
        </w:rPr>
        <w:t>т</w:t>
      </w:r>
      <w:r w:rsidR="009860AE" w:rsidRPr="00E643F7">
        <w:rPr>
          <w:rFonts w:ascii="Liberation Serif" w:hAnsi="Liberation Serif" w:cs="Liberation Serif"/>
          <w:b/>
          <w:bCs/>
          <w:sz w:val="28"/>
          <w:szCs w:val="28"/>
        </w:rPr>
        <w:t>и МО:</w:t>
      </w:r>
      <w:r w:rsidR="004B7E25" w:rsidRPr="00E643F7">
        <w:rPr>
          <w:rFonts w:ascii="Liberation Serif" w:hAnsi="Liberation Serif" w:cs="Liberation Serif"/>
          <w:b/>
          <w:bCs/>
          <w:sz w:val="28"/>
          <w:szCs w:val="28"/>
        </w:rPr>
        <w:t xml:space="preserve"> </w:t>
      </w:r>
      <w:r w:rsidR="00321147" w:rsidRPr="00E643F7">
        <w:rPr>
          <w:rFonts w:ascii="Liberation Serif" w:hAnsi="Liberation Serif" w:cs="Liberation Serif"/>
          <w:sz w:val="28"/>
          <w:szCs w:val="28"/>
        </w:rPr>
        <w:t>Ивдельский ГО,</w:t>
      </w:r>
      <w:r w:rsidR="00321147" w:rsidRPr="00E643F7">
        <w:rPr>
          <w:rFonts w:ascii="Liberation Serif" w:hAnsi="Liberation Serif" w:cs="Liberation Serif"/>
          <w:b/>
          <w:sz w:val="28"/>
          <w:szCs w:val="28"/>
        </w:rPr>
        <w:t xml:space="preserve"> </w:t>
      </w:r>
      <w:r w:rsidR="00321147" w:rsidRPr="00E643F7">
        <w:rPr>
          <w:rFonts w:ascii="Liberation Serif" w:hAnsi="Liberation Serif" w:cs="Liberation Serif"/>
          <w:sz w:val="28"/>
          <w:szCs w:val="28"/>
        </w:rPr>
        <w:t>Таборинский МР,</w:t>
      </w:r>
      <w:r w:rsidR="00820826" w:rsidRPr="00E643F7">
        <w:rPr>
          <w:rFonts w:ascii="Liberation Serif" w:hAnsi="Liberation Serif" w:cs="Liberation Serif"/>
          <w:sz w:val="28"/>
          <w:szCs w:val="28"/>
        </w:rPr>
        <w:t xml:space="preserve"> </w:t>
      </w:r>
      <w:r w:rsidR="00321147" w:rsidRPr="00E643F7">
        <w:rPr>
          <w:rFonts w:ascii="Liberation Serif" w:hAnsi="Liberation Serif" w:cs="Liberation Serif"/>
          <w:sz w:val="28"/>
          <w:szCs w:val="28"/>
        </w:rPr>
        <w:t>МО Алапаевское, МО город Алапаевск, Махневское МО, ГО Верх-Нейвинский, ГО Верхний Тагил, Невьянский ГО, Новоуральский ГО, Кировградский ГО, Тугулымский ГО</w:t>
      </w:r>
      <w:r w:rsidR="00820826" w:rsidRPr="00E643F7">
        <w:rPr>
          <w:rFonts w:ascii="Liberation Serif" w:hAnsi="Liberation Serif" w:cs="Liberation Serif"/>
          <w:sz w:val="28"/>
          <w:szCs w:val="28"/>
        </w:rPr>
        <w:t>.</w:t>
      </w:r>
    </w:p>
    <w:p w:rsidR="00873B08" w:rsidRDefault="00CF0060">
      <w:pPr>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sidR="00820826">
        <w:rPr>
          <w:rStyle w:val="140"/>
          <w:rFonts w:ascii="Liberation Serif" w:hAnsi="Liberation Serif" w:cs="Liberation Serif"/>
          <w:b/>
        </w:rPr>
        <w:t xml:space="preserve">          </w:t>
      </w:r>
      <w:r>
        <w:rPr>
          <w:rStyle w:val="140"/>
          <w:rFonts w:ascii="Liberation Serif" w:hAnsi="Liberation Serif" w:cs="Liberation Serif"/>
          <w:b/>
        </w:rPr>
        <w:t xml:space="preserve"> </w:t>
      </w:r>
      <w:r w:rsidR="00820826">
        <w:rPr>
          <w:rStyle w:val="140"/>
          <w:rFonts w:ascii="Liberation Serif" w:hAnsi="Liberation Serif" w:cs="Liberation Serif"/>
          <w:b/>
        </w:rPr>
        <w:t xml:space="preserve">          </w:t>
      </w:r>
      <w:r>
        <w:rPr>
          <w:rStyle w:val="140"/>
          <w:rFonts w:ascii="Liberation Serif" w:hAnsi="Liberation Serif" w:cs="Liberation Serif"/>
          <w:b/>
        </w:rPr>
        <w:t xml:space="preserve">  </w:t>
      </w:r>
      <w:r>
        <w:rPr>
          <w:rFonts w:ascii="Liberation Serif" w:hAnsi="Liberation Serif" w:cs="Liberation Serif"/>
          <w:sz w:val="28"/>
          <w:szCs w:val="28"/>
        </w:rPr>
        <w:t>– в норме.</w:t>
      </w:r>
    </w:p>
    <w:p w:rsidR="00873B08" w:rsidRPr="00C8359F" w:rsidRDefault="00CF0060" w:rsidP="00C8359F">
      <w:pPr>
        <w:jc w:val="both"/>
        <w:rPr>
          <w:rFonts w:ascii="Liberation Serif" w:hAnsi="Liberation Serif" w:cs="Liberation Serif"/>
          <w:b/>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w:t>
      </w:r>
      <w:r>
        <w:rPr>
          <w:rStyle w:val="140"/>
          <w:rFonts w:ascii="Liberation Serif" w:hAnsi="Liberation Serif" w:cs="Liberation Serif"/>
          <w:b/>
        </w:rPr>
        <w:t xml:space="preserve"> </w:t>
      </w:r>
      <w:r>
        <w:rPr>
          <w:rFonts w:ascii="Liberation Serif" w:eastAsia="SimSun" w:hAnsi="Liberation Serif" w:cs="Liberation Serif"/>
          <w:b/>
          <w:spacing w:val="-4"/>
          <w:sz w:val="28"/>
        </w:rPr>
        <w:t xml:space="preserve">  </w:t>
      </w:r>
      <w:proofErr w:type="gramEnd"/>
      <w:r>
        <w:rPr>
          <w:rFonts w:ascii="Liberation Serif" w:eastAsia="SimSun" w:hAnsi="Liberation Serif" w:cs="Liberation Serif"/>
          <w:b/>
          <w:spacing w:val="-4"/>
          <w:sz w:val="28"/>
        </w:rPr>
        <w:t xml:space="preserve">                                                         </w:t>
      </w:r>
      <w:r w:rsidR="00C8359F">
        <w:rPr>
          <w:rFonts w:ascii="Liberation Serif" w:eastAsia="SimSun" w:hAnsi="Liberation Serif" w:cs="Liberation Serif"/>
          <w:b/>
          <w:spacing w:val="-4"/>
          <w:sz w:val="28"/>
        </w:rPr>
        <w:t xml:space="preserve">        </w:t>
      </w:r>
      <w:r>
        <w:rPr>
          <w:rFonts w:ascii="Liberation Serif" w:eastAsia="SimSun" w:hAnsi="Liberation Serif" w:cs="Liberation Serif"/>
          <w:b/>
          <w:spacing w:val="-4"/>
          <w:sz w:val="28"/>
        </w:rPr>
        <w:t xml:space="preserve">    </w:t>
      </w:r>
      <w:r w:rsidR="00C8359F">
        <w:rPr>
          <w:rStyle w:val="140"/>
          <w:rFonts w:ascii="Liberation Serif" w:hAnsi="Liberation Serif" w:cs="Liberation Serif"/>
          <w:b/>
        </w:rPr>
        <w:t xml:space="preserve">   </w:t>
      </w:r>
      <w:r w:rsidR="00F10FD3">
        <w:rPr>
          <w:rFonts w:ascii="Liberation Serif" w:hAnsi="Liberation Serif" w:cs="Liberation Serif"/>
          <w:sz w:val="28"/>
          <w:szCs w:val="28"/>
        </w:rPr>
        <w:t>– в норме.</w:t>
      </w:r>
    </w:p>
    <w:p w:rsidR="00873B08" w:rsidRDefault="00CF0060">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873B08" w:rsidRDefault="00CF0060">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sz w:val="28"/>
          <w:szCs w:val="28"/>
        </w:rPr>
        <w:t>– в норме.</w:t>
      </w:r>
    </w:p>
    <w:p w:rsidR="00873B08" w:rsidRDefault="00CF0060">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3E3AC1" w:rsidRDefault="00CF0060" w:rsidP="003E3AC1">
      <w:pPr>
        <w:suppressAutoHyphens w:val="0"/>
        <w:jc w:val="both"/>
        <w:textAlignment w:val="auto"/>
        <w:rPr>
          <w:rStyle w:val="140"/>
          <w:rFonts w:ascii="Liberation Serif" w:hAnsi="Liberation Serif" w:cs="Liberation Serif"/>
        </w:rPr>
      </w:pPr>
      <w:r>
        <w:rPr>
          <w:rFonts w:ascii="Liberation Serif" w:hAnsi="Liberation Serif" w:cs="Liberation Serif"/>
          <w:b/>
          <w:i/>
          <w:sz w:val="28"/>
          <w:szCs w:val="28"/>
          <w:u w:val="single"/>
        </w:rPr>
        <w:t xml:space="preserve">Экологическая </w:t>
      </w:r>
      <w:proofErr w:type="gramStart"/>
      <w:r>
        <w:rPr>
          <w:rFonts w:ascii="Liberation Serif" w:hAnsi="Liberation Serif" w:cs="Liberation Serif"/>
          <w:b/>
          <w:i/>
          <w:sz w:val="28"/>
          <w:szCs w:val="28"/>
          <w:u w:val="single"/>
        </w:rPr>
        <w:t>обстановка:</w:t>
      </w:r>
      <w:r w:rsidRPr="003E3AC1">
        <w:rPr>
          <w:rFonts w:ascii="Liberation Serif" w:hAnsi="Liberation Serif" w:cs="Liberation Serif"/>
          <w:sz w:val="28"/>
          <w:szCs w:val="28"/>
        </w:rPr>
        <w:t xml:space="preserve"> </w:t>
      </w:r>
      <w:r w:rsidR="003E3AC1" w:rsidRPr="003E3AC1">
        <w:rPr>
          <w:rFonts w:ascii="Liberation Serif" w:hAnsi="Liberation Serif" w:cs="Liberation Serif"/>
          <w:sz w:val="28"/>
          <w:szCs w:val="28"/>
        </w:rPr>
        <w:t xml:space="preserve">  </w:t>
      </w:r>
      <w:proofErr w:type="gramEnd"/>
      <w:r w:rsidR="003E3AC1" w:rsidRPr="003E3AC1">
        <w:rPr>
          <w:rFonts w:ascii="Liberation Serif" w:hAnsi="Liberation Serif" w:cs="Liberation Serif"/>
          <w:sz w:val="28"/>
          <w:szCs w:val="28"/>
        </w:rPr>
        <w:t xml:space="preserve">         </w:t>
      </w:r>
      <w:r w:rsidR="003E3AC1">
        <w:rPr>
          <w:rFonts w:ascii="Liberation Serif" w:hAnsi="Liberation Serif" w:cs="Liberation Serif"/>
          <w:sz w:val="28"/>
          <w:szCs w:val="28"/>
        </w:rPr>
        <w:t xml:space="preserve">                                                                 </w:t>
      </w:r>
      <w:r w:rsidR="003E3AC1" w:rsidRPr="003E3AC1">
        <w:rPr>
          <w:rFonts w:ascii="Liberation Serif" w:hAnsi="Liberation Serif" w:cs="Liberation Serif"/>
          <w:sz w:val="28"/>
          <w:szCs w:val="28"/>
        </w:rPr>
        <w:t xml:space="preserve">  </w:t>
      </w:r>
      <w:r w:rsidR="003E3AC1" w:rsidRPr="003E3AC1">
        <w:rPr>
          <w:rFonts w:ascii="Liberation Serif" w:hAnsi="Liberation Serif" w:cs="Liberation Serif"/>
          <w:bCs/>
          <w:iCs/>
          <w:sz w:val="28"/>
          <w:szCs w:val="28"/>
        </w:rPr>
        <w:t>– в норме</w:t>
      </w:r>
      <w:r w:rsidR="003E3AC1">
        <w:rPr>
          <w:rStyle w:val="140"/>
          <w:rFonts w:ascii="Liberation Serif" w:hAnsi="Liberation Serif" w:cs="Liberation Serif"/>
        </w:rPr>
        <w:t>.</w:t>
      </w:r>
    </w:p>
    <w:p w:rsidR="00873B08" w:rsidRDefault="00CF0060" w:rsidP="003E3AC1">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873B08" w:rsidRDefault="00CF0060">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B75360" w:rsidRPr="00B75360" w:rsidRDefault="00B75360" w:rsidP="00B75360">
      <w:pPr>
        <w:suppressAutoHyphens w:val="0"/>
        <w:ind w:firstLine="709"/>
        <w:jc w:val="both"/>
        <w:textAlignment w:val="auto"/>
        <w:rPr>
          <w:rFonts w:ascii="Liberation Serif" w:hAnsi="Liberation Serif" w:cs="Liberation Serif"/>
          <w:color w:val="000000"/>
          <w:sz w:val="28"/>
          <w:szCs w:val="28"/>
        </w:rPr>
      </w:pPr>
      <w:r w:rsidRPr="00B75360">
        <w:rPr>
          <w:rFonts w:ascii="Liberation Serif" w:hAnsi="Liberation Serif" w:cs="Liberation Serif"/>
          <w:color w:val="000000"/>
          <w:sz w:val="28"/>
          <w:szCs w:val="28"/>
        </w:rPr>
        <w:t xml:space="preserve">За сутки на территории Свердловской области зарегистрировано </w:t>
      </w:r>
      <w:r w:rsidRPr="00B75360">
        <w:rPr>
          <w:rFonts w:ascii="Liberation Serif" w:hAnsi="Liberation Serif" w:cs="Liberation Serif"/>
          <w:b/>
          <w:color w:val="000000"/>
          <w:sz w:val="28"/>
          <w:szCs w:val="28"/>
        </w:rPr>
        <w:t>4</w:t>
      </w:r>
      <w:r w:rsidRPr="00B75360">
        <w:rPr>
          <w:rFonts w:ascii="Liberation Serif" w:hAnsi="Liberation Serif" w:cs="Liberation Serif"/>
          <w:color w:val="000000"/>
          <w:sz w:val="28"/>
          <w:szCs w:val="28"/>
        </w:rPr>
        <w:t xml:space="preserve"> лесных пожара на площади </w:t>
      </w:r>
      <w:r w:rsidRPr="00B75360">
        <w:rPr>
          <w:rFonts w:ascii="Liberation Serif" w:hAnsi="Liberation Serif" w:cs="Liberation Serif"/>
          <w:b/>
          <w:color w:val="000000"/>
          <w:sz w:val="28"/>
          <w:szCs w:val="28"/>
        </w:rPr>
        <w:t xml:space="preserve">45,01 </w:t>
      </w:r>
      <w:r w:rsidRPr="00B75360">
        <w:rPr>
          <w:rFonts w:ascii="Liberation Serif" w:hAnsi="Liberation Serif" w:cs="Liberation Serif"/>
          <w:color w:val="000000"/>
          <w:sz w:val="28"/>
          <w:szCs w:val="28"/>
        </w:rPr>
        <w:t>га.</w:t>
      </w:r>
    </w:p>
    <w:p w:rsidR="00B75360" w:rsidRPr="00B75360" w:rsidRDefault="00B75360" w:rsidP="00B75360">
      <w:pPr>
        <w:suppressAutoHyphens w:val="0"/>
        <w:ind w:firstLine="709"/>
        <w:jc w:val="both"/>
        <w:textAlignment w:val="auto"/>
        <w:rPr>
          <w:rFonts w:ascii="Liberation Serif" w:hAnsi="Liberation Serif" w:cs="Liberation Serif"/>
          <w:color w:val="000000"/>
          <w:sz w:val="28"/>
          <w:szCs w:val="28"/>
        </w:rPr>
      </w:pPr>
      <w:r w:rsidRPr="00B75360">
        <w:rPr>
          <w:rFonts w:ascii="Liberation Serif" w:hAnsi="Liberation Serif" w:cs="Liberation Serif"/>
          <w:color w:val="000000"/>
          <w:sz w:val="28"/>
          <w:szCs w:val="28"/>
        </w:rPr>
        <w:t xml:space="preserve">Возникло </w:t>
      </w:r>
      <w:r w:rsidRPr="00B75360">
        <w:rPr>
          <w:rFonts w:ascii="Liberation Serif" w:hAnsi="Liberation Serif" w:cs="Liberation Serif"/>
          <w:b/>
          <w:color w:val="000000"/>
          <w:sz w:val="28"/>
          <w:szCs w:val="28"/>
        </w:rPr>
        <w:t>3</w:t>
      </w:r>
      <w:r w:rsidRPr="00B75360">
        <w:rPr>
          <w:rFonts w:ascii="Liberation Serif" w:hAnsi="Liberation Serif" w:cs="Liberation Serif"/>
          <w:color w:val="000000"/>
          <w:sz w:val="28"/>
          <w:szCs w:val="28"/>
        </w:rPr>
        <w:t xml:space="preserve"> лесных пожара на площади </w:t>
      </w:r>
      <w:r w:rsidRPr="00B75360">
        <w:rPr>
          <w:rFonts w:ascii="Liberation Serif" w:hAnsi="Liberation Serif" w:cs="Liberation Serif"/>
          <w:b/>
          <w:color w:val="000000"/>
          <w:sz w:val="28"/>
          <w:szCs w:val="28"/>
        </w:rPr>
        <w:t>5,01</w:t>
      </w:r>
      <w:r w:rsidRPr="00B75360">
        <w:rPr>
          <w:rFonts w:ascii="Liberation Serif" w:hAnsi="Liberation Serif" w:cs="Liberation Serif"/>
          <w:color w:val="000000"/>
          <w:sz w:val="28"/>
          <w:szCs w:val="28"/>
        </w:rPr>
        <w:t xml:space="preserve"> га (Туринский ГО – </w:t>
      </w:r>
      <w:r w:rsidRPr="00B75360">
        <w:rPr>
          <w:rFonts w:ascii="Liberation Serif" w:hAnsi="Liberation Serif" w:cs="Liberation Serif"/>
          <w:b/>
          <w:color w:val="000000"/>
          <w:sz w:val="28"/>
          <w:szCs w:val="28"/>
        </w:rPr>
        <w:t xml:space="preserve">2/5,0 </w:t>
      </w:r>
      <w:r w:rsidRPr="00B75360">
        <w:rPr>
          <w:rFonts w:ascii="Liberation Serif" w:hAnsi="Liberation Serif" w:cs="Liberation Serif"/>
          <w:color w:val="000000"/>
          <w:sz w:val="28"/>
          <w:szCs w:val="28"/>
        </w:rPr>
        <w:t xml:space="preserve">га, </w:t>
      </w:r>
      <w:r w:rsidRPr="00B75360">
        <w:rPr>
          <w:rFonts w:ascii="Liberation Serif" w:hAnsi="Liberation Serif" w:cs="Liberation Serif"/>
          <w:color w:val="000000"/>
          <w:sz w:val="28"/>
          <w:szCs w:val="28"/>
        </w:rPr>
        <w:br/>
        <w:t xml:space="preserve">МО город Алапаевск – </w:t>
      </w:r>
      <w:r w:rsidRPr="00B75360">
        <w:rPr>
          <w:rFonts w:ascii="Liberation Serif" w:hAnsi="Liberation Serif" w:cs="Liberation Serif"/>
          <w:b/>
          <w:color w:val="000000"/>
          <w:sz w:val="28"/>
          <w:szCs w:val="28"/>
        </w:rPr>
        <w:t xml:space="preserve">1/0,01 </w:t>
      </w:r>
      <w:r w:rsidRPr="00B75360">
        <w:rPr>
          <w:rFonts w:ascii="Liberation Serif" w:hAnsi="Liberation Serif" w:cs="Liberation Serif"/>
          <w:color w:val="000000"/>
          <w:sz w:val="28"/>
          <w:szCs w:val="28"/>
        </w:rPr>
        <w:t xml:space="preserve">га). </w:t>
      </w:r>
    </w:p>
    <w:p w:rsidR="00B75360" w:rsidRPr="00B75360" w:rsidRDefault="00B75360" w:rsidP="00B75360">
      <w:pPr>
        <w:suppressAutoHyphens w:val="0"/>
        <w:ind w:firstLine="709"/>
        <w:jc w:val="both"/>
        <w:textAlignment w:val="auto"/>
        <w:rPr>
          <w:rFonts w:ascii="Liberation Serif" w:hAnsi="Liberation Serif" w:cs="Liberation Serif"/>
          <w:color w:val="000000"/>
          <w:sz w:val="28"/>
          <w:szCs w:val="28"/>
        </w:rPr>
      </w:pPr>
      <w:r w:rsidRPr="00B75360">
        <w:rPr>
          <w:rFonts w:ascii="Liberation Serif" w:hAnsi="Liberation Serif" w:cs="Liberation Serif"/>
          <w:color w:val="000000"/>
          <w:sz w:val="28"/>
          <w:szCs w:val="28"/>
        </w:rPr>
        <w:t>Ликвидирован</w:t>
      </w:r>
      <w:r w:rsidRPr="00B75360">
        <w:rPr>
          <w:rFonts w:ascii="Liberation Serif" w:hAnsi="Liberation Serif" w:cs="Liberation Serif"/>
          <w:b/>
          <w:color w:val="000000"/>
          <w:sz w:val="28"/>
          <w:szCs w:val="28"/>
        </w:rPr>
        <w:t xml:space="preserve"> 1</w:t>
      </w:r>
      <w:r w:rsidRPr="00B75360">
        <w:rPr>
          <w:rFonts w:ascii="Liberation Serif" w:hAnsi="Liberation Serif" w:cs="Liberation Serif"/>
          <w:color w:val="000000"/>
          <w:sz w:val="28"/>
          <w:szCs w:val="28"/>
        </w:rPr>
        <w:t xml:space="preserve"> пожар на площади </w:t>
      </w:r>
      <w:r w:rsidRPr="00B75360">
        <w:rPr>
          <w:rFonts w:ascii="Liberation Serif" w:hAnsi="Liberation Serif" w:cs="Liberation Serif"/>
          <w:b/>
          <w:color w:val="000000"/>
          <w:sz w:val="28"/>
          <w:szCs w:val="28"/>
        </w:rPr>
        <w:t xml:space="preserve">0,01 </w:t>
      </w:r>
      <w:r w:rsidRPr="00B75360">
        <w:rPr>
          <w:rFonts w:ascii="Liberation Serif" w:hAnsi="Liberation Serif" w:cs="Liberation Serif"/>
          <w:color w:val="000000"/>
          <w:sz w:val="28"/>
          <w:szCs w:val="28"/>
        </w:rPr>
        <w:t xml:space="preserve">га (МО город Алапаевск – </w:t>
      </w:r>
      <w:r w:rsidRPr="00B75360">
        <w:rPr>
          <w:rFonts w:ascii="Liberation Serif" w:hAnsi="Liberation Serif" w:cs="Liberation Serif"/>
          <w:color w:val="000000"/>
          <w:sz w:val="28"/>
          <w:szCs w:val="28"/>
        </w:rPr>
        <w:br/>
      </w:r>
      <w:r w:rsidRPr="00B75360">
        <w:rPr>
          <w:rFonts w:ascii="Liberation Serif" w:hAnsi="Liberation Serif" w:cs="Liberation Serif"/>
          <w:b/>
          <w:color w:val="000000"/>
          <w:sz w:val="28"/>
          <w:szCs w:val="28"/>
        </w:rPr>
        <w:t xml:space="preserve">1/0,01 </w:t>
      </w:r>
      <w:r w:rsidRPr="00B75360">
        <w:rPr>
          <w:rFonts w:ascii="Liberation Serif" w:hAnsi="Liberation Serif" w:cs="Liberation Serif"/>
          <w:color w:val="000000"/>
          <w:sz w:val="28"/>
          <w:szCs w:val="28"/>
        </w:rPr>
        <w:t>га).</w:t>
      </w:r>
    </w:p>
    <w:p w:rsidR="00B75360" w:rsidRPr="00B75360" w:rsidRDefault="00B75360" w:rsidP="00B75360">
      <w:pPr>
        <w:suppressAutoHyphens w:val="0"/>
        <w:ind w:firstLine="709"/>
        <w:jc w:val="both"/>
        <w:textAlignment w:val="auto"/>
        <w:rPr>
          <w:rFonts w:ascii="Liberation Serif" w:hAnsi="Liberation Serif" w:cs="Liberation Serif"/>
          <w:color w:val="000000"/>
          <w:sz w:val="28"/>
          <w:szCs w:val="28"/>
        </w:rPr>
      </w:pPr>
      <w:r w:rsidRPr="00B75360">
        <w:rPr>
          <w:rFonts w:ascii="Liberation Serif" w:hAnsi="Liberation Serif" w:cs="Liberation Serif"/>
          <w:color w:val="000000"/>
          <w:sz w:val="28"/>
          <w:szCs w:val="28"/>
        </w:rPr>
        <w:lastRenderedPageBreak/>
        <w:t xml:space="preserve">Действует </w:t>
      </w:r>
      <w:r w:rsidRPr="00B75360">
        <w:rPr>
          <w:rFonts w:ascii="Liberation Serif" w:hAnsi="Liberation Serif" w:cs="Liberation Serif"/>
          <w:b/>
          <w:color w:val="000000"/>
          <w:sz w:val="28"/>
          <w:szCs w:val="28"/>
        </w:rPr>
        <w:t xml:space="preserve">3 </w:t>
      </w:r>
      <w:r w:rsidRPr="00B75360">
        <w:rPr>
          <w:rFonts w:ascii="Liberation Serif" w:hAnsi="Liberation Serif" w:cs="Liberation Serif"/>
          <w:color w:val="000000"/>
          <w:sz w:val="28"/>
          <w:szCs w:val="28"/>
        </w:rPr>
        <w:t xml:space="preserve">лесных пожара на площади </w:t>
      </w:r>
      <w:r w:rsidRPr="00B75360">
        <w:rPr>
          <w:rFonts w:ascii="Liberation Serif" w:hAnsi="Liberation Serif" w:cs="Liberation Serif"/>
          <w:b/>
          <w:color w:val="000000"/>
          <w:sz w:val="28"/>
          <w:szCs w:val="28"/>
        </w:rPr>
        <w:t xml:space="preserve">45,0 </w:t>
      </w:r>
      <w:r w:rsidRPr="00B75360">
        <w:rPr>
          <w:rFonts w:ascii="Liberation Serif" w:hAnsi="Liberation Serif" w:cs="Liberation Serif"/>
          <w:color w:val="000000"/>
          <w:sz w:val="28"/>
          <w:szCs w:val="28"/>
        </w:rPr>
        <w:t xml:space="preserve">га (Ивдельский ГО – </w:t>
      </w:r>
      <w:r w:rsidRPr="00B75360">
        <w:rPr>
          <w:rFonts w:ascii="Liberation Serif" w:hAnsi="Liberation Serif" w:cs="Liberation Serif"/>
          <w:b/>
          <w:color w:val="000000"/>
          <w:sz w:val="28"/>
          <w:szCs w:val="28"/>
        </w:rPr>
        <w:t xml:space="preserve">1/40,0 </w:t>
      </w:r>
      <w:r w:rsidRPr="00B75360">
        <w:rPr>
          <w:rFonts w:ascii="Liberation Serif" w:hAnsi="Liberation Serif" w:cs="Liberation Serif"/>
          <w:color w:val="000000"/>
          <w:sz w:val="28"/>
          <w:szCs w:val="28"/>
        </w:rPr>
        <w:t xml:space="preserve">га, Туринский ГО – </w:t>
      </w:r>
      <w:r w:rsidRPr="00B75360">
        <w:rPr>
          <w:rFonts w:ascii="Liberation Serif" w:hAnsi="Liberation Serif" w:cs="Liberation Serif"/>
          <w:b/>
          <w:color w:val="000000"/>
          <w:sz w:val="28"/>
          <w:szCs w:val="28"/>
        </w:rPr>
        <w:t xml:space="preserve">2/5,0 </w:t>
      </w:r>
      <w:r w:rsidRPr="00B75360">
        <w:rPr>
          <w:rFonts w:ascii="Liberation Serif" w:hAnsi="Liberation Serif" w:cs="Liberation Serif"/>
          <w:color w:val="000000"/>
          <w:sz w:val="28"/>
          <w:szCs w:val="28"/>
        </w:rPr>
        <w:t>га).</w:t>
      </w:r>
    </w:p>
    <w:p w:rsidR="00B75360" w:rsidRPr="00B75360" w:rsidRDefault="00B75360" w:rsidP="00B75360">
      <w:pPr>
        <w:suppressAutoHyphens w:val="0"/>
        <w:ind w:firstLine="709"/>
        <w:jc w:val="both"/>
        <w:textAlignment w:val="auto"/>
        <w:rPr>
          <w:rFonts w:ascii="Liberation Serif" w:hAnsi="Liberation Serif" w:cs="Liberation Serif"/>
          <w:color w:val="000000"/>
          <w:sz w:val="28"/>
          <w:szCs w:val="28"/>
        </w:rPr>
      </w:pPr>
      <w:r w:rsidRPr="00B75360">
        <w:rPr>
          <w:rFonts w:ascii="Liberation Serif" w:hAnsi="Liberation Serif" w:cs="Liberation Serif"/>
          <w:color w:val="000000"/>
          <w:sz w:val="28"/>
          <w:szCs w:val="28"/>
        </w:rPr>
        <w:t xml:space="preserve">Локализован </w:t>
      </w:r>
      <w:r w:rsidRPr="00B75360">
        <w:rPr>
          <w:rFonts w:ascii="Liberation Serif" w:hAnsi="Liberation Serif" w:cs="Liberation Serif"/>
          <w:b/>
          <w:color w:val="000000"/>
          <w:sz w:val="28"/>
          <w:szCs w:val="28"/>
        </w:rPr>
        <w:t xml:space="preserve">1 </w:t>
      </w:r>
      <w:r w:rsidRPr="00B75360">
        <w:rPr>
          <w:rFonts w:ascii="Liberation Serif" w:hAnsi="Liberation Serif" w:cs="Liberation Serif"/>
          <w:color w:val="000000"/>
          <w:sz w:val="28"/>
          <w:szCs w:val="28"/>
        </w:rPr>
        <w:t xml:space="preserve">пожар на площади </w:t>
      </w:r>
      <w:r w:rsidRPr="00B75360">
        <w:rPr>
          <w:rFonts w:ascii="Liberation Serif" w:hAnsi="Liberation Serif" w:cs="Liberation Serif"/>
          <w:b/>
          <w:color w:val="000000"/>
          <w:sz w:val="28"/>
          <w:szCs w:val="28"/>
        </w:rPr>
        <w:t>40,0</w:t>
      </w:r>
      <w:r w:rsidRPr="00B75360">
        <w:rPr>
          <w:rFonts w:ascii="Liberation Serif" w:hAnsi="Liberation Serif" w:cs="Liberation Serif"/>
          <w:color w:val="000000"/>
          <w:sz w:val="28"/>
          <w:szCs w:val="28"/>
        </w:rPr>
        <w:t xml:space="preserve"> га (Ивдельский ГО – </w:t>
      </w:r>
      <w:r w:rsidRPr="00B75360">
        <w:rPr>
          <w:rFonts w:ascii="Liberation Serif" w:hAnsi="Liberation Serif" w:cs="Liberation Serif"/>
          <w:b/>
          <w:color w:val="000000"/>
          <w:sz w:val="28"/>
          <w:szCs w:val="28"/>
        </w:rPr>
        <w:t xml:space="preserve">1/40,0 </w:t>
      </w:r>
      <w:r w:rsidRPr="00B75360">
        <w:rPr>
          <w:rFonts w:ascii="Liberation Serif" w:hAnsi="Liberation Serif" w:cs="Liberation Serif"/>
          <w:color w:val="000000"/>
          <w:sz w:val="28"/>
          <w:szCs w:val="28"/>
        </w:rPr>
        <w:t>га).</w:t>
      </w:r>
    </w:p>
    <w:p w:rsidR="00B75360" w:rsidRPr="00B75360" w:rsidRDefault="00B75360" w:rsidP="00B75360">
      <w:pPr>
        <w:suppressAutoHyphens w:val="0"/>
        <w:ind w:firstLine="709"/>
        <w:jc w:val="both"/>
        <w:textAlignment w:val="auto"/>
        <w:rPr>
          <w:rFonts w:ascii="Liberation Serif" w:hAnsi="Liberation Serif" w:cs="Liberation Serif"/>
          <w:color w:val="000000"/>
          <w:sz w:val="28"/>
          <w:szCs w:val="28"/>
        </w:rPr>
      </w:pPr>
      <w:r w:rsidRPr="00B75360">
        <w:rPr>
          <w:rFonts w:ascii="Liberation Serif" w:hAnsi="Liberation Serif" w:cs="Liberation Serif"/>
          <w:color w:val="000000"/>
          <w:sz w:val="28"/>
          <w:szCs w:val="28"/>
        </w:rPr>
        <w:t xml:space="preserve">Не локализовано </w:t>
      </w:r>
      <w:r w:rsidRPr="00B75360">
        <w:rPr>
          <w:rFonts w:ascii="Liberation Serif" w:hAnsi="Liberation Serif" w:cs="Liberation Serif"/>
          <w:b/>
          <w:color w:val="000000"/>
          <w:sz w:val="28"/>
          <w:szCs w:val="28"/>
        </w:rPr>
        <w:t>2</w:t>
      </w:r>
      <w:r w:rsidRPr="00B75360">
        <w:rPr>
          <w:rFonts w:ascii="Liberation Serif" w:hAnsi="Liberation Serif" w:cs="Liberation Serif"/>
          <w:color w:val="000000"/>
          <w:sz w:val="28"/>
          <w:szCs w:val="28"/>
        </w:rPr>
        <w:t xml:space="preserve"> пожара на площади </w:t>
      </w:r>
      <w:r w:rsidRPr="00B75360">
        <w:rPr>
          <w:rFonts w:ascii="Liberation Serif" w:hAnsi="Liberation Serif" w:cs="Liberation Serif"/>
          <w:b/>
          <w:color w:val="000000"/>
          <w:sz w:val="28"/>
          <w:szCs w:val="28"/>
        </w:rPr>
        <w:t>5,0</w:t>
      </w:r>
      <w:r w:rsidRPr="00B75360">
        <w:rPr>
          <w:rFonts w:ascii="Liberation Serif" w:hAnsi="Liberation Serif" w:cs="Liberation Serif"/>
          <w:color w:val="000000"/>
          <w:sz w:val="28"/>
          <w:szCs w:val="28"/>
        </w:rPr>
        <w:t xml:space="preserve"> га (Туринский ГО – </w:t>
      </w:r>
      <w:r w:rsidRPr="00B75360">
        <w:rPr>
          <w:rFonts w:ascii="Liberation Serif" w:hAnsi="Liberation Serif" w:cs="Liberation Serif"/>
          <w:b/>
          <w:color w:val="000000"/>
          <w:sz w:val="28"/>
          <w:szCs w:val="28"/>
        </w:rPr>
        <w:t xml:space="preserve">2/5,0 </w:t>
      </w:r>
      <w:r w:rsidRPr="00B75360">
        <w:rPr>
          <w:rFonts w:ascii="Liberation Serif" w:hAnsi="Liberation Serif" w:cs="Liberation Serif"/>
          <w:color w:val="000000"/>
          <w:sz w:val="28"/>
          <w:szCs w:val="28"/>
        </w:rPr>
        <w:t>га,).</w:t>
      </w:r>
    </w:p>
    <w:p w:rsidR="00B75360" w:rsidRPr="00B75360" w:rsidRDefault="00B75360" w:rsidP="00B75360">
      <w:pPr>
        <w:suppressAutoHyphens w:val="0"/>
        <w:ind w:firstLine="709"/>
        <w:jc w:val="both"/>
        <w:textAlignment w:val="auto"/>
        <w:rPr>
          <w:rFonts w:ascii="Liberation Serif" w:hAnsi="Liberation Serif" w:cs="Liberation Serif"/>
          <w:b/>
          <w:color w:val="000000"/>
          <w:sz w:val="28"/>
          <w:szCs w:val="28"/>
        </w:rPr>
      </w:pPr>
      <w:r w:rsidRPr="00B75360">
        <w:rPr>
          <w:rFonts w:ascii="Liberation Serif" w:hAnsi="Liberation Serif" w:cs="Liberation Serif"/>
          <w:color w:val="000000"/>
          <w:sz w:val="28"/>
          <w:szCs w:val="28"/>
        </w:rPr>
        <w:t>Всего с начала 2024 года на территории области возникло</w:t>
      </w:r>
      <w:r w:rsidRPr="00B75360">
        <w:rPr>
          <w:rFonts w:ascii="Liberation Serif" w:hAnsi="Liberation Serif" w:cs="Liberation Serif"/>
          <w:b/>
          <w:color w:val="000000"/>
          <w:sz w:val="28"/>
          <w:szCs w:val="28"/>
        </w:rPr>
        <w:t xml:space="preserve"> 145 </w:t>
      </w:r>
      <w:r w:rsidRPr="00B75360">
        <w:rPr>
          <w:rFonts w:ascii="Liberation Serif" w:hAnsi="Liberation Serif" w:cs="Liberation Serif"/>
          <w:color w:val="000000"/>
          <w:sz w:val="28"/>
          <w:szCs w:val="28"/>
        </w:rPr>
        <w:t xml:space="preserve">лесных пожаров на площади </w:t>
      </w:r>
      <w:r w:rsidRPr="00B75360">
        <w:rPr>
          <w:rFonts w:ascii="Liberation Serif" w:hAnsi="Liberation Serif" w:cs="Liberation Serif"/>
          <w:b/>
          <w:color w:val="000000"/>
          <w:sz w:val="28"/>
          <w:szCs w:val="28"/>
        </w:rPr>
        <w:t xml:space="preserve">851,2 </w:t>
      </w:r>
      <w:r w:rsidRPr="00B75360">
        <w:rPr>
          <w:rFonts w:ascii="Liberation Serif" w:hAnsi="Liberation Serif" w:cs="Liberation Serif"/>
          <w:color w:val="000000"/>
          <w:sz w:val="28"/>
          <w:szCs w:val="28"/>
        </w:rPr>
        <w:t>га, из них:</w:t>
      </w:r>
    </w:p>
    <w:p w:rsidR="00B75360" w:rsidRPr="00B75360" w:rsidRDefault="00B75360" w:rsidP="00B75360">
      <w:pPr>
        <w:suppressAutoHyphens w:val="0"/>
        <w:ind w:firstLine="709"/>
        <w:jc w:val="both"/>
        <w:textAlignment w:val="auto"/>
        <w:rPr>
          <w:rFonts w:ascii="Liberation Serif" w:hAnsi="Liberation Serif" w:cs="Liberation Serif"/>
          <w:color w:val="000000"/>
          <w:sz w:val="28"/>
          <w:szCs w:val="28"/>
        </w:rPr>
      </w:pPr>
      <w:r w:rsidRPr="00B75360">
        <w:rPr>
          <w:rFonts w:ascii="Liberation Serif" w:hAnsi="Liberation Serif" w:cs="Liberation Serif"/>
          <w:color w:val="000000"/>
          <w:sz w:val="28"/>
          <w:szCs w:val="28"/>
        </w:rPr>
        <w:t xml:space="preserve">-  на землях лесного фонда </w:t>
      </w:r>
      <w:r w:rsidRPr="00B75360">
        <w:rPr>
          <w:rFonts w:ascii="Liberation Serif" w:hAnsi="Liberation Serif" w:cs="Liberation Serif"/>
          <w:b/>
          <w:color w:val="000000"/>
          <w:sz w:val="28"/>
          <w:szCs w:val="28"/>
        </w:rPr>
        <w:t xml:space="preserve">– 133 </w:t>
      </w:r>
      <w:r w:rsidRPr="00B75360">
        <w:rPr>
          <w:rFonts w:ascii="Liberation Serif" w:hAnsi="Liberation Serif" w:cs="Liberation Serif"/>
          <w:color w:val="000000"/>
          <w:sz w:val="28"/>
          <w:szCs w:val="28"/>
        </w:rPr>
        <w:t xml:space="preserve">пожара на площади </w:t>
      </w:r>
      <w:r w:rsidRPr="00B75360">
        <w:rPr>
          <w:rFonts w:ascii="Liberation Serif" w:hAnsi="Liberation Serif" w:cs="Liberation Serif"/>
          <w:b/>
          <w:color w:val="000000"/>
          <w:sz w:val="28"/>
          <w:szCs w:val="28"/>
        </w:rPr>
        <w:t xml:space="preserve">798,9 </w:t>
      </w:r>
      <w:r w:rsidRPr="00B75360">
        <w:rPr>
          <w:rFonts w:ascii="Liberation Serif" w:hAnsi="Liberation Serif" w:cs="Liberation Serif"/>
          <w:color w:val="000000"/>
          <w:sz w:val="28"/>
          <w:szCs w:val="28"/>
        </w:rPr>
        <w:t>га;</w:t>
      </w:r>
    </w:p>
    <w:p w:rsidR="00B75360" w:rsidRPr="00B75360" w:rsidRDefault="00B75360" w:rsidP="00B75360">
      <w:pPr>
        <w:suppressAutoHyphens w:val="0"/>
        <w:ind w:firstLine="709"/>
        <w:textAlignment w:val="auto"/>
        <w:rPr>
          <w:rFonts w:ascii="Liberation Serif" w:hAnsi="Liberation Serif" w:cs="Liberation Serif"/>
          <w:color w:val="000000"/>
          <w:sz w:val="28"/>
          <w:szCs w:val="28"/>
        </w:rPr>
      </w:pPr>
      <w:r w:rsidRPr="00B75360">
        <w:rPr>
          <w:rFonts w:ascii="Liberation Serif" w:hAnsi="Liberation Serif" w:cs="Liberation Serif"/>
          <w:color w:val="000000"/>
          <w:sz w:val="28"/>
          <w:szCs w:val="28"/>
        </w:rPr>
        <w:t xml:space="preserve">-  на землях населенных пунктов – </w:t>
      </w:r>
      <w:r w:rsidRPr="00B75360">
        <w:rPr>
          <w:rFonts w:ascii="Liberation Serif" w:hAnsi="Liberation Serif" w:cs="Liberation Serif"/>
          <w:b/>
          <w:color w:val="000000"/>
          <w:sz w:val="28"/>
          <w:szCs w:val="28"/>
        </w:rPr>
        <w:t>3</w:t>
      </w:r>
      <w:r w:rsidRPr="00B75360">
        <w:rPr>
          <w:rFonts w:ascii="Liberation Serif" w:hAnsi="Liberation Serif" w:cs="Liberation Serif"/>
          <w:color w:val="000000"/>
          <w:sz w:val="28"/>
          <w:szCs w:val="28"/>
        </w:rPr>
        <w:t xml:space="preserve"> пожара на площади </w:t>
      </w:r>
      <w:r w:rsidRPr="00B75360">
        <w:rPr>
          <w:rFonts w:ascii="Liberation Serif" w:hAnsi="Liberation Serif" w:cs="Liberation Serif"/>
          <w:b/>
          <w:color w:val="000000"/>
          <w:sz w:val="28"/>
          <w:szCs w:val="28"/>
        </w:rPr>
        <w:t xml:space="preserve">0,69 </w:t>
      </w:r>
      <w:r w:rsidRPr="00B75360">
        <w:rPr>
          <w:rFonts w:ascii="Liberation Serif" w:hAnsi="Liberation Serif" w:cs="Liberation Serif"/>
          <w:color w:val="000000"/>
          <w:sz w:val="28"/>
          <w:szCs w:val="28"/>
        </w:rPr>
        <w:t>га;</w:t>
      </w:r>
    </w:p>
    <w:p w:rsidR="00B75360" w:rsidRPr="00B75360" w:rsidRDefault="00B75360" w:rsidP="00B75360">
      <w:pPr>
        <w:suppressAutoHyphens w:val="0"/>
        <w:ind w:firstLine="709"/>
        <w:jc w:val="both"/>
        <w:textAlignment w:val="auto"/>
        <w:rPr>
          <w:rFonts w:ascii="Liberation Serif" w:hAnsi="Liberation Serif" w:cs="Liberation Serif"/>
          <w:color w:val="000000"/>
          <w:sz w:val="28"/>
          <w:szCs w:val="28"/>
        </w:rPr>
      </w:pPr>
      <w:r w:rsidRPr="00B75360">
        <w:rPr>
          <w:rFonts w:ascii="Liberation Serif" w:hAnsi="Liberation Serif" w:cs="Liberation Serif"/>
          <w:color w:val="000000"/>
          <w:sz w:val="28"/>
          <w:szCs w:val="28"/>
        </w:rPr>
        <w:t xml:space="preserve">-  на землях иных категорий – </w:t>
      </w:r>
      <w:r w:rsidRPr="00B75360">
        <w:rPr>
          <w:rFonts w:ascii="Liberation Serif" w:hAnsi="Liberation Serif" w:cs="Liberation Serif"/>
          <w:b/>
          <w:color w:val="000000"/>
          <w:sz w:val="28"/>
          <w:szCs w:val="28"/>
        </w:rPr>
        <w:t>5</w:t>
      </w:r>
      <w:r w:rsidRPr="00B75360">
        <w:rPr>
          <w:rFonts w:ascii="Liberation Serif" w:hAnsi="Liberation Serif" w:cs="Liberation Serif"/>
          <w:color w:val="000000"/>
          <w:sz w:val="28"/>
          <w:szCs w:val="28"/>
        </w:rPr>
        <w:t xml:space="preserve"> пожаров на площади </w:t>
      </w:r>
      <w:r w:rsidRPr="00B75360">
        <w:rPr>
          <w:rFonts w:ascii="Liberation Serif" w:hAnsi="Liberation Serif" w:cs="Liberation Serif"/>
          <w:b/>
          <w:color w:val="000000"/>
          <w:sz w:val="28"/>
          <w:szCs w:val="28"/>
        </w:rPr>
        <w:t>30,2</w:t>
      </w:r>
      <w:r w:rsidRPr="00B75360">
        <w:rPr>
          <w:rFonts w:ascii="Liberation Serif" w:hAnsi="Liberation Serif" w:cs="Liberation Serif"/>
          <w:color w:val="000000"/>
          <w:sz w:val="28"/>
          <w:szCs w:val="28"/>
        </w:rPr>
        <w:t xml:space="preserve"> га;</w:t>
      </w:r>
    </w:p>
    <w:p w:rsidR="00B75360" w:rsidRPr="00B75360" w:rsidRDefault="00B75360" w:rsidP="00B75360">
      <w:pPr>
        <w:suppressAutoHyphens w:val="0"/>
        <w:ind w:firstLine="709"/>
        <w:jc w:val="both"/>
        <w:textAlignment w:val="auto"/>
        <w:rPr>
          <w:rFonts w:ascii="Liberation Serif" w:hAnsi="Liberation Serif" w:cs="Liberation Serif"/>
          <w:color w:val="000000"/>
          <w:sz w:val="28"/>
          <w:szCs w:val="28"/>
        </w:rPr>
      </w:pPr>
      <w:r w:rsidRPr="00B75360">
        <w:rPr>
          <w:rFonts w:ascii="Liberation Serif" w:hAnsi="Liberation Serif" w:cs="Liberation Serif"/>
          <w:color w:val="000000"/>
          <w:sz w:val="28"/>
          <w:szCs w:val="28"/>
        </w:rPr>
        <w:t xml:space="preserve">-  на землях обороны и безопасности – </w:t>
      </w:r>
      <w:r w:rsidRPr="00B75360">
        <w:rPr>
          <w:rFonts w:ascii="Liberation Serif" w:hAnsi="Liberation Serif" w:cs="Liberation Serif"/>
          <w:b/>
          <w:color w:val="000000"/>
          <w:sz w:val="28"/>
          <w:szCs w:val="28"/>
        </w:rPr>
        <w:t>1</w:t>
      </w:r>
      <w:r w:rsidRPr="00B75360">
        <w:rPr>
          <w:rFonts w:ascii="Liberation Serif" w:hAnsi="Liberation Serif" w:cs="Liberation Serif"/>
          <w:color w:val="000000"/>
          <w:sz w:val="28"/>
          <w:szCs w:val="28"/>
        </w:rPr>
        <w:t xml:space="preserve"> пожар на площади </w:t>
      </w:r>
      <w:r w:rsidRPr="00B75360">
        <w:rPr>
          <w:rFonts w:ascii="Liberation Serif" w:hAnsi="Liberation Serif" w:cs="Liberation Serif"/>
          <w:b/>
          <w:color w:val="000000"/>
          <w:sz w:val="28"/>
          <w:szCs w:val="28"/>
        </w:rPr>
        <w:t>1,1</w:t>
      </w:r>
      <w:r w:rsidRPr="00B75360">
        <w:rPr>
          <w:rFonts w:ascii="Liberation Serif" w:hAnsi="Liberation Serif" w:cs="Liberation Serif"/>
          <w:color w:val="000000"/>
          <w:sz w:val="28"/>
          <w:szCs w:val="28"/>
        </w:rPr>
        <w:t xml:space="preserve"> га. </w:t>
      </w:r>
    </w:p>
    <w:p w:rsidR="00B75360" w:rsidRPr="00B75360" w:rsidRDefault="00B75360" w:rsidP="00B75360">
      <w:pPr>
        <w:suppressAutoHyphens w:val="0"/>
        <w:ind w:firstLine="709"/>
        <w:jc w:val="both"/>
        <w:textAlignment w:val="auto"/>
        <w:rPr>
          <w:rFonts w:ascii="Liberation Serif" w:hAnsi="Liberation Serif" w:cs="Liberation Serif"/>
          <w:color w:val="000000"/>
          <w:sz w:val="28"/>
          <w:szCs w:val="28"/>
        </w:rPr>
      </w:pPr>
      <w:r w:rsidRPr="00B75360">
        <w:rPr>
          <w:rFonts w:ascii="Liberation Serif" w:hAnsi="Liberation Serif" w:cs="Liberation Serif"/>
          <w:color w:val="000000"/>
          <w:sz w:val="28"/>
          <w:szCs w:val="28"/>
        </w:rPr>
        <w:t xml:space="preserve">- на землях особо охраняемых природных территорий – </w:t>
      </w:r>
      <w:r w:rsidRPr="00B75360">
        <w:rPr>
          <w:rFonts w:ascii="Liberation Serif" w:hAnsi="Liberation Serif" w:cs="Liberation Serif"/>
          <w:b/>
          <w:color w:val="000000"/>
          <w:sz w:val="28"/>
          <w:szCs w:val="28"/>
        </w:rPr>
        <w:t>3</w:t>
      </w:r>
      <w:r w:rsidRPr="00B75360">
        <w:rPr>
          <w:rFonts w:ascii="Liberation Serif" w:hAnsi="Liberation Serif" w:cs="Liberation Serif"/>
          <w:color w:val="000000"/>
          <w:sz w:val="28"/>
          <w:szCs w:val="28"/>
        </w:rPr>
        <w:t xml:space="preserve"> пожара на площади </w:t>
      </w:r>
      <w:r w:rsidRPr="00B75360">
        <w:rPr>
          <w:rFonts w:ascii="Liberation Serif" w:hAnsi="Liberation Serif" w:cs="Liberation Serif"/>
          <w:b/>
          <w:color w:val="000000"/>
          <w:sz w:val="28"/>
          <w:szCs w:val="28"/>
        </w:rPr>
        <w:t>20,31</w:t>
      </w:r>
      <w:r w:rsidRPr="00B75360">
        <w:rPr>
          <w:rFonts w:ascii="Liberation Serif" w:hAnsi="Liberation Serif" w:cs="Liberation Serif"/>
          <w:color w:val="000000"/>
          <w:sz w:val="28"/>
          <w:szCs w:val="28"/>
        </w:rPr>
        <w:t xml:space="preserve"> га. </w:t>
      </w:r>
    </w:p>
    <w:p w:rsidR="00B75360" w:rsidRPr="00B75360" w:rsidRDefault="00B75360" w:rsidP="00B75360">
      <w:pPr>
        <w:suppressAutoHyphens w:val="0"/>
        <w:ind w:firstLine="709"/>
        <w:jc w:val="both"/>
        <w:textAlignment w:val="auto"/>
        <w:rPr>
          <w:rFonts w:ascii="Liberation Serif" w:hAnsi="Liberation Serif" w:cs="Liberation Serif"/>
          <w:color w:val="000000"/>
          <w:sz w:val="28"/>
          <w:szCs w:val="28"/>
        </w:rPr>
      </w:pPr>
      <w:r w:rsidRPr="00B75360">
        <w:rPr>
          <w:rFonts w:ascii="Liberation Serif" w:hAnsi="Liberation Serif" w:cs="Liberation Serif"/>
          <w:color w:val="000000"/>
          <w:sz w:val="28"/>
          <w:szCs w:val="28"/>
        </w:rPr>
        <w:t xml:space="preserve">В том числе в день обнаружения было потушено </w:t>
      </w:r>
      <w:r w:rsidRPr="00B75360">
        <w:rPr>
          <w:rFonts w:ascii="Liberation Serif" w:hAnsi="Liberation Serif" w:cs="Liberation Serif"/>
          <w:b/>
          <w:color w:val="000000"/>
          <w:sz w:val="28"/>
          <w:szCs w:val="28"/>
        </w:rPr>
        <w:t xml:space="preserve">92 </w:t>
      </w:r>
      <w:r w:rsidRPr="00B75360">
        <w:rPr>
          <w:rFonts w:ascii="Liberation Serif" w:hAnsi="Liberation Serif" w:cs="Liberation Serif"/>
          <w:color w:val="000000"/>
          <w:sz w:val="28"/>
          <w:szCs w:val="28"/>
        </w:rPr>
        <w:t>лесных пожара,</w:t>
      </w:r>
      <w:r w:rsidRPr="00B75360">
        <w:rPr>
          <w:rFonts w:ascii="Liberation Serif" w:eastAsia="Calibri" w:hAnsi="Liberation Serif" w:cs="Liberation Serif"/>
          <w:color w:val="000000"/>
          <w:sz w:val="28"/>
          <w:szCs w:val="28"/>
        </w:rPr>
        <w:t xml:space="preserve"> в первые сутки было потушено </w:t>
      </w:r>
      <w:r w:rsidRPr="00B75360">
        <w:rPr>
          <w:rFonts w:ascii="Liberation Serif" w:eastAsia="Calibri" w:hAnsi="Liberation Serif" w:cs="Liberation Serif"/>
          <w:b/>
          <w:color w:val="000000"/>
          <w:sz w:val="28"/>
          <w:szCs w:val="28"/>
        </w:rPr>
        <w:t>126</w:t>
      </w:r>
      <w:r w:rsidRPr="00B75360">
        <w:rPr>
          <w:rFonts w:ascii="Liberation Serif" w:eastAsia="Calibri" w:hAnsi="Liberation Serif" w:cs="Liberation Serif"/>
          <w:color w:val="000000"/>
          <w:sz w:val="28"/>
          <w:szCs w:val="28"/>
        </w:rPr>
        <w:t xml:space="preserve"> пожаров,</w:t>
      </w:r>
      <w:r w:rsidRPr="00B75360">
        <w:rPr>
          <w:rFonts w:ascii="Liberation Serif" w:hAnsi="Liberation Serif" w:cs="Liberation Serif"/>
          <w:color w:val="000000"/>
          <w:sz w:val="28"/>
          <w:szCs w:val="28"/>
        </w:rPr>
        <w:t xml:space="preserve"> эффективность тушения составила </w:t>
      </w:r>
      <w:r w:rsidRPr="00B75360">
        <w:rPr>
          <w:rFonts w:ascii="Liberation Serif" w:hAnsi="Liberation Serif" w:cs="Liberation Serif"/>
          <w:b/>
          <w:color w:val="000000"/>
          <w:sz w:val="28"/>
          <w:szCs w:val="28"/>
        </w:rPr>
        <w:t>88,7 %</w:t>
      </w:r>
      <w:r w:rsidRPr="00B75360">
        <w:rPr>
          <w:rFonts w:ascii="Liberation Serif" w:hAnsi="Liberation Serif" w:cs="Liberation Serif"/>
          <w:color w:val="000000"/>
          <w:sz w:val="28"/>
          <w:szCs w:val="28"/>
        </w:rPr>
        <w:t>.</w:t>
      </w:r>
    </w:p>
    <w:p w:rsidR="00B75360" w:rsidRPr="00B75360" w:rsidRDefault="00B75360" w:rsidP="00B75360">
      <w:pPr>
        <w:suppressAutoHyphens w:val="0"/>
        <w:ind w:firstLine="709"/>
        <w:jc w:val="both"/>
        <w:textAlignment w:val="auto"/>
        <w:rPr>
          <w:rFonts w:ascii="Liberation Serif" w:hAnsi="Liberation Serif" w:cs="Liberation Serif"/>
          <w:sz w:val="28"/>
          <w:szCs w:val="28"/>
        </w:rPr>
      </w:pPr>
      <w:r w:rsidRPr="00B75360">
        <w:rPr>
          <w:rFonts w:ascii="Liberation Serif" w:hAnsi="Liberation Serif" w:cs="Liberation Serif"/>
          <w:sz w:val="28"/>
          <w:szCs w:val="28"/>
        </w:rPr>
        <w:t xml:space="preserve">За аналогичный период </w:t>
      </w:r>
      <w:r w:rsidRPr="00B75360">
        <w:rPr>
          <w:rFonts w:ascii="Liberation Serif" w:hAnsi="Liberation Serif" w:cs="Liberation Serif"/>
          <w:b/>
          <w:sz w:val="28"/>
          <w:szCs w:val="28"/>
        </w:rPr>
        <w:t>2023</w:t>
      </w:r>
      <w:r w:rsidRPr="00B75360">
        <w:rPr>
          <w:rFonts w:ascii="Liberation Serif" w:hAnsi="Liberation Serif" w:cs="Liberation Serif"/>
          <w:sz w:val="28"/>
          <w:szCs w:val="28"/>
        </w:rPr>
        <w:t xml:space="preserve"> года на территории области зарегистрировано </w:t>
      </w:r>
      <w:r w:rsidRPr="00B75360">
        <w:rPr>
          <w:rFonts w:ascii="Liberation Serif" w:hAnsi="Liberation Serif" w:cs="Liberation Serif"/>
          <w:b/>
          <w:sz w:val="28"/>
          <w:szCs w:val="28"/>
        </w:rPr>
        <w:t xml:space="preserve">964 </w:t>
      </w:r>
      <w:r w:rsidRPr="00B75360">
        <w:rPr>
          <w:rFonts w:ascii="Liberation Serif" w:hAnsi="Liberation Serif" w:cs="Liberation Serif"/>
          <w:sz w:val="28"/>
          <w:szCs w:val="28"/>
        </w:rPr>
        <w:t xml:space="preserve">лесных (природных) пожара на площади </w:t>
      </w:r>
      <w:r w:rsidRPr="00B75360">
        <w:rPr>
          <w:rFonts w:ascii="Liberation Serif" w:hAnsi="Liberation Serif" w:cs="Liberation Serif"/>
          <w:b/>
          <w:sz w:val="28"/>
          <w:szCs w:val="28"/>
        </w:rPr>
        <w:t xml:space="preserve">328372,81 </w:t>
      </w:r>
      <w:r w:rsidRPr="00B75360">
        <w:rPr>
          <w:rFonts w:ascii="Liberation Serif" w:hAnsi="Liberation Serif" w:cs="Liberation Serif"/>
          <w:sz w:val="28"/>
          <w:szCs w:val="28"/>
        </w:rPr>
        <w:t>га.</w:t>
      </w:r>
    </w:p>
    <w:p w:rsidR="00B75360" w:rsidRPr="00B75360" w:rsidRDefault="00B75360" w:rsidP="00B75360">
      <w:pPr>
        <w:suppressAutoHyphens w:val="0"/>
        <w:ind w:firstLine="709"/>
        <w:jc w:val="both"/>
        <w:textAlignment w:val="auto"/>
        <w:rPr>
          <w:rFonts w:ascii="Liberation Serif" w:hAnsi="Liberation Serif" w:cs="Liberation Serif"/>
          <w:i/>
          <w:color w:val="000000"/>
          <w:spacing w:val="-2"/>
          <w:sz w:val="28"/>
          <w:szCs w:val="28"/>
        </w:rPr>
      </w:pPr>
      <w:r w:rsidRPr="00B75360">
        <w:rPr>
          <w:rFonts w:ascii="Liberation Serif" w:hAnsi="Liberation Serif" w:cs="Liberation Serif"/>
          <w:color w:val="000000"/>
          <w:spacing w:val="-2"/>
          <w:sz w:val="28"/>
          <w:szCs w:val="28"/>
        </w:rPr>
        <w:t xml:space="preserve">Применение авиации: борт – </w:t>
      </w:r>
      <w:r w:rsidRPr="00B75360">
        <w:rPr>
          <w:rFonts w:ascii="Liberation Serif" w:hAnsi="Liberation Serif" w:cs="Liberation Serif"/>
          <w:b/>
          <w:color w:val="000000"/>
          <w:spacing w:val="-2"/>
          <w:sz w:val="28"/>
          <w:szCs w:val="28"/>
        </w:rPr>
        <w:t>1</w:t>
      </w:r>
      <w:r w:rsidRPr="00B75360">
        <w:rPr>
          <w:rFonts w:ascii="Liberation Serif" w:hAnsi="Liberation Serif" w:cs="Liberation Serif"/>
          <w:color w:val="000000"/>
          <w:spacing w:val="-2"/>
          <w:sz w:val="28"/>
          <w:szCs w:val="28"/>
        </w:rPr>
        <w:t xml:space="preserve"> (МИ-8 «</w:t>
      </w:r>
      <w:proofErr w:type="spellStart"/>
      <w:r w:rsidRPr="00B75360">
        <w:rPr>
          <w:rFonts w:ascii="Liberation Serif" w:hAnsi="Liberation Serif" w:cs="Liberation Serif"/>
          <w:color w:val="000000"/>
          <w:spacing w:val="-2"/>
          <w:sz w:val="28"/>
          <w:szCs w:val="28"/>
        </w:rPr>
        <w:t>Авиалесоохрана</w:t>
      </w:r>
      <w:proofErr w:type="spellEnd"/>
      <w:r w:rsidRPr="00B75360">
        <w:rPr>
          <w:rFonts w:ascii="Liberation Serif" w:hAnsi="Liberation Serif" w:cs="Liberation Serif"/>
          <w:color w:val="000000"/>
          <w:spacing w:val="-2"/>
          <w:sz w:val="28"/>
          <w:szCs w:val="28"/>
        </w:rPr>
        <w:t xml:space="preserve">» (№25127), переброска сотрудников парашютно-десантной пожарной службы на тушение пожаров (Туринский ГО – 2 </w:t>
      </w:r>
      <w:proofErr w:type="spellStart"/>
      <w:r w:rsidRPr="00B75360">
        <w:rPr>
          <w:rFonts w:ascii="Liberation Serif" w:hAnsi="Liberation Serif" w:cs="Liberation Serif"/>
          <w:color w:val="000000"/>
          <w:spacing w:val="-2"/>
          <w:sz w:val="28"/>
          <w:szCs w:val="28"/>
        </w:rPr>
        <w:t>злар</w:t>
      </w:r>
      <w:proofErr w:type="spellEnd"/>
      <w:r w:rsidRPr="00B75360">
        <w:rPr>
          <w:rFonts w:ascii="Liberation Serif" w:hAnsi="Liberation Serif" w:cs="Liberation Serif"/>
          <w:color w:val="000000"/>
          <w:spacing w:val="-2"/>
          <w:sz w:val="28"/>
          <w:szCs w:val="28"/>
        </w:rPr>
        <w:t xml:space="preserve">(а) и 3 </w:t>
      </w:r>
      <w:proofErr w:type="spellStart"/>
      <w:r w:rsidRPr="00B75360">
        <w:rPr>
          <w:rFonts w:ascii="Liberation Serif" w:hAnsi="Liberation Serif" w:cs="Liberation Serif"/>
          <w:color w:val="000000"/>
          <w:spacing w:val="-2"/>
          <w:sz w:val="28"/>
          <w:szCs w:val="28"/>
        </w:rPr>
        <w:t>злар</w:t>
      </w:r>
      <w:proofErr w:type="spellEnd"/>
      <w:r w:rsidRPr="00B75360">
        <w:rPr>
          <w:rFonts w:ascii="Liberation Serif" w:hAnsi="Liberation Serif" w:cs="Liberation Serif"/>
          <w:color w:val="000000"/>
          <w:spacing w:val="-2"/>
          <w:sz w:val="28"/>
          <w:szCs w:val="28"/>
        </w:rPr>
        <w:t xml:space="preserve">(а)). </w:t>
      </w:r>
    </w:p>
    <w:p w:rsidR="000D0CE9" w:rsidRPr="000D0CE9" w:rsidRDefault="00B75360" w:rsidP="00B75360">
      <w:pPr>
        <w:ind w:firstLine="709"/>
        <w:jc w:val="both"/>
        <w:rPr>
          <w:rFonts w:ascii="Liberation Serif" w:hAnsi="Liberation Serif" w:cs="Liberation Serif"/>
          <w:sz w:val="28"/>
          <w:szCs w:val="28"/>
        </w:rPr>
      </w:pPr>
      <w:r w:rsidRPr="00B75360">
        <w:rPr>
          <w:rFonts w:ascii="Liberation Serif" w:eastAsia="Calibri" w:hAnsi="Liberation Serif" w:cs="Liberation Serif"/>
          <w:b/>
          <w:color w:val="000000"/>
          <w:sz w:val="28"/>
          <w:szCs w:val="28"/>
          <w:lang w:eastAsia="en-US"/>
        </w:rPr>
        <w:t>Особый противопожарный режим действует на всей территории</w:t>
      </w:r>
      <w:r w:rsidRPr="00B75360">
        <w:rPr>
          <w:rFonts w:ascii="Liberation Serif" w:eastAsia="Calibri" w:hAnsi="Liberation Serif" w:cs="Liberation Serif"/>
          <w:b/>
          <w:sz w:val="28"/>
          <w:szCs w:val="28"/>
          <w:lang w:eastAsia="en-US"/>
        </w:rPr>
        <w:t xml:space="preserve"> области, в соответствии с Постановлением Правительства Свердловской области от 12 апреля 2024 г. № 244-ПП. Особый противопожарный режим отменен в 7-ми МО: </w:t>
      </w:r>
      <w:r w:rsidRPr="00B75360">
        <w:rPr>
          <w:rFonts w:ascii="Liberation Serif" w:eastAsia="Calibri" w:hAnsi="Liberation Serif" w:cs="Liberation Serif"/>
          <w:sz w:val="28"/>
          <w:szCs w:val="28"/>
          <w:lang w:eastAsia="en-US"/>
        </w:rPr>
        <w:t>в 2-х СП Камышловского МР (Калиновское СП, Галкинское СП), Туринский ГО, Режевской ГО, ГО Богданович, ГО Краснотурьинск, Артёмовский ГО.</w:t>
      </w:r>
    </w:p>
    <w:p w:rsidR="00464A66" w:rsidRPr="000D0CE9" w:rsidRDefault="00464A66" w:rsidP="005E132E">
      <w:pPr>
        <w:ind w:right="201" w:firstLine="709"/>
        <w:jc w:val="both"/>
        <w:textAlignment w:val="auto"/>
        <w:rPr>
          <w:rFonts w:ascii="Liberation Serif" w:eastAsia="Calibri" w:hAnsi="Liberation Serif" w:cs="Liberation Serif"/>
          <w:sz w:val="28"/>
          <w:szCs w:val="28"/>
        </w:rPr>
      </w:pPr>
    </w:p>
    <w:p w:rsidR="00873B08" w:rsidRPr="0019713E" w:rsidRDefault="00CF0060" w:rsidP="00B16371">
      <w:pPr>
        <w:ind w:right="201"/>
        <w:jc w:val="both"/>
        <w:textAlignment w:val="auto"/>
        <w:rPr>
          <w:rFonts w:ascii="Liberation Serif" w:eastAsia="Calibri" w:hAnsi="Liberation Serif" w:cs="Liberation Serif"/>
          <w:b/>
          <w:sz w:val="28"/>
          <w:szCs w:val="28"/>
          <w:lang w:eastAsia="en-US"/>
        </w:rPr>
      </w:pPr>
      <w:r w:rsidRPr="0019713E">
        <w:rPr>
          <w:rFonts w:ascii="Liberation Serif" w:eastAsia="Calibri" w:hAnsi="Liberation Serif" w:cs="Liberation Serif"/>
          <w:b/>
          <w:sz w:val="28"/>
          <w:szCs w:val="28"/>
          <w:lang w:eastAsia="en-US"/>
        </w:rPr>
        <w:t>Ландшафтные пожары:</w:t>
      </w:r>
    </w:p>
    <w:p w:rsidR="00D02ADB" w:rsidRPr="00D02ADB" w:rsidRDefault="00D02ADB" w:rsidP="006B6699">
      <w:pPr>
        <w:suppressAutoHyphens w:val="0"/>
        <w:ind w:firstLine="567"/>
        <w:jc w:val="both"/>
        <w:textAlignment w:val="auto"/>
        <w:rPr>
          <w:rFonts w:ascii="Liberation Serif" w:hAnsi="Liberation Serif" w:cs="Liberation Serif"/>
          <w:sz w:val="28"/>
          <w:szCs w:val="28"/>
        </w:rPr>
      </w:pPr>
      <w:r w:rsidRPr="00D02ADB">
        <w:rPr>
          <w:rFonts w:ascii="Liberation Serif" w:hAnsi="Liberation Serif" w:cs="Liberation Serif"/>
          <w:sz w:val="28"/>
          <w:szCs w:val="28"/>
        </w:rPr>
        <w:t xml:space="preserve">За сутки на территории Свердловской области зарегистрирован, возник </w:t>
      </w:r>
      <w:r w:rsidRPr="00D02ADB">
        <w:rPr>
          <w:rFonts w:ascii="Liberation Serif" w:hAnsi="Liberation Serif" w:cs="Liberation Serif"/>
          <w:sz w:val="28"/>
          <w:szCs w:val="28"/>
        </w:rPr>
        <w:br/>
        <w:t xml:space="preserve">и ликвидирован </w:t>
      </w:r>
      <w:r w:rsidRPr="00D02ADB">
        <w:rPr>
          <w:rFonts w:ascii="Liberation Serif" w:hAnsi="Liberation Serif" w:cs="Liberation Serif"/>
          <w:b/>
          <w:sz w:val="28"/>
          <w:szCs w:val="28"/>
        </w:rPr>
        <w:t>1</w:t>
      </w:r>
      <w:r w:rsidRPr="00D02ADB">
        <w:rPr>
          <w:rFonts w:ascii="Liberation Serif" w:hAnsi="Liberation Serif" w:cs="Liberation Serif"/>
          <w:sz w:val="28"/>
          <w:szCs w:val="28"/>
        </w:rPr>
        <w:t xml:space="preserve"> ландшафтный пожар на площади </w:t>
      </w:r>
      <w:r w:rsidRPr="00D02ADB">
        <w:rPr>
          <w:rFonts w:ascii="Liberation Serif" w:hAnsi="Liberation Serif" w:cs="Liberation Serif"/>
          <w:b/>
          <w:sz w:val="28"/>
          <w:szCs w:val="28"/>
        </w:rPr>
        <w:t>0,02</w:t>
      </w:r>
      <w:r w:rsidRPr="00D02ADB">
        <w:rPr>
          <w:rFonts w:ascii="Liberation Serif" w:hAnsi="Liberation Serif" w:cs="Liberation Serif"/>
          <w:sz w:val="28"/>
          <w:szCs w:val="28"/>
        </w:rPr>
        <w:t xml:space="preserve"> га (Талицкий ГО – </w:t>
      </w:r>
      <w:r w:rsidRPr="00D02ADB">
        <w:rPr>
          <w:rFonts w:ascii="Liberation Serif" w:hAnsi="Liberation Serif" w:cs="Liberation Serif"/>
          <w:sz w:val="28"/>
          <w:szCs w:val="28"/>
        </w:rPr>
        <w:br/>
      </w:r>
      <w:r w:rsidRPr="00D02ADB">
        <w:rPr>
          <w:rFonts w:ascii="Liberation Serif" w:hAnsi="Liberation Serif" w:cs="Liberation Serif"/>
          <w:b/>
          <w:sz w:val="28"/>
          <w:szCs w:val="28"/>
        </w:rPr>
        <w:t>1/0,02</w:t>
      </w:r>
      <w:r w:rsidRPr="00D02ADB">
        <w:rPr>
          <w:rFonts w:ascii="Liberation Serif" w:hAnsi="Liberation Serif" w:cs="Liberation Serif"/>
          <w:sz w:val="28"/>
          <w:szCs w:val="28"/>
        </w:rPr>
        <w:t xml:space="preserve"> га). </w:t>
      </w:r>
    </w:p>
    <w:p w:rsidR="00D02ADB" w:rsidRPr="00D02ADB" w:rsidRDefault="00D02ADB" w:rsidP="00D02ADB">
      <w:pPr>
        <w:suppressAutoHyphens w:val="0"/>
        <w:ind w:firstLine="567"/>
        <w:jc w:val="both"/>
        <w:textAlignment w:val="auto"/>
        <w:rPr>
          <w:rFonts w:ascii="Liberation Serif" w:hAnsi="Liberation Serif" w:cs="Liberation Serif"/>
          <w:sz w:val="28"/>
          <w:szCs w:val="28"/>
        </w:rPr>
      </w:pPr>
      <w:r w:rsidRPr="00D02ADB">
        <w:rPr>
          <w:rFonts w:ascii="Liberation Serif" w:hAnsi="Liberation Serif" w:cs="Liberation Serif"/>
          <w:sz w:val="28"/>
          <w:szCs w:val="28"/>
        </w:rPr>
        <w:t>Действующих пожаров нет.</w:t>
      </w:r>
    </w:p>
    <w:p w:rsidR="00D02ADB" w:rsidRPr="00D02ADB" w:rsidRDefault="00D02ADB" w:rsidP="00D02ADB">
      <w:pPr>
        <w:suppressAutoHyphens w:val="0"/>
        <w:ind w:firstLine="567"/>
        <w:jc w:val="both"/>
        <w:textAlignment w:val="auto"/>
        <w:rPr>
          <w:rFonts w:ascii="Liberation Serif" w:hAnsi="Liberation Serif" w:cs="Liberation Serif"/>
          <w:sz w:val="28"/>
          <w:szCs w:val="28"/>
        </w:rPr>
      </w:pPr>
      <w:r w:rsidRPr="00D02ADB">
        <w:rPr>
          <w:rFonts w:ascii="Liberation Serif" w:hAnsi="Liberation Serif" w:cs="Liberation Serif"/>
          <w:sz w:val="28"/>
          <w:szCs w:val="28"/>
        </w:rPr>
        <w:t>Всего с начала 2024 года на территории области возникло</w:t>
      </w:r>
      <w:r w:rsidRPr="00D02ADB">
        <w:rPr>
          <w:rFonts w:ascii="Liberation Serif" w:hAnsi="Liberation Serif" w:cs="Liberation Serif"/>
          <w:sz w:val="28"/>
          <w:szCs w:val="28"/>
        </w:rPr>
        <w:br/>
      </w:r>
      <w:r w:rsidRPr="00D02ADB">
        <w:rPr>
          <w:rFonts w:ascii="Liberation Serif" w:hAnsi="Liberation Serif" w:cs="Liberation Serif"/>
          <w:b/>
          <w:sz w:val="28"/>
          <w:szCs w:val="28"/>
        </w:rPr>
        <w:t xml:space="preserve">352 </w:t>
      </w:r>
      <w:r w:rsidRPr="00D02ADB">
        <w:rPr>
          <w:rFonts w:ascii="Liberation Serif" w:hAnsi="Liberation Serif" w:cs="Liberation Serif"/>
          <w:sz w:val="28"/>
          <w:szCs w:val="28"/>
        </w:rPr>
        <w:t xml:space="preserve">ландшафтных (природных) пожара на площади </w:t>
      </w:r>
      <w:r w:rsidRPr="00D02ADB">
        <w:rPr>
          <w:rFonts w:ascii="Liberation Serif" w:hAnsi="Liberation Serif" w:cs="Liberation Serif"/>
          <w:b/>
          <w:sz w:val="28"/>
          <w:szCs w:val="28"/>
        </w:rPr>
        <w:t>1021,381</w:t>
      </w:r>
      <w:r w:rsidRPr="00D02ADB">
        <w:rPr>
          <w:rFonts w:ascii="Liberation Serif" w:hAnsi="Liberation Serif" w:cs="Liberation Serif"/>
          <w:sz w:val="28"/>
          <w:szCs w:val="28"/>
        </w:rPr>
        <w:t xml:space="preserve"> га,</w:t>
      </w:r>
      <w:r w:rsidRPr="00D02ADB">
        <w:rPr>
          <w:rFonts w:ascii="Liberation Serif" w:hAnsi="Liberation Serif" w:cs="Liberation Serif"/>
          <w:sz w:val="28"/>
          <w:szCs w:val="28"/>
        </w:rPr>
        <w:br/>
        <w:t xml:space="preserve">в т.ч. ликвидировано </w:t>
      </w:r>
      <w:r w:rsidRPr="00D02ADB">
        <w:rPr>
          <w:rFonts w:ascii="Liberation Serif" w:hAnsi="Liberation Serif" w:cs="Liberation Serif"/>
          <w:b/>
          <w:sz w:val="28"/>
          <w:szCs w:val="28"/>
        </w:rPr>
        <w:t xml:space="preserve">352 </w:t>
      </w:r>
      <w:r w:rsidRPr="00D02ADB">
        <w:rPr>
          <w:rFonts w:ascii="Liberation Serif" w:hAnsi="Liberation Serif" w:cs="Liberation Serif"/>
          <w:sz w:val="28"/>
          <w:szCs w:val="28"/>
        </w:rPr>
        <w:t xml:space="preserve">пожара на площади </w:t>
      </w:r>
      <w:r w:rsidRPr="00D02ADB">
        <w:rPr>
          <w:rFonts w:ascii="Liberation Serif" w:hAnsi="Liberation Serif" w:cs="Liberation Serif"/>
          <w:b/>
          <w:sz w:val="28"/>
          <w:szCs w:val="28"/>
        </w:rPr>
        <w:t xml:space="preserve">1021,381 </w:t>
      </w:r>
      <w:r w:rsidRPr="00D02ADB">
        <w:rPr>
          <w:rFonts w:ascii="Liberation Serif" w:hAnsi="Liberation Serif" w:cs="Liberation Serif"/>
          <w:sz w:val="28"/>
          <w:szCs w:val="28"/>
        </w:rPr>
        <w:t>га.</w:t>
      </w:r>
    </w:p>
    <w:p w:rsidR="00D02ADB" w:rsidRPr="00D02ADB" w:rsidRDefault="00D02ADB" w:rsidP="00D02ADB">
      <w:pPr>
        <w:ind w:firstLine="567"/>
        <w:jc w:val="both"/>
        <w:textAlignment w:val="auto"/>
        <w:rPr>
          <w:rFonts w:ascii="Liberation Serif" w:hAnsi="Liberation Serif" w:cs="Liberation Serif"/>
          <w:sz w:val="28"/>
          <w:szCs w:val="32"/>
        </w:rPr>
      </w:pPr>
      <w:r w:rsidRPr="00D02ADB">
        <w:rPr>
          <w:rFonts w:ascii="Liberation Serif" w:hAnsi="Liberation Serif" w:cs="Liberation Serif"/>
          <w:sz w:val="28"/>
          <w:szCs w:val="32"/>
        </w:rPr>
        <w:t xml:space="preserve">В том числе </w:t>
      </w:r>
      <w:r w:rsidRPr="00D02ADB">
        <w:rPr>
          <w:rFonts w:ascii="Liberation Serif" w:eastAsia="Calibri" w:hAnsi="Liberation Serif" w:cs="Liberation Serif"/>
          <w:sz w:val="28"/>
          <w:szCs w:val="32"/>
        </w:rPr>
        <w:t xml:space="preserve">в первые сутки было потушено </w:t>
      </w:r>
      <w:r w:rsidRPr="00D02ADB">
        <w:rPr>
          <w:rFonts w:ascii="Liberation Serif" w:eastAsia="Calibri" w:hAnsi="Liberation Serif" w:cs="Liberation Serif"/>
          <w:b/>
          <w:sz w:val="28"/>
          <w:szCs w:val="32"/>
        </w:rPr>
        <w:t>336</w:t>
      </w:r>
      <w:r w:rsidRPr="00D02ADB">
        <w:rPr>
          <w:rFonts w:ascii="Liberation Serif" w:eastAsia="Calibri" w:hAnsi="Liberation Serif" w:cs="Liberation Serif"/>
          <w:sz w:val="28"/>
          <w:szCs w:val="32"/>
        </w:rPr>
        <w:t xml:space="preserve"> пожаров,</w:t>
      </w:r>
      <w:r w:rsidRPr="00D02ADB">
        <w:rPr>
          <w:rFonts w:ascii="Liberation Serif" w:hAnsi="Liberation Serif" w:cs="Liberation Serif"/>
          <w:sz w:val="28"/>
          <w:szCs w:val="32"/>
        </w:rPr>
        <w:t xml:space="preserve"> эффективность тушения составила </w:t>
      </w:r>
      <w:r w:rsidRPr="00D02ADB">
        <w:rPr>
          <w:rFonts w:ascii="Liberation Serif" w:hAnsi="Liberation Serif" w:cs="Liberation Serif"/>
          <w:b/>
          <w:sz w:val="28"/>
          <w:szCs w:val="32"/>
        </w:rPr>
        <w:t>95,4%</w:t>
      </w:r>
      <w:r w:rsidRPr="00D02ADB">
        <w:rPr>
          <w:rFonts w:ascii="Liberation Serif" w:hAnsi="Liberation Serif" w:cs="Liberation Serif"/>
          <w:sz w:val="28"/>
          <w:szCs w:val="32"/>
        </w:rPr>
        <w:t>.</w:t>
      </w:r>
    </w:p>
    <w:p w:rsidR="00D02ADB" w:rsidRPr="00D02ADB" w:rsidRDefault="00D02ADB" w:rsidP="00D02ADB">
      <w:pPr>
        <w:suppressAutoHyphens w:val="0"/>
        <w:ind w:firstLine="709"/>
        <w:jc w:val="both"/>
        <w:textAlignment w:val="auto"/>
        <w:rPr>
          <w:rFonts w:ascii="Liberation Serif" w:hAnsi="Liberation Serif" w:cs="Liberation Serif"/>
          <w:sz w:val="28"/>
          <w:szCs w:val="32"/>
        </w:rPr>
      </w:pPr>
      <w:r w:rsidRPr="00D02ADB">
        <w:rPr>
          <w:rFonts w:ascii="Liberation Serif" w:hAnsi="Liberation Serif" w:cs="Liberation Serif"/>
          <w:sz w:val="28"/>
          <w:szCs w:val="28"/>
        </w:rPr>
        <w:t xml:space="preserve">К тушению пожара привлекались всего: </w:t>
      </w:r>
      <w:r w:rsidRPr="00D02ADB">
        <w:rPr>
          <w:rFonts w:ascii="Liberation Serif" w:hAnsi="Liberation Serif" w:cs="Liberation Serif"/>
          <w:b/>
          <w:sz w:val="28"/>
          <w:szCs w:val="28"/>
        </w:rPr>
        <w:t>7</w:t>
      </w:r>
      <w:r w:rsidRPr="00D02ADB">
        <w:rPr>
          <w:rFonts w:ascii="Liberation Serif" w:hAnsi="Liberation Serif" w:cs="Liberation Serif"/>
          <w:sz w:val="28"/>
          <w:szCs w:val="28"/>
        </w:rPr>
        <w:t xml:space="preserve"> чел., </w:t>
      </w:r>
      <w:r w:rsidRPr="00D02ADB">
        <w:rPr>
          <w:rFonts w:ascii="Liberation Serif" w:hAnsi="Liberation Serif" w:cs="Liberation Serif"/>
          <w:b/>
          <w:sz w:val="28"/>
          <w:szCs w:val="28"/>
        </w:rPr>
        <w:t>2</w:t>
      </w:r>
      <w:r w:rsidRPr="00D02ADB">
        <w:rPr>
          <w:rFonts w:ascii="Liberation Serif" w:hAnsi="Liberation Serif" w:cs="Liberation Serif"/>
          <w:sz w:val="28"/>
          <w:szCs w:val="28"/>
        </w:rPr>
        <w:t xml:space="preserve"> ед. тех., </w:t>
      </w:r>
      <w:r w:rsidRPr="00D02ADB">
        <w:rPr>
          <w:rFonts w:ascii="Liberation Serif" w:eastAsia="Calibri" w:hAnsi="Liberation Serif" w:cs="Liberation Serif"/>
          <w:sz w:val="28"/>
          <w:szCs w:val="28"/>
        </w:rPr>
        <w:t xml:space="preserve">в т.ч. ГКПТУ ОПС ПЧ/5 </w:t>
      </w:r>
      <w:r w:rsidRPr="00D02ADB">
        <w:rPr>
          <w:rFonts w:ascii="Liberation Serif" w:hAnsi="Liberation Serif" w:cs="Liberation Serif"/>
          <w:b/>
          <w:sz w:val="28"/>
          <w:szCs w:val="28"/>
        </w:rPr>
        <w:t>3</w:t>
      </w:r>
      <w:r w:rsidRPr="00D02ADB">
        <w:rPr>
          <w:rFonts w:ascii="Liberation Serif" w:hAnsi="Liberation Serif" w:cs="Liberation Serif"/>
          <w:sz w:val="28"/>
          <w:szCs w:val="28"/>
        </w:rPr>
        <w:t xml:space="preserve"> чел., </w:t>
      </w:r>
      <w:r w:rsidRPr="00D02ADB">
        <w:rPr>
          <w:rFonts w:ascii="Liberation Serif" w:hAnsi="Liberation Serif" w:cs="Liberation Serif"/>
          <w:b/>
          <w:sz w:val="28"/>
          <w:szCs w:val="28"/>
        </w:rPr>
        <w:t>1</w:t>
      </w:r>
      <w:r w:rsidRPr="00D02ADB">
        <w:rPr>
          <w:rFonts w:ascii="Liberation Serif" w:hAnsi="Liberation Serif" w:cs="Liberation Serif"/>
          <w:sz w:val="28"/>
          <w:szCs w:val="28"/>
        </w:rPr>
        <w:t xml:space="preserve"> ед. тех.</w:t>
      </w:r>
    </w:p>
    <w:p w:rsidR="005F020F" w:rsidRPr="00B77CE2" w:rsidRDefault="005F020F" w:rsidP="00315CF8">
      <w:pPr>
        <w:jc w:val="both"/>
        <w:textAlignment w:val="auto"/>
        <w:rPr>
          <w:rStyle w:val="140"/>
          <w:rFonts w:ascii="Liberation Serif" w:hAnsi="Liberation Serif" w:cs="Liberation Serif"/>
          <w:b/>
          <w:sz w:val="24"/>
          <w:szCs w:val="24"/>
        </w:rPr>
      </w:pPr>
    </w:p>
    <w:p w:rsidR="00873B08" w:rsidRDefault="00CF0060" w:rsidP="00315CF8">
      <w:pPr>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873B08" w:rsidRDefault="00CF0060">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873B08" w:rsidRPr="006F2BAC" w:rsidRDefault="00CF0060">
      <w:pPr>
        <w:shd w:val="clear" w:color="auto" w:fill="FFFFFF"/>
        <w:ind w:firstLine="709"/>
        <w:jc w:val="both"/>
        <w:rPr>
          <w:rStyle w:val="140"/>
          <w:rFonts w:ascii="Liberation Serif" w:hAnsi="Liberation Serif" w:cs="Liberation Serif"/>
        </w:rPr>
      </w:pPr>
      <w:r w:rsidRPr="006F2BA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873B08" w:rsidRPr="006F2BAC" w:rsidRDefault="00CF0060">
      <w:pPr>
        <w:shd w:val="clear" w:color="auto" w:fill="FFFFFF"/>
        <w:ind w:firstLine="709"/>
        <w:jc w:val="both"/>
        <w:rPr>
          <w:rStyle w:val="140"/>
          <w:rFonts w:ascii="Liberation Serif" w:hAnsi="Liberation Serif" w:cs="Liberation Serif"/>
        </w:rPr>
      </w:pPr>
      <w:r w:rsidRPr="006F2BA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6F2BAC">
        <w:rPr>
          <w:rStyle w:val="140"/>
          <w:rFonts w:ascii="Liberation Serif" w:hAnsi="Liberation Serif" w:cs="Liberation Serif"/>
          <w:b/>
        </w:rPr>
        <w:t>1</w:t>
      </w:r>
      <w:r w:rsidRPr="006F2BAC">
        <w:rPr>
          <w:rStyle w:val="140"/>
          <w:rFonts w:ascii="Liberation Serif" w:hAnsi="Liberation Serif" w:cs="Liberation Serif"/>
          <w:b/>
          <w:sz w:val="10"/>
          <w:szCs w:val="10"/>
        </w:rPr>
        <w:t> </w:t>
      </w:r>
      <w:r w:rsidRPr="006F2BAC">
        <w:rPr>
          <w:rStyle w:val="140"/>
          <w:rFonts w:ascii="Liberation Serif" w:hAnsi="Liberation Serif" w:cs="Liberation Serif"/>
          <w:b/>
        </w:rPr>
        <w:t>198</w:t>
      </w:r>
      <w:r w:rsidRPr="006F2BAC">
        <w:rPr>
          <w:rStyle w:val="140"/>
          <w:rFonts w:ascii="Liberation Serif" w:hAnsi="Liberation Serif" w:cs="Liberation Serif"/>
          <w:b/>
          <w:sz w:val="10"/>
          <w:szCs w:val="10"/>
        </w:rPr>
        <w:t> </w:t>
      </w:r>
      <w:r w:rsidRPr="006F2BAC">
        <w:rPr>
          <w:rStyle w:val="140"/>
          <w:rFonts w:ascii="Liberation Serif" w:hAnsi="Liberation Serif" w:cs="Liberation Serif"/>
          <w:b/>
        </w:rPr>
        <w:t>491</w:t>
      </w:r>
      <w:r w:rsidRPr="006F2BAC">
        <w:rPr>
          <w:rStyle w:val="140"/>
          <w:rFonts w:ascii="Liberation Serif" w:hAnsi="Liberation Serif" w:cs="Liberation Serif"/>
        </w:rPr>
        <w:t xml:space="preserve"> человек.</w:t>
      </w:r>
    </w:p>
    <w:p w:rsidR="00873B08" w:rsidRPr="006F2BAC" w:rsidRDefault="00CF0060">
      <w:pPr>
        <w:shd w:val="clear" w:color="auto" w:fill="FFFFFF"/>
        <w:ind w:firstLine="709"/>
        <w:jc w:val="both"/>
        <w:rPr>
          <w:rStyle w:val="140"/>
          <w:rFonts w:ascii="Liberation Serif" w:hAnsi="Liberation Serif" w:cs="Liberation Serif"/>
        </w:rPr>
      </w:pPr>
      <w:r w:rsidRPr="006F2BAC">
        <w:rPr>
          <w:rStyle w:val="140"/>
          <w:rFonts w:ascii="Liberation Serif" w:hAnsi="Liberation Serif" w:cs="Liberation Serif"/>
        </w:rPr>
        <w:lastRenderedPageBreak/>
        <w:t>Лабораторно за сутки подтвержден</w:t>
      </w:r>
      <w:r w:rsidR="00066FAE" w:rsidRPr="006F2BAC">
        <w:rPr>
          <w:rStyle w:val="140"/>
          <w:rFonts w:ascii="Liberation Serif" w:hAnsi="Liberation Serif" w:cs="Liberation Serif"/>
        </w:rPr>
        <w:t>о</w:t>
      </w:r>
      <w:r w:rsidRPr="006F2BAC">
        <w:rPr>
          <w:rStyle w:val="140"/>
          <w:rFonts w:ascii="Liberation Serif" w:hAnsi="Liberation Serif" w:cs="Liberation Serif"/>
        </w:rPr>
        <w:t xml:space="preserve"> </w:t>
      </w:r>
      <w:r w:rsidR="00FA7AA5" w:rsidRPr="00FA7AA5">
        <w:rPr>
          <w:rStyle w:val="140"/>
          <w:rFonts w:ascii="Liberation Serif" w:hAnsi="Liberation Serif" w:cs="Liberation Serif"/>
          <w:b/>
        </w:rPr>
        <w:t>9</w:t>
      </w:r>
      <w:r w:rsidRPr="006F2BAC">
        <w:rPr>
          <w:rStyle w:val="140"/>
          <w:rFonts w:ascii="Liberation Serif" w:hAnsi="Liberation Serif" w:cs="Liberation Serif"/>
        </w:rPr>
        <w:t xml:space="preserve"> случа</w:t>
      </w:r>
      <w:r w:rsidR="00BE1B5B">
        <w:rPr>
          <w:rStyle w:val="140"/>
          <w:rFonts w:ascii="Liberation Serif" w:hAnsi="Liberation Serif" w:cs="Liberation Serif"/>
        </w:rPr>
        <w:t>ев</w:t>
      </w:r>
      <w:r w:rsidRPr="006F2BAC">
        <w:rPr>
          <w:rStyle w:val="140"/>
          <w:rFonts w:ascii="Liberation Serif" w:hAnsi="Liberation Serif" w:cs="Liberation Serif"/>
        </w:rPr>
        <w:t xml:space="preserve"> заражения новой коронавирусной инфекцией, </w:t>
      </w:r>
      <w:r w:rsidR="00FA7AA5" w:rsidRPr="00FA7AA5">
        <w:rPr>
          <w:rStyle w:val="140"/>
          <w:rFonts w:ascii="Liberation Serif" w:hAnsi="Liberation Serif" w:cs="Liberation Serif"/>
          <w:b/>
        </w:rPr>
        <w:t>11</w:t>
      </w:r>
      <w:r w:rsidRPr="006F2BAC">
        <w:rPr>
          <w:rStyle w:val="140"/>
          <w:rFonts w:ascii="Liberation Serif" w:hAnsi="Liberation Serif" w:cs="Liberation Serif"/>
          <w:b/>
        </w:rPr>
        <w:t xml:space="preserve"> </w:t>
      </w:r>
      <w:r w:rsidRPr="006F2BAC">
        <w:rPr>
          <w:rStyle w:val="140"/>
          <w:rFonts w:ascii="Liberation Serif" w:hAnsi="Liberation Serif" w:cs="Liberation Serif"/>
        </w:rPr>
        <w:t>пациент</w:t>
      </w:r>
      <w:r w:rsidR="00FA7AA5">
        <w:rPr>
          <w:rStyle w:val="140"/>
          <w:rFonts w:ascii="Liberation Serif" w:hAnsi="Liberation Serif" w:cs="Liberation Serif"/>
        </w:rPr>
        <w:t>ов</w:t>
      </w:r>
      <w:r w:rsidRPr="006F2BAC">
        <w:rPr>
          <w:rStyle w:val="140"/>
          <w:rFonts w:ascii="Liberation Serif" w:hAnsi="Liberation Serif" w:cs="Liberation Serif"/>
        </w:rPr>
        <w:t>, ранее заразивши</w:t>
      </w:r>
      <w:r w:rsidR="006F2BAC" w:rsidRPr="006F2BAC">
        <w:rPr>
          <w:rStyle w:val="140"/>
          <w:rFonts w:ascii="Liberation Serif" w:hAnsi="Liberation Serif" w:cs="Liberation Serif"/>
        </w:rPr>
        <w:t>еся</w:t>
      </w:r>
      <w:r w:rsidRPr="006F2BAC">
        <w:rPr>
          <w:rStyle w:val="140"/>
          <w:rFonts w:ascii="Liberation Serif" w:hAnsi="Liberation Serif" w:cs="Liberation Serif"/>
        </w:rPr>
        <w:t xml:space="preserve"> COVID-19, выписан</w:t>
      </w:r>
      <w:r w:rsidR="00884FD3" w:rsidRPr="006F2BAC">
        <w:rPr>
          <w:rStyle w:val="140"/>
          <w:rFonts w:ascii="Liberation Serif" w:hAnsi="Liberation Serif" w:cs="Liberation Serif"/>
        </w:rPr>
        <w:t>ы</w:t>
      </w:r>
      <w:r w:rsidRPr="006F2BAC">
        <w:rPr>
          <w:rStyle w:val="140"/>
          <w:rFonts w:ascii="Liberation Serif" w:hAnsi="Liberation Serif" w:cs="Liberation Serif"/>
        </w:rPr>
        <w:t xml:space="preserve"> как выздоровевш</w:t>
      </w:r>
      <w:r w:rsidR="00884FD3" w:rsidRPr="006F2BAC">
        <w:rPr>
          <w:rStyle w:val="140"/>
          <w:rFonts w:ascii="Liberation Serif" w:hAnsi="Liberation Serif" w:cs="Liberation Serif"/>
        </w:rPr>
        <w:t>ие</w:t>
      </w:r>
      <w:r w:rsidR="00885EB5" w:rsidRPr="006F2BAC">
        <w:rPr>
          <w:rStyle w:val="140"/>
          <w:rFonts w:ascii="Liberation Serif" w:hAnsi="Liberation Serif" w:cs="Liberation Serif"/>
        </w:rPr>
        <w:t xml:space="preserve">, за сутки от COVID-19 </w:t>
      </w:r>
      <w:r w:rsidR="006F2BAC" w:rsidRPr="006F2BAC">
        <w:rPr>
          <w:rStyle w:val="140"/>
          <w:rFonts w:ascii="Liberation Serif" w:hAnsi="Liberation Serif" w:cs="Liberation Serif"/>
        </w:rPr>
        <w:t>погибших нет</w:t>
      </w:r>
      <w:r w:rsidRPr="006F2BAC">
        <w:rPr>
          <w:rStyle w:val="140"/>
          <w:rFonts w:ascii="Liberation Serif" w:hAnsi="Liberation Serif" w:cs="Liberation Serif"/>
        </w:rPr>
        <w:t>.</w:t>
      </w:r>
    </w:p>
    <w:p w:rsidR="00873B08" w:rsidRPr="006F2BAC" w:rsidRDefault="00CF0060">
      <w:pPr>
        <w:shd w:val="clear" w:color="auto" w:fill="FFFFFF"/>
        <w:ind w:firstLine="709"/>
        <w:jc w:val="both"/>
        <w:rPr>
          <w:rStyle w:val="140"/>
          <w:rFonts w:ascii="Liberation Serif" w:hAnsi="Liberation Serif" w:cs="Liberation Serif"/>
        </w:rPr>
      </w:pPr>
      <w:r w:rsidRPr="006F2BAC">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873B08" w:rsidRDefault="00CF0060">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873B08" w:rsidRPr="00794479" w:rsidRDefault="009A424A">
      <w:pPr>
        <w:pStyle w:val="afb"/>
        <w:ind w:firstLine="709"/>
        <w:jc w:val="both"/>
        <w:rPr>
          <w:rFonts w:ascii="Liberation Serif" w:hAnsi="Liberation Serif" w:cs="Liberation Serif"/>
          <w:sz w:val="24"/>
          <w:szCs w:val="24"/>
        </w:rPr>
      </w:pPr>
      <w:r>
        <w:rPr>
          <w:rStyle w:val="140"/>
          <w:rFonts w:ascii="Liberation Serif" w:eastAsia="Liberation Serif" w:hAnsi="Liberation Serif" w:cs="Liberation Serif"/>
        </w:rPr>
        <w:t>По состоянию на 1</w:t>
      </w:r>
      <w:r w:rsidR="00810113">
        <w:rPr>
          <w:rStyle w:val="140"/>
          <w:rFonts w:ascii="Liberation Serif" w:eastAsia="Liberation Serif" w:hAnsi="Liberation Serif" w:cs="Liberation Serif"/>
        </w:rPr>
        <w:t>5</w:t>
      </w:r>
      <w:r w:rsidR="00491FC7" w:rsidRPr="00794479">
        <w:rPr>
          <w:rStyle w:val="140"/>
          <w:rFonts w:ascii="Liberation Serif" w:eastAsia="Liberation Serif" w:hAnsi="Liberation Serif" w:cs="Liberation Serif"/>
        </w:rPr>
        <w:t xml:space="preserve"> </w:t>
      </w:r>
      <w:r w:rsidR="00CF0060" w:rsidRPr="00794479">
        <w:rPr>
          <w:rStyle w:val="140"/>
          <w:rFonts w:ascii="Liberation Serif" w:eastAsia="Liberation Serif" w:hAnsi="Liberation Serif" w:cs="Liberation Serif"/>
        </w:rPr>
        <w:t>июля 2024 года на территории области действуют ограничительные мероприятия (карантин) по лейкозу крупного рогатого скота в </w:t>
      </w:r>
      <w:r w:rsidR="00CF0060" w:rsidRPr="00794479">
        <w:rPr>
          <w:rStyle w:val="140"/>
          <w:rFonts w:ascii="Liberation Serif" w:eastAsia="Liberation Serif" w:hAnsi="Liberation Serif" w:cs="Liberation Serif"/>
          <w:b/>
        </w:rPr>
        <w:t>2</w:t>
      </w:r>
      <w:r w:rsidR="007F4160">
        <w:rPr>
          <w:rStyle w:val="140"/>
          <w:rFonts w:ascii="Liberation Serif" w:eastAsia="Liberation Serif" w:hAnsi="Liberation Serif" w:cs="Liberation Serif"/>
          <w:b/>
        </w:rPr>
        <w:t>1</w:t>
      </w:r>
      <w:r w:rsidR="00957C00">
        <w:rPr>
          <w:rStyle w:val="140"/>
          <w:rFonts w:ascii="Liberation Serif" w:eastAsia="Liberation Serif" w:hAnsi="Liberation Serif" w:cs="Liberation Serif"/>
          <w:b/>
        </w:rPr>
        <w:t>-</w:t>
      </w:r>
      <w:r w:rsidR="007F4160">
        <w:rPr>
          <w:rStyle w:val="140"/>
          <w:rFonts w:ascii="Liberation Serif" w:eastAsia="Liberation Serif" w:hAnsi="Liberation Serif" w:cs="Liberation Serif"/>
          <w:b/>
        </w:rPr>
        <w:t>ом</w:t>
      </w:r>
      <w:r w:rsidR="00CF0060" w:rsidRPr="00794479">
        <w:rPr>
          <w:rStyle w:val="140"/>
          <w:rFonts w:ascii="Liberation Serif" w:eastAsia="Liberation Serif" w:hAnsi="Liberation Serif" w:cs="Liberation Serif"/>
        </w:rPr>
        <w:t xml:space="preserve"> эпизоотическ</w:t>
      </w:r>
      <w:r w:rsidR="007F4160">
        <w:rPr>
          <w:rStyle w:val="140"/>
          <w:rFonts w:ascii="Liberation Serif" w:eastAsia="Liberation Serif" w:hAnsi="Liberation Serif" w:cs="Liberation Serif"/>
        </w:rPr>
        <w:t>ом</w:t>
      </w:r>
      <w:r w:rsidR="00CF0060" w:rsidRPr="00794479">
        <w:rPr>
          <w:rStyle w:val="140"/>
          <w:rFonts w:ascii="Liberation Serif" w:eastAsia="Liberation Serif" w:hAnsi="Liberation Serif" w:cs="Liberation Serif"/>
        </w:rPr>
        <w:t xml:space="preserve"> очаг</w:t>
      </w:r>
      <w:r w:rsidR="007F4160">
        <w:rPr>
          <w:rStyle w:val="140"/>
          <w:rFonts w:ascii="Liberation Serif" w:eastAsia="Liberation Serif" w:hAnsi="Liberation Serif" w:cs="Liberation Serif"/>
        </w:rPr>
        <w:t>е</w:t>
      </w:r>
      <w:r w:rsidR="00CF0060" w:rsidRPr="00794479">
        <w:rPr>
          <w:rStyle w:val="140"/>
          <w:rFonts w:ascii="Liberation Serif" w:eastAsia="Liberation Serif" w:hAnsi="Liberation Serif" w:cs="Liberation Serif"/>
        </w:rPr>
        <w:t xml:space="preserve">, по бешенству животных в </w:t>
      </w:r>
      <w:r w:rsidR="00CF0060" w:rsidRPr="00794479">
        <w:rPr>
          <w:rStyle w:val="140"/>
          <w:rFonts w:ascii="Liberation Serif" w:eastAsia="Liberation Serif" w:hAnsi="Liberation Serif" w:cs="Liberation Serif"/>
          <w:b/>
        </w:rPr>
        <w:t>5-ти</w:t>
      </w:r>
      <w:r w:rsidR="00CF0060" w:rsidRPr="00794479">
        <w:rPr>
          <w:rStyle w:val="140"/>
          <w:rFonts w:ascii="Liberation Serif" w:eastAsia="Liberation Serif" w:hAnsi="Liberation Serif" w:cs="Liberation Serif"/>
        </w:rPr>
        <w:t xml:space="preserve"> эпизоотических очагах, по артрит-энцефалиту коз в </w:t>
      </w:r>
      <w:r w:rsidR="00CF0060" w:rsidRPr="00794479">
        <w:rPr>
          <w:rStyle w:val="140"/>
          <w:rFonts w:ascii="Liberation Serif" w:eastAsia="Liberation Serif" w:hAnsi="Liberation Serif" w:cs="Liberation Serif"/>
          <w:b/>
        </w:rPr>
        <w:t>3-х</w:t>
      </w:r>
      <w:r w:rsidR="00CF0060" w:rsidRPr="00794479">
        <w:rPr>
          <w:rStyle w:val="140"/>
          <w:rFonts w:ascii="Liberation Serif" w:eastAsia="Liberation Serif" w:hAnsi="Liberation Serif" w:cs="Liberation Serif"/>
        </w:rPr>
        <w:t xml:space="preserve"> эпизоотических очагах, по трихинеллезу диких животных в </w:t>
      </w:r>
      <w:r w:rsidR="00CF0060" w:rsidRPr="00794479">
        <w:rPr>
          <w:rStyle w:val="140"/>
          <w:rFonts w:ascii="Liberation Serif" w:eastAsia="Liberation Serif" w:hAnsi="Liberation Serif" w:cs="Liberation Serif"/>
          <w:b/>
        </w:rPr>
        <w:t>2-х</w:t>
      </w:r>
      <w:r w:rsidR="00CF0060" w:rsidRPr="00794479">
        <w:rPr>
          <w:rStyle w:val="140"/>
          <w:rFonts w:ascii="Liberation Serif" w:eastAsia="Liberation Serif" w:hAnsi="Liberation Serif" w:cs="Liberation Serif"/>
        </w:rPr>
        <w:t xml:space="preserve"> эпизоотических очагах, по инфекционной анемии лошадей (ИНАН) в </w:t>
      </w:r>
      <w:r w:rsidR="00CF0060" w:rsidRPr="00794479">
        <w:rPr>
          <w:rStyle w:val="140"/>
          <w:rFonts w:ascii="Liberation Serif" w:eastAsia="Liberation Serif" w:hAnsi="Liberation Serif" w:cs="Liberation Serif"/>
          <w:b/>
        </w:rPr>
        <w:t>2-х</w:t>
      </w:r>
      <w:r w:rsidR="00CF0060" w:rsidRPr="00794479">
        <w:rPr>
          <w:rStyle w:val="140"/>
          <w:rFonts w:ascii="Liberation Serif" w:eastAsia="Liberation Serif" w:hAnsi="Liberation Serif" w:cs="Liberation Serif"/>
        </w:rPr>
        <w:t xml:space="preserve"> эпизоотических очагах, бруцеллез в </w:t>
      </w:r>
      <w:r w:rsidR="00CF0060" w:rsidRPr="00794479">
        <w:rPr>
          <w:rStyle w:val="140"/>
          <w:rFonts w:ascii="Liberation Serif" w:eastAsia="Liberation Serif" w:hAnsi="Liberation Serif" w:cs="Liberation Serif"/>
          <w:b/>
        </w:rPr>
        <w:t>1-ом</w:t>
      </w:r>
      <w:r w:rsidR="00CF0060" w:rsidRPr="00794479">
        <w:rPr>
          <w:rStyle w:val="140"/>
          <w:rFonts w:ascii="Liberation Serif" w:eastAsia="Liberation Serif" w:hAnsi="Liberation Serif" w:cs="Liberation Serif"/>
        </w:rPr>
        <w:t xml:space="preserve"> эпизоотическом очаге, по лептоспирозу мелкого рогатого скота в </w:t>
      </w:r>
      <w:r w:rsidR="00CF0060" w:rsidRPr="00794479">
        <w:rPr>
          <w:rStyle w:val="140"/>
          <w:rFonts w:ascii="Liberation Serif" w:eastAsia="Liberation Serif" w:hAnsi="Liberation Serif" w:cs="Liberation Serif"/>
          <w:b/>
        </w:rPr>
        <w:t>1-ом</w:t>
      </w:r>
      <w:r w:rsidR="00CF0060" w:rsidRPr="00794479">
        <w:rPr>
          <w:rStyle w:val="140"/>
          <w:rFonts w:ascii="Liberation Serif" w:eastAsia="Liberation Serif" w:hAnsi="Liberation Serif" w:cs="Liberation Serif"/>
        </w:rPr>
        <w:t xml:space="preserve"> эпизоотическом очаге. </w:t>
      </w:r>
    </w:p>
    <w:p w:rsidR="00873B08" w:rsidRPr="00794479" w:rsidRDefault="00CF0060" w:rsidP="00957C00">
      <w:pPr>
        <w:pStyle w:val="56"/>
        <w:jc w:val="both"/>
        <w:rPr>
          <w:b/>
          <w:i/>
          <w:szCs w:val="28"/>
          <w:u w:val="single"/>
        </w:rPr>
      </w:pPr>
      <w:r w:rsidRPr="00794479">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r w:rsidR="00D20EF1">
        <w:rPr>
          <w:rStyle w:val="140"/>
          <w:rFonts w:ascii="Liberation Serif" w:eastAsia="Liberation Serif" w:hAnsi="Liberation Serif" w:cs="Liberation Serif"/>
          <w:b/>
          <w:i/>
          <w:u w:val="single"/>
        </w:rPr>
        <w:t xml:space="preserve"> </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Лиханова, улица Центральная, 25-2 – распоряжение Губернатора Свердловской области от 15.05.2024 № 113-РГ;</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873B08" w:rsidRDefault="00CF0060">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873B08" w:rsidRDefault="00CF0060">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873B08" w:rsidRDefault="00CF0060">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873B08" w:rsidRPr="00B77CE2" w:rsidRDefault="00873B08">
      <w:pPr>
        <w:shd w:val="clear" w:color="auto" w:fill="FFFFFF"/>
        <w:ind w:firstLine="709"/>
        <w:jc w:val="both"/>
        <w:rPr>
          <w:rStyle w:val="140"/>
          <w:rFonts w:ascii="Liberation Serif" w:hAnsi="Liberation Serif" w:cs="Liberation Serif"/>
          <w:sz w:val="24"/>
          <w:szCs w:val="24"/>
        </w:rPr>
      </w:pPr>
    </w:p>
    <w:p w:rsidR="00873B08" w:rsidRDefault="00CF0060">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73B08" w:rsidRDefault="00CF0060">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873B08" w:rsidRDefault="00CF0060">
      <w:pPr>
        <w:ind w:firstLine="708"/>
        <w:jc w:val="both"/>
        <w:rPr>
          <w:rStyle w:val="140"/>
          <w:rFonts w:ascii="Liberation Serif" w:eastAsia="Calibri" w:hAnsi="Liberation Serif" w:cs="Liberation Serif"/>
        </w:rPr>
      </w:pPr>
      <w:r w:rsidRPr="003C49EE">
        <w:rPr>
          <w:rStyle w:val="140"/>
          <w:rFonts w:ascii="Liberation Serif" w:eastAsia="Calibri" w:hAnsi="Liberation Serif" w:cs="Liberation Serif"/>
        </w:rPr>
        <w:t>За анализ</w:t>
      </w:r>
      <w:r w:rsidR="00315CF8" w:rsidRPr="003C49EE">
        <w:rPr>
          <w:rStyle w:val="140"/>
          <w:rFonts w:ascii="Liberation Serif" w:eastAsia="Calibri" w:hAnsi="Liberation Serif" w:cs="Liberation Serif"/>
        </w:rPr>
        <w:t xml:space="preserve">ируемые сутки зарегистрировано </w:t>
      </w:r>
      <w:r w:rsidR="00D02ADB" w:rsidRPr="00D02ADB">
        <w:rPr>
          <w:rStyle w:val="140"/>
          <w:rFonts w:ascii="Liberation Serif" w:eastAsia="Calibri" w:hAnsi="Liberation Serif" w:cs="Liberation Serif"/>
        </w:rPr>
        <w:t>2</w:t>
      </w:r>
      <w:r w:rsidR="00D02ADB">
        <w:rPr>
          <w:rStyle w:val="140"/>
          <w:rFonts w:ascii="Liberation Serif" w:eastAsia="Calibri" w:hAnsi="Liberation Serif" w:cs="Liberation Serif"/>
        </w:rPr>
        <w:t xml:space="preserve"> нарушения</w:t>
      </w:r>
      <w:r w:rsidRPr="003C49EE">
        <w:rPr>
          <w:rStyle w:val="140"/>
          <w:rFonts w:ascii="Liberation Serif" w:eastAsia="Calibri" w:hAnsi="Liberation Serif" w:cs="Liberation Serif"/>
        </w:rPr>
        <w:t>:</w:t>
      </w:r>
    </w:p>
    <w:p w:rsidR="00D02ADB" w:rsidRPr="00D02ADB" w:rsidRDefault="00D02ADB" w:rsidP="00D02ADB">
      <w:pPr>
        <w:suppressAutoHyphens w:val="0"/>
        <w:jc w:val="both"/>
        <w:textAlignment w:val="auto"/>
        <w:rPr>
          <w:rFonts w:ascii="Liberation Serif" w:eastAsia="Calibri" w:hAnsi="Liberation Serif" w:cs="Liberation Serif"/>
          <w:b/>
          <w:sz w:val="28"/>
          <w:szCs w:val="28"/>
          <w:lang w:eastAsia="en-US"/>
        </w:rPr>
      </w:pPr>
      <w:r w:rsidRPr="00D02ADB">
        <w:rPr>
          <w:rFonts w:ascii="Liberation Serif" w:eastAsia="Calibri" w:hAnsi="Liberation Serif" w:cs="Liberation Serif"/>
          <w:b/>
          <w:sz w:val="28"/>
          <w:szCs w:val="28"/>
          <w:lang w:eastAsia="en-US"/>
        </w:rPr>
        <w:t>ГО Ревда, г. Ревда:</w:t>
      </w:r>
    </w:p>
    <w:p w:rsidR="00D02ADB" w:rsidRPr="00D02ADB" w:rsidRDefault="00D02ADB" w:rsidP="00D02ADB">
      <w:pPr>
        <w:suppressAutoHyphens w:val="0"/>
        <w:ind w:firstLine="709"/>
        <w:jc w:val="both"/>
        <w:textAlignment w:val="auto"/>
        <w:rPr>
          <w:rFonts w:ascii="Liberation Serif" w:eastAsia="Calibri" w:hAnsi="Liberation Serif" w:cs="Liberation Serif"/>
          <w:sz w:val="28"/>
          <w:szCs w:val="28"/>
          <w:lang w:eastAsia="en-US"/>
        </w:rPr>
      </w:pPr>
      <w:r w:rsidRPr="00D02ADB">
        <w:rPr>
          <w:rFonts w:ascii="Liberation Serif" w:eastAsia="Calibri" w:hAnsi="Liberation Serif" w:cs="+mn-cs"/>
          <w:bCs/>
          <w:color w:val="000000"/>
          <w:kern w:val="24"/>
          <w:sz w:val="28"/>
          <w:szCs w:val="28"/>
          <w:lang w:eastAsia="en-US"/>
        </w:rPr>
        <w:t>14 июля с 12.04</w:t>
      </w:r>
      <w:r w:rsidRPr="00D02ADB">
        <w:rPr>
          <w:rFonts w:ascii="Liberation Serif" w:eastAsia="Calibri" w:hAnsi="Liberation Serif" w:cs="+mn-cs"/>
          <w:color w:val="000000"/>
          <w:kern w:val="24"/>
          <w:sz w:val="28"/>
          <w:szCs w:val="28"/>
          <w:lang w:eastAsia="en-US"/>
        </w:rPr>
        <w:t xml:space="preserve">, </w:t>
      </w:r>
      <w:r w:rsidRPr="00D02ADB">
        <w:rPr>
          <w:rFonts w:ascii="Liberation Serif" w:eastAsia="Liberation Serif" w:hAnsi="Liberation Serif" w:cs="+mn-cs"/>
          <w:color w:val="000000"/>
          <w:kern w:val="24"/>
          <w:sz w:val="28"/>
          <w:szCs w:val="28"/>
          <w:lang w:eastAsia="en-US"/>
        </w:rPr>
        <w:t xml:space="preserve">в результате аварийного отключения ВЛ 10 кВ, было нарушено электроснабжение в 400-т частных домах (1200 чел., в т.ч. 398 детей). </w:t>
      </w:r>
      <w:r w:rsidRPr="00D02ADB">
        <w:rPr>
          <w:rFonts w:ascii="Liberation Serif" w:eastAsia="Liberation Serif" w:hAnsi="Liberation Serif" w:cs="+mn-cs"/>
          <w:color w:val="000000"/>
          <w:kern w:val="24"/>
          <w:sz w:val="28"/>
          <w:szCs w:val="28"/>
          <w:lang w:eastAsia="en-US"/>
        </w:rPr>
        <w:br/>
      </w:r>
      <w:r w:rsidRPr="00D02ADB">
        <w:rPr>
          <w:rFonts w:ascii="Liberation Serif" w:eastAsia="Calibri" w:hAnsi="Liberation Serif" w:cs="+mn-cs"/>
          <w:color w:val="000000"/>
          <w:kern w:val="24"/>
          <w:sz w:val="28"/>
          <w:szCs w:val="28"/>
          <w:lang w:eastAsia="en-US"/>
        </w:rPr>
        <w:t xml:space="preserve">В 17.17 ремонтные работы бригадой (3 чел., 1 ед. тех.) ПАО «Россети Урал» завершены, электроснабжение восстановлено. </w:t>
      </w:r>
    </w:p>
    <w:p w:rsidR="00D02ADB" w:rsidRPr="00D02ADB" w:rsidRDefault="00D02ADB" w:rsidP="00D02ADB">
      <w:pPr>
        <w:suppressAutoHyphens w:val="0"/>
        <w:jc w:val="both"/>
        <w:textAlignment w:val="auto"/>
        <w:rPr>
          <w:rFonts w:ascii="Liberation Serif" w:eastAsia="Calibri" w:hAnsi="Liberation Serif" w:cs="Liberation Serif"/>
          <w:b/>
          <w:sz w:val="28"/>
          <w:szCs w:val="28"/>
          <w:lang w:eastAsia="en-US"/>
        </w:rPr>
      </w:pPr>
      <w:r w:rsidRPr="00D02ADB">
        <w:rPr>
          <w:rFonts w:ascii="Liberation Serif" w:eastAsia="Calibri" w:hAnsi="Liberation Serif" w:cs="Liberation Serif"/>
          <w:b/>
          <w:sz w:val="28"/>
          <w:szCs w:val="28"/>
          <w:lang w:eastAsia="en-US"/>
        </w:rPr>
        <w:t>Артемовский ГО, п. Буланаш:</w:t>
      </w:r>
    </w:p>
    <w:p w:rsidR="00D02ADB" w:rsidRPr="00D02ADB" w:rsidRDefault="00D02ADB" w:rsidP="00D02ADB">
      <w:pPr>
        <w:suppressAutoHyphens w:val="0"/>
        <w:ind w:firstLine="706"/>
        <w:jc w:val="both"/>
        <w:textAlignment w:val="auto"/>
        <w:rPr>
          <w:sz w:val="24"/>
          <w:szCs w:val="24"/>
        </w:rPr>
      </w:pPr>
      <w:r w:rsidRPr="00D02ADB">
        <w:rPr>
          <w:rFonts w:ascii="Liberation Serif" w:eastAsia="Calibri" w:hAnsi="Liberation Serif" w:cs="+mn-cs"/>
          <w:bCs/>
          <w:color w:val="000000"/>
          <w:kern w:val="24"/>
          <w:sz w:val="28"/>
          <w:szCs w:val="28"/>
        </w:rPr>
        <w:t>14 июля с 15.54</w:t>
      </w:r>
      <w:r w:rsidRPr="00D02ADB">
        <w:rPr>
          <w:rFonts w:ascii="Liberation Serif" w:eastAsia="Calibri" w:hAnsi="Liberation Serif" w:cs="+mn-cs"/>
          <w:color w:val="000000"/>
          <w:kern w:val="24"/>
          <w:sz w:val="28"/>
          <w:szCs w:val="28"/>
        </w:rPr>
        <w:t xml:space="preserve">, </w:t>
      </w:r>
      <w:r w:rsidRPr="00D02ADB">
        <w:rPr>
          <w:rFonts w:ascii="Liberation Serif" w:eastAsia="Liberation Serif" w:hAnsi="Liberation Serif" w:cs="+mn-cs"/>
          <w:color w:val="000000"/>
          <w:kern w:val="24"/>
          <w:sz w:val="28"/>
          <w:szCs w:val="28"/>
        </w:rPr>
        <w:t xml:space="preserve">в результате порыва водопровода </w:t>
      </w:r>
      <w:r w:rsidRPr="00D02ADB">
        <w:rPr>
          <w:rFonts w:ascii="Liberation Serif" w:eastAsia="Liberation Serif" w:hAnsi="Liberation Serif" w:cs="+mn-cs"/>
          <w:color w:val="000000"/>
          <w:kern w:val="24"/>
          <w:sz w:val="28"/>
          <w:szCs w:val="28"/>
          <w:lang w:val="en-US"/>
        </w:rPr>
        <w:t>d</w:t>
      </w:r>
      <w:r w:rsidRPr="00D02ADB">
        <w:rPr>
          <w:rFonts w:ascii="Liberation Serif" w:eastAsia="Liberation Serif" w:hAnsi="Liberation Serif" w:cs="+mn-cs"/>
          <w:color w:val="000000"/>
          <w:kern w:val="24"/>
          <w:sz w:val="28"/>
          <w:szCs w:val="28"/>
        </w:rPr>
        <w:t>=200 мм на ул. Северная, нарушено ХВС в 42-х частных домах (59 чел., в т.ч. 14 детей). Водоснабжение населения осуществляется через водоразборные колонки и колодцы. Р</w:t>
      </w:r>
      <w:r w:rsidRPr="00D02ADB">
        <w:rPr>
          <w:rFonts w:ascii="Liberation Serif" w:eastAsia="Calibri" w:hAnsi="Liberation Serif" w:cs="+mn-cs"/>
          <w:color w:val="000000"/>
          <w:kern w:val="24"/>
          <w:sz w:val="28"/>
          <w:szCs w:val="28"/>
        </w:rPr>
        <w:t xml:space="preserve">емонтные </w:t>
      </w:r>
      <w:r w:rsidRPr="00D02ADB">
        <w:rPr>
          <w:rFonts w:ascii="Liberation Serif" w:eastAsia="Calibri" w:hAnsi="Liberation Serif" w:cs="+mn-cs"/>
          <w:color w:val="000000"/>
          <w:kern w:val="24"/>
          <w:sz w:val="28"/>
          <w:szCs w:val="28"/>
        </w:rPr>
        <w:lastRenderedPageBreak/>
        <w:t xml:space="preserve">работы бригадой (6 чел., 2 ед. тех.) </w:t>
      </w:r>
      <w:r w:rsidRPr="00D02ADB">
        <w:rPr>
          <w:rFonts w:ascii="Liberation Serif" w:hAnsi="Liberation Serif" w:cs="+mn-cs"/>
          <w:color w:val="000000"/>
          <w:kern w:val="24"/>
          <w:sz w:val="28"/>
          <w:szCs w:val="28"/>
        </w:rPr>
        <w:t xml:space="preserve">МУП «ЖКХ п. Буланаш» запланированы </w:t>
      </w:r>
      <w:r w:rsidRPr="00D02ADB">
        <w:rPr>
          <w:rFonts w:ascii="Liberation Serif" w:hAnsi="Liberation Serif" w:cs="+mn-cs"/>
          <w:color w:val="000000"/>
          <w:kern w:val="24"/>
          <w:sz w:val="28"/>
          <w:szCs w:val="28"/>
        </w:rPr>
        <w:br/>
        <w:t>на 15 июля.</w:t>
      </w:r>
    </w:p>
    <w:p w:rsidR="0079315D" w:rsidRPr="003B0987" w:rsidRDefault="0079315D" w:rsidP="005D7015">
      <w:pPr>
        <w:suppressAutoHyphens w:val="0"/>
        <w:ind w:firstLine="709"/>
        <w:jc w:val="both"/>
        <w:textAlignment w:val="auto"/>
        <w:rPr>
          <w:rFonts w:ascii="Liberation Serif" w:eastAsia="Calibri" w:hAnsi="Liberation Serif" w:cs="Liberation Serif"/>
          <w:sz w:val="28"/>
          <w:szCs w:val="28"/>
          <w:u w:val="single"/>
          <w:lang w:eastAsia="en-US"/>
        </w:rPr>
      </w:pPr>
      <w:r w:rsidRPr="003B0987">
        <w:rPr>
          <w:rFonts w:ascii="Liberation Serif" w:eastAsia="Calibri" w:hAnsi="Liberation Serif" w:cs="Liberation Serif"/>
          <w:sz w:val="28"/>
          <w:szCs w:val="28"/>
          <w:u w:val="single"/>
          <w:lang w:eastAsia="en-US"/>
        </w:rPr>
        <w:t>Нарушения, находившиеся и находящиеся на контроле:</w:t>
      </w:r>
    </w:p>
    <w:p w:rsidR="00D02ADB" w:rsidRPr="00D02ADB" w:rsidRDefault="00D02ADB" w:rsidP="00D02ADB">
      <w:pPr>
        <w:suppressAutoHyphens w:val="0"/>
        <w:jc w:val="both"/>
        <w:textAlignment w:val="auto"/>
        <w:rPr>
          <w:rFonts w:ascii="Liberation Serif" w:eastAsia="Calibri" w:hAnsi="Liberation Serif" w:cs="Liberation Serif"/>
          <w:b/>
          <w:bCs/>
          <w:iCs/>
          <w:sz w:val="28"/>
          <w:szCs w:val="28"/>
          <w:lang w:eastAsia="en-US"/>
        </w:rPr>
      </w:pPr>
      <w:r w:rsidRPr="00D02ADB">
        <w:rPr>
          <w:rFonts w:ascii="Liberation Serif" w:eastAsia="Calibri" w:hAnsi="Liberation Serif" w:cs="Liberation Serif"/>
          <w:b/>
          <w:bCs/>
          <w:iCs/>
          <w:sz w:val="28"/>
          <w:szCs w:val="28"/>
          <w:lang w:eastAsia="en-US"/>
        </w:rPr>
        <w:t>Ивдельский ГО, п. Бурмантово, п. Хорпия, п. Шипичный:</w:t>
      </w:r>
    </w:p>
    <w:p w:rsidR="00D02ADB" w:rsidRPr="00D02ADB" w:rsidRDefault="00D02ADB" w:rsidP="00D02ADB">
      <w:pPr>
        <w:suppressAutoHyphens w:val="0"/>
        <w:spacing w:line="228" w:lineRule="auto"/>
        <w:ind w:firstLine="706"/>
        <w:jc w:val="both"/>
        <w:textAlignment w:val="auto"/>
        <w:rPr>
          <w:sz w:val="24"/>
          <w:szCs w:val="24"/>
        </w:rPr>
      </w:pPr>
      <w:r w:rsidRPr="00D02ADB">
        <w:rPr>
          <w:rFonts w:ascii="Liberation Serif" w:eastAsia="Calibri" w:hAnsi="Liberation Serif" w:cs="Liberation Serif"/>
          <w:bCs/>
          <w:sz w:val="28"/>
          <w:szCs w:val="28"/>
          <w:lang w:eastAsia="en-US"/>
        </w:rPr>
        <w:t xml:space="preserve">08 февраля с 16.35, </w:t>
      </w:r>
      <w:r w:rsidRPr="00D02ADB">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D02ADB">
        <w:rPr>
          <w:rFonts w:ascii="Liberation Serif" w:eastAsia="Calibri" w:hAnsi="Liberation Serif" w:cs="+mn-cs"/>
          <w:color w:val="000000"/>
          <w:kern w:val="24"/>
          <w:sz w:val="28"/>
          <w:szCs w:val="28"/>
        </w:rPr>
        <w:t>14 июля работы не проводились из-за ремонта спецтехники. Работы бригадой (3 чел., 2 ед. тех.) ИП «Бонарь М.И.» будут продолжены 15 июля.</w:t>
      </w:r>
    </w:p>
    <w:p w:rsidR="00873B08" w:rsidRPr="00456AFA" w:rsidRDefault="00CF0060" w:rsidP="005D7015">
      <w:pPr>
        <w:suppressAutoHyphens w:val="0"/>
        <w:ind w:firstLine="709"/>
        <w:jc w:val="both"/>
        <w:rPr>
          <w:rFonts w:ascii="Liberation Serif" w:eastAsia="Calibri" w:hAnsi="Liberation Serif" w:cs="Liberation Serif"/>
          <w:bCs/>
          <w:iCs/>
          <w:sz w:val="28"/>
          <w:szCs w:val="28"/>
          <w:lang w:eastAsia="en-US"/>
        </w:rPr>
      </w:pPr>
      <w:r w:rsidRPr="00456AFA">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sidRPr="00456AFA">
        <w:rPr>
          <w:rFonts w:ascii="Liberation Serif" w:eastAsia="Calibri" w:hAnsi="Liberation Serif" w:cs="Liberation Serif"/>
          <w:bCs/>
          <w:iCs/>
          <w:sz w:val="28"/>
          <w:szCs w:val="28"/>
          <w:lang w:eastAsia="en-US"/>
        </w:rPr>
        <w:br/>
      </w:r>
      <w:r w:rsidR="00BE73C9" w:rsidRPr="007475D5">
        <w:rPr>
          <w:rFonts w:ascii="Liberation Serif" w:eastAsia="Calibri" w:hAnsi="Liberation Serif" w:cs="Liberation Serif"/>
          <w:b/>
          <w:sz w:val="28"/>
          <w:szCs w:val="28"/>
          <w:lang w:eastAsia="en-US"/>
        </w:rPr>
        <w:t>9</w:t>
      </w:r>
      <w:r w:rsidR="00AB7773" w:rsidRPr="007475D5">
        <w:rPr>
          <w:rFonts w:ascii="Liberation Serif" w:eastAsia="Calibri" w:hAnsi="Liberation Serif" w:cs="Liberation Serif"/>
          <w:b/>
          <w:sz w:val="28"/>
          <w:szCs w:val="28"/>
          <w:lang w:eastAsia="en-US"/>
        </w:rPr>
        <w:t>2</w:t>
      </w:r>
      <w:r w:rsidR="00FA7AA5" w:rsidRPr="007475D5">
        <w:rPr>
          <w:rFonts w:ascii="Liberation Serif" w:eastAsia="Calibri" w:hAnsi="Liberation Serif" w:cs="Liberation Serif"/>
          <w:b/>
          <w:sz w:val="28"/>
          <w:szCs w:val="28"/>
          <w:lang w:eastAsia="en-US"/>
        </w:rPr>
        <w:t>9</w:t>
      </w:r>
      <w:r w:rsidRPr="00250169">
        <w:rPr>
          <w:rFonts w:ascii="Liberation Serif" w:eastAsia="Calibri" w:hAnsi="Liberation Serif" w:cs="Liberation Serif"/>
          <w:b/>
          <w:sz w:val="28"/>
          <w:szCs w:val="28"/>
          <w:lang w:eastAsia="en-US"/>
        </w:rPr>
        <w:t xml:space="preserve"> </w:t>
      </w:r>
      <w:r w:rsidR="0079315D" w:rsidRPr="00250169">
        <w:rPr>
          <w:rFonts w:ascii="Liberation Serif" w:eastAsia="Calibri" w:hAnsi="Liberation Serif" w:cs="Liberation Serif"/>
          <w:sz w:val="28"/>
          <w:szCs w:val="28"/>
          <w:lang w:eastAsia="en-US"/>
        </w:rPr>
        <w:t>нарушени</w:t>
      </w:r>
      <w:r w:rsidR="00AB7773" w:rsidRPr="00250169">
        <w:rPr>
          <w:rFonts w:ascii="Liberation Serif" w:eastAsia="Calibri" w:hAnsi="Liberation Serif" w:cs="Liberation Serif"/>
          <w:sz w:val="28"/>
          <w:szCs w:val="28"/>
          <w:lang w:eastAsia="en-US"/>
        </w:rPr>
        <w:t>й</w:t>
      </w:r>
      <w:r w:rsidRPr="00250169">
        <w:rPr>
          <w:rFonts w:ascii="Liberation Serif" w:eastAsia="Calibri" w:hAnsi="Liberation Serif" w:cs="Liberation Serif"/>
          <w:bCs/>
          <w:iCs/>
          <w:sz w:val="28"/>
          <w:szCs w:val="28"/>
          <w:lang w:eastAsia="en-US"/>
        </w:rPr>
        <w:t xml:space="preserve">, за аналогичный период 2023 года – </w:t>
      </w:r>
      <w:r w:rsidR="00FA7AA5" w:rsidRPr="007475D5">
        <w:rPr>
          <w:rFonts w:ascii="Liberation Serif" w:eastAsia="Calibri" w:hAnsi="Liberation Serif" w:cs="Liberation Serif"/>
          <w:b/>
          <w:bCs/>
          <w:iCs/>
          <w:sz w:val="28"/>
          <w:szCs w:val="28"/>
          <w:lang w:eastAsia="en-US"/>
        </w:rPr>
        <w:t>804</w:t>
      </w:r>
      <w:r w:rsidRPr="00250169">
        <w:rPr>
          <w:rFonts w:ascii="Liberation Serif" w:eastAsia="Calibri" w:hAnsi="Liberation Serif" w:cs="Liberation Serif"/>
          <w:b/>
          <w:bCs/>
          <w:iCs/>
          <w:sz w:val="28"/>
          <w:szCs w:val="28"/>
          <w:lang w:eastAsia="en-US"/>
        </w:rPr>
        <w:t xml:space="preserve"> </w:t>
      </w:r>
      <w:r w:rsidR="00213A62" w:rsidRPr="00250169">
        <w:rPr>
          <w:rFonts w:ascii="Liberation Serif" w:eastAsia="Calibri" w:hAnsi="Liberation Serif" w:cs="Liberation Serif"/>
          <w:bCs/>
          <w:iCs/>
          <w:sz w:val="28"/>
          <w:szCs w:val="28"/>
          <w:lang w:eastAsia="en-US"/>
        </w:rPr>
        <w:t>нарушени</w:t>
      </w:r>
      <w:r w:rsidR="00FA7AA5">
        <w:rPr>
          <w:rFonts w:ascii="Liberation Serif" w:eastAsia="Calibri" w:hAnsi="Liberation Serif" w:cs="Liberation Serif"/>
          <w:bCs/>
          <w:iCs/>
          <w:sz w:val="28"/>
          <w:szCs w:val="28"/>
          <w:lang w:eastAsia="en-US"/>
        </w:rPr>
        <w:t>я</w:t>
      </w:r>
      <w:r w:rsidRPr="00456AFA">
        <w:rPr>
          <w:rFonts w:ascii="Liberation Serif" w:eastAsia="Calibri" w:hAnsi="Liberation Serif" w:cs="Liberation Serif"/>
          <w:bCs/>
          <w:iCs/>
          <w:sz w:val="28"/>
          <w:szCs w:val="28"/>
          <w:lang w:eastAsia="en-US"/>
        </w:rPr>
        <w:t>.</w:t>
      </w:r>
    </w:p>
    <w:p w:rsidR="00D02ADB" w:rsidRDefault="00CF0060" w:rsidP="00D02ADB">
      <w:pPr>
        <w:jc w:val="both"/>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 xml:space="preserve"> </w:t>
      </w:r>
    </w:p>
    <w:p w:rsidR="00D02ADB" w:rsidRPr="00D02ADB" w:rsidRDefault="00D02ADB" w:rsidP="00D02ADB">
      <w:pPr>
        <w:jc w:val="both"/>
        <w:rPr>
          <w:rFonts w:ascii="Liberation Serif" w:eastAsia="Calibri" w:hAnsi="Liberation Serif" w:cs="Liberation Serif"/>
          <w:b/>
          <w:sz w:val="28"/>
          <w:szCs w:val="28"/>
          <w:lang w:eastAsia="en-US"/>
        </w:rPr>
      </w:pPr>
      <w:r w:rsidRPr="00D02ADB">
        <w:rPr>
          <w:rFonts w:ascii="Liberation Serif" w:eastAsia="Calibri" w:hAnsi="Liberation Serif" w:cs="Liberation Serif"/>
          <w:b/>
          <w:sz w:val="28"/>
          <w:szCs w:val="28"/>
          <w:lang w:eastAsia="en-US"/>
        </w:rPr>
        <w:t>ГО «город Лесной», г. Лесной, Нижне-Туринские вдхр:</w:t>
      </w:r>
    </w:p>
    <w:p w:rsidR="00D02ADB" w:rsidRPr="00D02ADB" w:rsidRDefault="00D02ADB" w:rsidP="00D02ADB">
      <w:pPr>
        <w:jc w:val="both"/>
        <w:textAlignment w:val="auto"/>
        <w:rPr>
          <w:rFonts w:ascii="Liberation Serif" w:eastAsia="Calibri" w:hAnsi="Liberation Serif" w:cs="Liberation Serif"/>
          <w:color w:val="FF0000"/>
          <w:sz w:val="28"/>
          <w:szCs w:val="28"/>
          <w:lang w:eastAsia="en-US"/>
        </w:rPr>
      </w:pPr>
      <w:r w:rsidRPr="00D02ADB">
        <w:rPr>
          <w:rFonts w:ascii="Liberation Serif" w:eastAsia="Calibri" w:hAnsi="Liberation Serif" w:cs="Liberation Serif"/>
          <w:b/>
          <w:sz w:val="28"/>
          <w:szCs w:val="28"/>
          <w:lang w:eastAsia="en-US"/>
        </w:rPr>
        <w:tab/>
      </w:r>
      <w:r w:rsidRPr="00D02ADB">
        <w:rPr>
          <w:rFonts w:ascii="Liberation Serif" w:eastAsia="Calibri" w:hAnsi="Liberation Serif" w:cs="Liberation Serif"/>
          <w:sz w:val="28"/>
          <w:szCs w:val="28"/>
          <w:lang w:eastAsia="en-US"/>
        </w:rPr>
        <w:t xml:space="preserve">14 июля в 20.20 от ЕДДС поступило сообщение о столкновении гидроцикла с мостом. В результате 2 человека пострадало (мужчина и женщина), госпитализированы в ЦМСЧ №91 г. Лесной. Причина и обстоятельства устанавливаются. </w:t>
      </w:r>
    </w:p>
    <w:p w:rsidR="00D02ADB" w:rsidRPr="00D02ADB" w:rsidRDefault="00D02ADB" w:rsidP="00D02ADB">
      <w:pPr>
        <w:ind w:firstLine="709"/>
        <w:jc w:val="both"/>
        <w:textAlignment w:val="auto"/>
        <w:rPr>
          <w:rFonts w:ascii="Liberation Serif" w:hAnsi="Liberation Serif" w:cs="Liberation Serif"/>
          <w:bCs/>
          <w:iCs/>
          <w:sz w:val="28"/>
          <w:szCs w:val="28"/>
        </w:rPr>
      </w:pPr>
      <w:r w:rsidRPr="00D02ADB">
        <w:rPr>
          <w:rFonts w:ascii="Liberation Serif" w:eastAsia="Calibri" w:hAnsi="Liberation Serif" w:cs="Liberation Serif"/>
          <w:bCs/>
          <w:iCs/>
          <w:sz w:val="28"/>
          <w:szCs w:val="28"/>
          <w:lang w:eastAsia="en-US"/>
        </w:rPr>
        <w:t>С начала года на водоемах области погибло 39 человек, в т.ч. 6 детей.</w:t>
      </w:r>
    </w:p>
    <w:p w:rsidR="00D02ADB" w:rsidRPr="00D02ADB" w:rsidRDefault="00D02ADB" w:rsidP="00D02ADB">
      <w:pPr>
        <w:suppressAutoHyphens w:val="0"/>
        <w:ind w:firstLine="709"/>
        <w:jc w:val="both"/>
        <w:textAlignment w:val="auto"/>
        <w:rPr>
          <w:rFonts w:ascii="Liberation Serif" w:eastAsia="Calibri" w:hAnsi="Liberation Serif" w:cs="Liberation Serif"/>
          <w:bCs/>
          <w:iCs/>
          <w:sz w:val="28"/>
          <w:szCs w:val="28"/>
          <w:lang w:eastAsia="en-US"/>
        </w:rPr>
      </w:pPr>
      <w:r w:rsidRPr="00D02ADB">
        <w:rPr>
          <w:rFonts w:ascii="Liberation Serif" w:hAnsi="Liberation Serif" w:cs="Liberation Serif"/>
          <w:bCs/>
          <w:iCs/>
          <w:sz w:val="28"/>
          <w:szCs w:val="28"/>
        </w:rPr>
        <w:t xml:space="preserve">За аналогичный период 2023 года </w:t>
      </w:r>
      <w:r w:rsidRPr="00D02ADB">
        <w:rPr>
          <w:rFonts w:ascii="Liberation Serif" w:eastAsia="Calibri" w:hAnsi="Liberation Serif" w:cs="Liberation Serif"/>
          <w:bCs/>
          <w:iCs/>
          <w:sz w:val="28"/>
          <w:szCs w:val="28"/>
          <w:lang w:eastAsia="en-US"/>
        </w:rPr>
        <w:t xml:space="preserve">на водоемах области погибло 37 человек, </w:t>
      </w:r>
      <w:r w:rsidRPr="00D02ADB">
        <w:rPr>
          <w:rFonts w:ascii="Liberation Serif" w:eastAsia="Calibri" w:hAnsi="Liberation Serif" w:cs="Liberation Serif"/>
          <w:bCs/>
          <w:iCs/>
          <w:sz w:val="28"/>
          <w:szCs w:val="28"/>
          <w:lang w:eastAsia="en-US"/>
        </w:rPr>
        <w:br/>
        <w:t xml:space="preserve">в т.ч. 5 детей. </w:t>
      </w:r>
    </w:p>
    <w:p w:rsidR="00D02ADB" w:rsidRPr="00D02ADB" w:rsidRDefault="00D02ADB" w:rsidP="00D02ADB">
      <w:pPr>
        <w:suppressAutoHyphens w:val="0"/>
        <w:jc w:val="both"/>
        <w:textAlignment w:val="auto"/>
        <w:rPr>
          <w:rFonts w:ascii="Liberation Serif" w:eastAsia="Calibri" w:hAnsi="Liberation Serif" w:cs="Liberation Serif"/>
          <w:b/>
          <w:bCs/>
          <w:iCs/>
          <w:color w:val="FF0000"/>
          <w:sz w:val="28"/>
          <w:szCs w:val="28"/>
          <w:lang w:eastAsia="en-US"/>
        </w:rPr>
      </w:pPr>
    </w:p>
    <w:p w:rsidR="00873B08" w:rsidRDefault="00CF0060" w:rsidP="00D02ADB">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не зарегистрированы.</w:t>
      </w:r>
    </w:p>
    <w:p w:rsidR="00873B08" w:rsidRPr="00D079DF" w:rsidRDefault="00CF0060">
      <w:pPr>
        <w:tabs>
          <w:tab w:val="left" w:pos="0"/>
        </w:tabs>
        <w:jc w:val="both"/>
        <w:rPr>
          <w:rStyle w:val="140"/>
          <w:rFonts w:ascii="Liberation Serif" w:hAnsi="Liberation Serif" w:cs="Liberation Serif"/>
          <w:b/>
          <w:i/>
          <w:u w:val="single"/>
        </w:rPr>
      </w:pPr>
      <w:r w:rsidRPr="00D079DF">
        <w:rPr>
          <w:rStyle w:val="140"/>
          <w:rFonts w:ascii="Liberation Serif" w:hAnsi="Liberation Serif" w:cs="Liberation Serif"/>
          <w:b/>
          <w:i/>
          <w:u w:val="single"/>
        </w:rPr>
        <w:t>Бытовые, техногенные пожары:</w:t>
      </w:r>
      <w:r w:rsidRPr="00D079DF">
        <w:rPr>
          <w:rStyle w:val="140"/>
          <w:rFonts w:ascii="Liberation Serif" w:hAnsi="Liberation Serif" w:cs="Liberation Serif"/>
          <w:i/>
        </w:rPr>
        <w:t xml:space="preserve"> </w:t>
      </w:r>
    </w:p>
    <w:p w:rsidR="00873B08" w:rsidRPr="00D079DF" w:rsidRDefault="00D079DF">
      <w:pPr>
        <w:ind w:firstLine="709"/>
        <w:jc w:val="both"/>
        <w:rPr>
          <w:rFonts w:ascii="Liberation Serif" w:hAnsi="Liberation Serif" w:cs="Liberation Serif"/>
          <w:sz w:val="28"/>
          <w:szCs w:val="28"/>
        </w:rPr>
      </w:pPr>
      <w:r w:rsidRPr="00D079DF">
        <w:rPr>
          <w:rFonts w:ascii="Liberation Serif" w:eastAsia="Calibri" w:hAnsi="Liberation Serif" w:cs="Liberation Serif"/>
          <w:sz w:val="28"/>
          <w:szCs w:val="28"/>
          <w:lang w:eastAsia="en-US"/>
        </w:rPr>
        <w:t xml:space="preserve">Зарегистрировано </w:t>
      </w:r>
      <w:r w:rsidR="00D02ADB" w:rsidRPr="00D02ADB">
        <w:rPr>
          <w:rFonts w:ascii="Liberation Serif" w:eastAsia="Calibri" w:hAnsi="Liberation Serif" w:cs="Liberation Serif"/>
          <w:sz w:val="28"/>
          <w:szCs w:val="28"/>
          <w:lang w:eastAsia="en-US"/>
        </w:rPr>
        <w:t>16</w:t>
      </w:r>
      <w:r w:rsidR="00B67CCA" w:rsidRPr="00D079DF">
        <w:rPr>
          <w:rFonts w:ascii="Liberation Serif" w:eastAsia="Calibri" w:hAnsi="Liberation Serif" w:cs="Liberation Serif"/>
          <w:sz w:val="28"/>
          <w:szCs w:val="28"/>
          <w:lang w:eastAsia="en-US"/>
        </w:rPr>
        <w:t xml:space="preserve"> пожаров, из них: </w:t>
      </w:r>
      <w:r w:rsidR="00D02ADB" w:rsidRPr="00D02ADB">
        <w:rPr>
          <w:rFonts w:ascii="Liberation Serif" w:eastAsia="Calibri" w:hAnsi="Liberation Serif" w:cs="Liberation Serif"/>
          <w:sz w:val="28"/>
          <w:szCs w:val="28"/>
          <w:lang w:eastAsia="en-US"/>
        </w:rPr>
        <w:t>9</w:t>
      </w:r>
      <w:r w:rsidR="00C8359F" w:rsidRPr="00D079DF">
        <w:rPr>
          <w:rFonts w:ascii="Liberation Serif" w:eastAsia="Calibri" w:hAnsi="Liberation Serif" w:cs="Liberation Serif"/>
          <w:sz w:val="28"/>
          <w:szCs w:val="28"/>
          <w:lang w:eastAsia="en-US"/>
        </w:rPr>
        <w:t xml:space="preserve"> – бытовых пожаров, </w:t>
      </w:r>
      <w:r w:rsidR="00D02ADB" w:rsidRPr="00D02ADB">
        <w:rPr>
          <w:rFonts w:ascii="Liberation Serif" w:eastAsia="Calibri" w:hAnsi="Liberation Serif" w:cs="Liberation Serif"/>
          <w:sz w:val="28"/>
          <w:szCs w:val="28"/>
          <w:lang w:eastAsia="en-US"/>
        </w:rPr>
        <w:t>7</w:t>
      </w:r>
      <w:r w:rsidR="00CF0060" w:rsidRPr="00D079DF">
        <w:rPr>
          <w:rFonts w:ascii="Liberation Serif" w:eastAsia="Calibri" w:hAnsi="Liberation Serif" w:cs="Liberation Serif"/>
          <w:sz w:val="28"/>
          <w:szCs w:val="28"/>
          <w:lang w:eastAsia="en-US"/>
        </w:rPr>
        <w:t xml:space="preserve"> – горение мусора. </w:t>
      </w:r>
      <w:r w:rsidR="007F091B" w:rsidRPr="00D079DF">
        <w:rPr>
          <w:rFonts w:ascii="Liberation Serif" w:hAnsi="Liberation Serif" w:cs="Liberation Serif"/>
          <w:sz w:val="28"/>
          <w:szCs w:val="28"/>
        </w:rPr>
        <w:t>Погибших нет</w:t>
      </w:r>
      <w:r w:rsidR="00CF0060" w:rsidRPr="00D079DF">
        <w:rPr>
          <w:rFonts w:ascii="Liberation Serif" w:hAnsi="Liberation Serif" w:cs="Liberation Serif"/>
          <w:sz w:val="28"/>
          <w:szCs w:val="28"/>
        </w:rPr>
        <w:t>.</w:t>
      </w:r>
    </w:p>
    <w:p w:rsidR="00873B08" w:rsidRDefault="00CF0060">
      <w:pPr>
        <w:jc w:val="both"/>
        <w:rPr>
          <w:rStyle w:val="140"/>
          <w:rFonts w:eastAsia="Calibri"/>
          <w:color w:val="000000"/>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987C5A" w:rsidRPr="00987C5A" w:rsidRDefault="00D079DF" w:rsidP="00987C5A">
      <w:pPr>
        <w:ind w:firstLine="709"/>
        <w:jc w:val="both"/>
        <w:rPr>
          <w:rFonts w:ascii="Liberation Serif" w:eastAsia="Calibri" w:hAnsi="Liberation Serif" w:cs="Liberation Serif"/>
          <w:color w:val="FF0000"/>
          <w:sz w:val="28"/>
          <w:szCs w:val="28"/>
        </w:rPr>
      </w:pPr>
      <w:r w:rsidRPr="00987C5A">
        <w:rPr>
          <w:rFonts w:ascii="Liberation Serif" w:hAnsi="Liberation Serif" w:cs="Liberation Serif"/>
          <w:sz w:val="28"/>
          <w:szCs w:val="28"/>
        </w:rPr>
        <w:t xml:space="preserve">Зарегистрировано </w:t>
      </w:r>
      <w:r w:rsidR="00D02ADB" w:rsidRPr="00D02ADB">
        <w:rPr>
          <w:rFonts w:ascii="Liberation Serif" w:eastAsia="Calibri" w:hAnsi="Liberation Serif" w:cs="Liberation Serif"/>
          <w:sz w:val="28"/>
          <w:szCs w:val="28"/>
        </w:rPr>
        <w:t>7</w:t>
      </w:r>
      <w:r w:rsidR="00987C5A" w:rsidRPr="00987C5A">
        <w:rPr>
          <w:rFonts w:ascii="Liberation Serif" w:eastAsia="Calibri" w:hAnsi="Liberation Serif" w:cs="Liberation Serif"/>
          <w:sz w:val="28"/>
          <w:szCs w:val="28"/>
        </w:rPr>
        <w:t xml:space="preserve"> ДТП, в которых пострадало </w:t>
      </w:r>
      <w:r w:rsidR="00D02ADB" w:rsidRPr="00D02ADB">
        <w:rPr>
          <w:rFonts w:ascii="Liberation Serif" w:eastAsia="Calibri" w:hAnsi="Liberation Serif" w:cs="Liberation Serif"/>
          <w:sz w:val="28"/>
          <w:szCs w:val="28"/>
        </w:rPr>
        <w:t>8</w:t>
      </w:r>
      <w:r w:rsidR="00987C5A" w:rsidRPr="00987C5A">
        <w:rPr>
          <w:rFonts w:ascii="Liberation Serif" w:eastAsia="Calibri" w:hAnsi="Liberation Serif" w:cs="Liberation Serif"/>
          <w:sz w:val="28"/>
          <w:szCs w:val="28"/>
        </w:rPr>
        <w:t xml:space="preserve"> человек. Погибших нет.</w:t>
      </w:r>
    </w:p>
    <w:p w:rsidR="00D02ADB" w:rsidRDefault="00CF0060" w:rsidP="00987C5A">
      <w:pPr>
        <w:pStyle w:val="afb"/>
        <w:jc w:val="both"/>
        <w:rPr>
          <w:rStyle w:val="140"/>
          <w:rFonts w:ascii="Liberation Serif" w:eastAsia="Calibri" w:hAnsi="Liberation Serif" w:cs="Liberation Serif"/>
        </w:rPr>
      </w:pPr>
      <w:r>
        <w:rPr>
          <w:rStyle w:val="140"/>
          <w:rFonts w:ascii="Liberation Serif" w:eastAsia="Calibri" w:hAnsi="Liberation Serif" w:cs="Liberation Serif"/>
          <w:b/>
          <w:i/>
          <w:u w:val="single"/>
        </w:rPr>
        <w:t xml:space="preserve">Прочие происшествия техногенного </w:t>
      </w:r>
      <w:proofErr w:type="gramStart"/>
      <w:r w:rsidR="000C35C5">
        <w:rPr>
          <w:rStyle w:val="140"/>
          <w:rFonts w:ascii="Liberation Serif" w:eastAsia="Calibri" w:hAnsi="Liberation Serif" w:cs="Liberation Serif"/>
          <w:b/>
          <w:i/>
          <w:u w:val="single"/>
        </w:rPr>
        <w:t>характера</w:t>
      </w:r>
      <w:r w:rsidR="000C35C5">
        <w:rPr>
          <w:rStyle w:val="140"/>
          <w:rFonts w:ascii="Liberation Serif" w:eastAsia="Calibri" w:hAnsi="Liberation Serif" w:cs="Liberation Serif"/>
          <w:b/>
          <w:i/>
        </w:rPr>
        <w:t>:</w:t>
      </w:r>
      <w:r w:rsidR="000C35C5">
        <w:rPr>
          <w:rStyle w:val="140"/>
          <w:rFonts w:ascii="Liberation Serif" w:eastAsia="Calibri" w:hAnsi="Liberation Serif" w:cs="Liberation Serif"/>
        </w:rPr>
        <w:t xml:space="preserve">  </w:t>
      </w:r>
      <w:r>
        <w:rPr>
          <w:rStyle w:val="140"/>
          <w:rFonts w:ascii="Liberation Serif" w:eastAsia="Calibri" w:hAnsi="Liberation Serif" w:cs="Liberation Serif"/>
        </w:rPr>
        <w:t xml:space="preserve"> </w:t>
      </w:r>
      <w:proofErr w:type="gramEnd"/>
      <w:r w:rsidR="00EB3809">
        <w:rPr>
          <w:rStyle w:val="140"/>
          <w:rFonts w:ascii="Liberation Serif" w:eastAsia="Calibri" w:hAnsi="Liberation Serif" w:cs="Liberation Serif"/>
        </w:rPr>
        <w:t xml:space="preserve">            – не зарегистрированы.</w:t>
      </w:r>
    </w:p>
    <w:p w:rsidR="007A417F" w:rsidRPr="00D02ADB" w:rsidRDefault="002C47E1" w:rsidP="00987C5A">
      <w:pPr>
        <w:pStyle w:val="afb"/>
        <w:jc w:val="both"/>
        <w:rPr>
          <w:rFonts w:ascii="Liberation Serif" w:hAnsi="Liberation Serif" w:cs="Liberation Serif"/>
          <w:sz w:val="28"/>
          <w:szCs w:val="28"/>
        </w:rPr>
      </w:pPr>
      <w:r w:rsidRPr="00733275">
        <w:rPr>
          <w:rStyle w:val="140"/>
          <w:rFonts w:ascii="Liberation Serif" w:eastAsia="Calibri" w:hAnsi="Liberation Serif" w:cs="Liberation Serif"/>
        </w:rPr>
        <w:t xml:space="preserve"> </w:t>
      </w:r>
      <w:r w:rsidRPr="00733275">
        <w:rPr>
          <w:rFonts w:eastAsia="Times New Roman"/>
          <w:b/>
          <w:sz w:val="24"/>
          <w:szCs w:val="24"/>
        </w:rPr>
        <w:t xml:space="preserve">    </w:t>
      </w:r>
    </w:p>
    <w:p w:rsidR="00873B08" w:rsidRDefault="00CF0060">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5D064F" w:rsidRDefault="00CF0060" w:rsidP="005D064F">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1F16D4" w:rsidRPr="001F16D4" w:rsidRDefault="001F16D4" w:rsidP="001F16D4">
      <w:pPr>
        <w:widowControl w:val="0"/>
        <w:tabs>
          <w:tab w:val="left" w:pos="6379"/>
        </w:tabs>
        <w:jc w:val="both"/>
        <w:rPr>
          <w:rFonts w:ascii="Liberation Serif" w:hAnsi="Liberation Serif" w:cs="Liberation Serif"/>
          <w:b/>
          <w:sz w:val="28"/>
          <w:szCs w:val="28"/>
        </w:rPr>
      </w:pPr>
      <w:r w:rsidRPr="001F16D4">
        <w:rPr>
          <w:rFonts w:ascii="Liberation Serif" w:hAnsi="Liberation Serif" w:cs="Liberation Serif"/>
          <w:b/>
          <w:sz w:val="28"/>
          <w:szCs w:val="28"/>
        </w:rPr>
        <w:t>ГО Первоуральск:</w:t>
      </w:r>
    </w:p>
    <w:p w:rsidR="001F16D4" w:rsidRDefault="001F16D4" w:rsidP="001F16D4">
      <w:pPr>
        <w:suppressAutoHyphens w:val="0"/>
        <w:autoSpaceDE w:val="0"/>
        <w:autoSpaceDN w:val="0"/>
        <w:adjustRightInd w:val="0"/>
        <w:ind w:firstLine="708"/>
        <w:jc w:val="both"/>
        <w:rPr>
          <w:rFonts w:ascii="Liberation Serif" w:hAnsi="Liberation Serif" w:cs="Liberation Serif"/>
          <w:sz w:val="28"/>
          <w:szCs w:val="28"/>
        </w:rPr>
      </w:pPr>
      <w:r w:rsidRPr="001F16D4">
        <w:rPr>
          <w:rFonts w:ascii="Liberation Serif" w:hAnsi="Liberation Serif" w:cs="Liberation Serif"/>
          <w:sz w:val="28"/>
          <w:szCs w:val="28"/>
        </w:rPr>
        <w:t xml:space="preserve">В соответствии с Постановлением Администрации ГО Первоуральск </w:t>
      </w:r>
      <w:r w:rsidRPr="001F16D4">
        <w:rPr>
          <w:rFonts w:ascii="Liberation Serif" w:hAnsi="Liberation Serif" w:cs="Liberation Serif"/>
          <w:sz w:val="28"/>
          <w:szCs w:val="28"/>
        </w:rPr>
        <w:br/>
        <w:t xml:space="preserve">от 12 июля 2024 года № 1763 с 15 часов 12 июля 2024 года до особого распоряжения на территории ГО Первоуральск </w:t>
      </w:r>
      <w:r w:rsidRPr="001F16D4">
        <w:rPr>
          <w:rFonts w:ascii="Liberation Serif" w:hAnsi="Liberation Serif" w:cs="Liberation Serif"/>
          <w:b/>
          <w:i/>
          <w:sz w:val="28"/>
          <w:szCs w:val="28"/>
          <w:u w:val="single"/>
        </w:rPr>
        <w:t>введен режим «Повышенная готовность»</w:t>
      </w:r>
      <w:r w:rsidRPr="001F16D4">
        <w:rPr>
          <w:rFonts w:ascii="Liberation Serif" w:hAnsi="Liberation Serif" w:cs="Liberation Serif"/>
          <w:sz w:val="28"/>
          <w:szCs w:val="28"/>
        </w:rPr>
        <w:t xml:space="preserve">, </w:t>
      </w:r>
      <w:r>
        <w:rPr>
          <w:rFonts w:ascii="Liberation Serif" w:hAnsi="Liberation Serif" w:cs="Liberation Serif"/>
          <w:sz w:val="28"/>
          <w:szCs w:val="28"/>
        </w:rPr>
        <w:br/>
      </w:r>
      <w:r w:rsidRPr="001F16D4">
        <w:rPr>
          <w:rFonts w:ascii="Liberation Serif" w:hAnsi="Liberation Serif" w:cs="Liberation Serif"/>
          <w:sz w:val="28"/>
          <w:szCs w:val="28"/>
        </w:rPr>
        <w:t>в связи с угрозой возникновения опасных биологических факторов, способных привести к возникновению заболеваний с развитием эпидемий, массовых отравлений по причине скопления ТБО на территории ГО Первоуральск.</w:t>
      </w:r>
    </w:p>
    <w:p w:rsidR="000D0CE9" w:rsidRPr="00DA262B" w:rsidRDefault="000D0CE9" w:rsidP="001F16D4">
      <w:pPr>
        <w:suppressAutoHyphens w:val="0"/>
        <w:autoSpaceDE w:val="0"/>
        <w:autoSpaceDN w:val="0"/>
        <w:adjustRightInd w:val="0"/>
        <w:ind w:firstLine="708"/>
        <w:jc w:val="both"/>
        <w:rPr>
          <w:rFonts w:ascii="Liberation Serif" w:hAnsi="Liberation Serif" w:cs="Liberation Serif"/>
          <w:sz w:val="28"/>
          <w:szCs w:val="28"/>
        </w:rPr>
      </w:pPr>
    </w:p>
    <w:p w:rsidR="00DA262B" w:rsidRPr="00DA262B" w:rsidRDefault="00DA262B" w:rsidP="00DA262B">
      <w:pPr>
        <w:widowControl w:val="0"/>
        <w:spacing w:line="230" w:lineRule="auto"/>
        <w:ind w:firstLine="709"/>
        <w:jc w:val="both"/>
        <w:rPr>
          <w:rFonts w:ascii="Liberation Serif" w:hAnsi="Liberation Serif" w:cs="Liberation Serif"/>
          <w:b/>
          <w:i/>
          <w:sz w:val="28"/>
          <w:szCs w:val="28"/>
          <w:u w:val="single"/>
        </w:rPr>
      </w:pPr>
      <w:r w:rsidRPr="00DA262B">
        <w:rPr>
          <w:rFonts w:ascii="Liberation Serif" w:hAnsi="Liberation Serif" w:cs="Liberation Serif"/>
          <w:b/>
          <w:i/>
          <w:sz w:val="28"/>
          <w:szCs w:val="28"/>
          <w:u w:val="single"/>
        </w:rPr>
        <w:t>С начала года зарегистрированы 3 чрезвычайные ситуации:</w:t>
      </w:r>
    </w:p>
    <w:p w:rsidR="00DA262B" w:rsidRPr="00DA262B" w:rsidRDefault="00DA262B" w:rsidP="00DA262B">
      <w:pPr>
        <w:widowControl w:val="0"/>
        <w:tabs>
          <w:tab w:val="left" w:pos="6379"/>
        </w:tabs>
        <w:ind w:firstLine="709"/>
        <w:jc w:val="both"/>
        <w:rPr>
          <w:rFonts w:ascii="Liberation Serif" w:hAnsi="Liberation Serif" w:cs="Liberation Serif"/>
          <w:sz w:val="28"/>
          <w:szCs w:val="28"/>
        </w:rPr>
      </w:pPr>
      <w:r w:rsidRPr="00DA262B">
        <w:rPr>
          <w:rFonts w:ascii="Liberation Serif" w:hAnsi="Liberation Serif" w:cs="Liberation Serif"/>
          <w:sz w:val="28"/>
          <w:szCs w:val="28"/>
        </w:rPr>
        <w:t xml:space="preserve">- обрушение горной породы </w:t>
      </w:r>
      <w:r w:rsidRPr="00DA262B">
        <w:rPr>
          <w:rFonts w:ascii="Liberation Serif" w:eastAsia="Calibri" w:hAnsi="Liberation Serif" w:cs="Liberation Serif"/>
          <w:sz w:val="28"/>
          <w:szCs w:val="28"/>
        </w:rPr>
        <w:t xml:space="preserve">в шахте </w:t>
      </w:r>
      <w:r w:rsidRPr="00DA262B">
        <w:rPr>
          <w:rFonts w:ascii="Liberation Serif" w:hAnsi="Liberation Serif" w:cs="Liberation Serif"/>
          <w:sz w:val="28"/>
          <w:szCs w:val="28"/>
        </w:rPr>
        <w:t>«Кальинская» в Североуральском ГО (погиб 1 чел.); техногенная ЧС, локального характера;</w:t>
      </w:r>
    </w:p>
    <w:p w:rsidR="00DA262B" w:rsidRPr="00DA262B" w:rsidRDefault="00DA262B" w:rsidP="00DA262B">
      <w:pPr>
        <w:widowControl w:val="0"/>
        <w:tabs>
          <w:tab w:val="left" w:pos="6379"/>
        </w:tabs>
        <w:ind w:firstLine="709"/>
        <w:jc w:val="both"/>
        <w:rPr>
          <w:rFonts w:ascii="Liberation Serif" w:hAnsi="Liberation Serif" w:cs="Liberation Serif"/>
          <w:sz w:val="28"/>
          <w:szCs w:val="28"/>
        </w:rPr>
      </w:pPr>
      <w:r w:rsidRPr="00DA262B">
        <w:rPr>
          <w:rFonts w:ascii="Liberation Serif" w:hAnsi="Liberation Serif" w:cs="Liberation Serif"/>
          <w:sz w:val="28"/>
          <w:szCs w:val="28"/>
        </w:rPr>
        <w:t xml:space="preserve">- обрушение горной породы </w:t>
      </w:r>
      <w:r w:rsidRPr="00DA262B">
        <w:rPr>
          <w:rFonts w:ascii="Liberation Serif" w:eastAsia="Calibri" w:hAnsi="Liberation Serif" w:cs="Liberation Serif"/>
          <w:sz w:val="28"/>
          <w:szCs w:val="28"/>
        </w:rPr>
        <w:t xml:space="preserve">в шахте </w:t>
      </w:r>
      <w:r w:rsidRPr="00DA262B">
        <w:rPr>
          <w:rFonts w:ascii="Liberation Serif" w:hAnsi="Liberation Serif" w:cs="Liberation Serif"/>
          <w:sz w:val="28"/>
          <w:szCs w:val="28"/>
        </w:rPr>
        <w:t xml:space="preserve">«Северопесчанская» </w:t>
      </w:r>
      <w:r w:rsidRPr="00DA262B">
        <w:rPr>
          <w:rFonts w:ascii="Liberation Serif" w:hAnsi="Liberation Serif" w:cs="Liberation Serif"/>
          <w:sz w:val="28"/>
          <w:szCs w:val="28"/>
        </w:rPr>
        <w:br/>
      </w:r>
      <w:r w:rsidRPr="00DA262B">
        <w:rPr>
          <w:rFonts w:ascii="Liberation Serif" w:hAnsi="Liberation Serif" w:cs="Liberation Serif"/>
          <w:sz w:val="28"/>
          <w:szCs w:val="28"/>
        </w:rPr>
        <w:lastRenderedPageBreak/>
        <w:t>в ГО Краснотурьинск (погиб 1 чел.); техногенная ЧС, локального характера;</w:t>
      </w:r>
    </w:p>
    <w:p w:rsidR="00DA262B" w:rsidRPr="00DA262B" w:rsidRDefault="00DA262B" w:rsidP="00DA262B">
      <w:pPr>
        <w:widowControl w:val="0"/>
        <w:tabs>
          <w:tab w:val="left" w:pos="6379"/>
        </w:tabs>
        <w:ind w:firstLine="709"/>
        <w:jc w:val="both"/>
        <w:rPr>
          <w:rFonts w:ascii="Liberation Serif" w:hAnsi="Liberation Serif" w:cs="Liberation Serif"/>
          <w:sz w:val="28"/>
          <w:szCs w:val="28"/>
        </w:rPr>
      </w:pPr>
      <w:r w:rsidRPr="00DA262B">
        <w:rPr>
          <w:rFonts w:ascii="Liberation Serif" w:hAnsi="Liberation Serif" w:cs="Liberation Serif"/>
          <w:sz w:val="28"/>
          <w:szCs w:val="28"/>
        </w:rPr>
        <w:t xml:space="preserve">- авария на объектах водоснабжения и электроэнергетики на территории </w:t>
      </w:r>
      <w:r w:rsidRPr="00DA262B">
        <w:rPr>
          <w:rFonts w:ascii="Liberation Serif" w:hAnsi="Liberation Serif" w:cs="Liberation Serif"/>
          <w:sz w:val="28"/>
          <w:szCs w:val="28"/>
        </w:rPr>
        <w:br/>
        <w:t>ГО Дегтярск; техногенная ЧС, муниципального характера.</w:t>
      </w:r>
    </w:p>
    <w:p w:rsidR="00DA262B" w:rsidRPr="00DA262B" w:rsidRDefault="00DA262B" w:rsidP="00DA262B">
      <w:pPr>
        <w:ind w:firstLine="709"/>
        <w:contextualSpacing/>
        <w:jc w:val="both"/>
        <w:rPr>
          <w:rFonts w:ascii="Liberation Serif" w:hAnsi="Liberation Serif" w:cs="Liberation Serif"/>
          <w:b/>
          <w:i/>
          <w:sz w:val="28"/>
          <w:szCs w:val="28"/>
          <w:u w:val="single"/>
        </w:rPr>
      </w:pPr>
      <w:r w:rsidRPr="00DA262B">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DA262B" w:rsidRPr="00DA262B" w:rsidRDefault="00DA262B" w:rsidP="00DA262B">
      <w:pPr>
        <w:widowControl w:val="0"/>
        <w:tabs>
          <w:tab w:val="left" w:pos="6379"/>
        </w:tabs>
        <w:ind w:firstLine="708"/>
        <w:jc w:val="both"/>
        <w:rPr>
          <w:rFonts w:ascii="Liberation Serif" w:hAnsi="Liberation Serif" w:cs="Liberation Serif"/>
          <w:sz w:val="28"/>
          <w:szCs w:val="28"/>
        </w:rPr>
      </w:pPr>
      <w:r w:rsidRPr="00DA262B">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DA262B" w:rsidRPr="00DA262B" w:rsidRDefault="00DA262B" w:rsidP="00DA262B">
      <w:pPr>
        <w:widowControl w:val="0"/>
        <w:tabs>
          <w:tab w:val="left" w:pos="6379"/>
        </w:tabs>
        <w:ind w:firstLine="708"/>
        <w:jc w:val="both"/>
        <w:rPr>
          <w:rFonts w:ascii="Liberation Serif" w:hAnsi="Liberation Serif" w:cs="Liberation Serif"/>
          <w:sz w:val="28"/>
          <w:szCs w:val="28"/>
        </w:rPr>
      </w:pPr>
      <w:r w:rsidRPr="00DA262B">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DA262B" w:rsidRDefault="00DA262B" w:rsidP="00DA262B">
      <w:pPr>
        <w:widowControl w:val="0"/>
        <w:tabs>
          <w:tab w:val="left" w:pos="6379"/>
        </w:tabs>
        <w:ind w:firstLine="708"/>
        <w:jc w:val="both"/>
        <w:rPr>
          <w:rFonts w:ascii="Liberation Serif" w:hAnsi="Liberation Serif" w:cs="Liberation Serif"/>
          <w:sz w:val="28"/>
          <w:szCs w:val="28"/>
        </w:rPr>
      </w:pPr>
      <w:r w:rsidRPr="00DA262B">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sidRPr="00DA262B">
        <w:rPr>
          <w:rFonts w:ascii="Liberation Serif" w:hAnsi="Liberation Serif" w:cs="Liberation Serif"/>
          <w:sz w:val="28"/>
          <w:szCs w:val="28"/>
        </w:rPr>
        <w:t>гексафторидом</w:t>
      </w:r>
      <w:proofErr w:type="spellEnd"/>
      <w:r w:rsidRPr="00DA262B">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r>
        <w:rPr>
          <w:rFonts w:ascii="Liberation Serif" w:hAnsi="Liberation Serif" w:cs="Liberation Serif"/>
          <w:sz w:val="28"/>
          <w:szCs w:val="28"/>
        </w:rPr>
        <w:t>.</w:t>
      </w:r>
    </w:p>
    <w:p w:rsidR="004E778E" w:rsidRDefault="004E778E" w:rsidP="00DA262B">
      <w:pPr>
        <w:widowControl w:val="0"/>
        <w:tabs>
          <w:tab w:val="left" w:pos="6379"/>
        </w:tabs>
        <w:ind w:firstLine="708"/>
        <w:jc w:val="both"/>
        <w:rPr>
          <w:rFonts w:ascii="Liberation Serif" w:hAnsi="Liberation Serif" w:cs="Liberation Serif"/>
          <w:sz w:val="28"/>
          <w:szCs w:val="28"/>
        </w:rPr>
      </w:pPr>
    </w:p>
    <w:p w:rsidR="0006382B" w:rsidRDefault="0006382B">
      <w:pPr>
        <w:ind w:firstLine="709"/>
        <w:contextualSpacing/>
        <w:jc w:val="center"/>
        <w:textAlignment w:val="auto"/>
        <w:rPr>
          <w:rStyle w:val="140"/>
          <w:rFonts w:ascii="Liberation Serif" w:eastAsia="Calibri" w:hAnsi="Liberation Serif" w:cs="Liberation Serif"/>
          <w:b/>
          <w:sz w:val="16"/>
          <w:szCs w:val="16"/>
        </w:rPr>
      </w:pPr>
    </w:p>
    <w:p w:rsidR="00873B08" w:rsidRDefault="00CF0060">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873B08" w:rsidRDefault="004A490C">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w:t>
      </w:r>
      <w:r w:rsidR="00810113">
        <w:rPr>
          <w:rStyle w:val="140"/>
          <w:rFonts w:ascii="Liberation Serif" w:hAnsi="Liberation Serif" w:cs="Liberation Serif"/>
          <w:b/>
        </w:rPr>
        <w:t>6</w:t>
      </w:r>
      <w:r w:rsidR="00CF0060">
        <w:rPr>
          <w:rStyle w:val="140"/>
          <w:rFonts w:ascii="Liberation Serif" w:hAnsi="Liberation Serif" w:cs="Liberation Serif"/>
          <w:b/>
        </w:rPr>
        <w:t xml:space="preserve"> июля 2024 года</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F903F3" w:rsidRPr="00F903F3" w:rsidRDefault="00F903F3" w:rsidP="00F903F3">
      <w:pPr>
        <w:ind w:firstLine="720"/>
        <w:jc w:val="both"/>
        <w:rPr>
          <w:rFonts w:ascii="Liberation Serif" w:hAnsi="Liberation Serif" w:cs="Liberation Serif"/>
          <w:sz w:val="28"/>
          <w:szCs w:val="24"/>
        </w:rPr>
      </w:pPr>
    </w:p>
    <w:tbl>
      <w:tblPr>
        <w:tblW w:w="9913" w:type="dxa"/>
        <w:jc w:val="center"/>
        <w:tblLayout w:type="fixed"/>
        <w:tblLook w:val="04A0" w:firstRow="1" w:lastRow="0" w:firstColumn="1" w:lastColumn="0" w:noHBand="0" w:noVBand="1"/>
      </w:tblPr>
      <w:tblGrid>
        <w:gridCol w:w="2258"/>
        <w:gridCol w:w="7655"/>
      </w:tblGrid>
      <w:tr w:rsidR="00873B08" w:rsidTr="00C55C4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873B08" w:rsidRPr="00810113" w:rsidRDefault="00266AC9" w:rsidP="00307103">
            <w:pPr>
              <w:widowControl w:val="0"/>
              <w:jc w:val="center"/>
              <w:rPr>
                <w:rStyle w:val="140"/>
                <w:rFonts w:ascii="Liberation Serif" w:hAnsi="Liberation Serif" w:cs="Liberation Serif"/>
                <w:sz w:val="24"/>
                <w:szCs w:val="24"/>
                <w:highlight w:val="yellow"/>
              </w:rPr>
            </w:pPr>
            <w:r w:rsidRPr="005B6222">
              <w:rPr>
                <w:rFonts w:ascii="Liberation Serif" w:hAnsi="Liberation Serif" w:cs="Liberation Serif"/>
                <w:sz w:val="24"/>
                <w:szCs w:val="24"/>
              </w:rPr>
              <w:t xml:space="preserve">Погоду в Свердловской области будет определять </w:t>
            </w:r>
            <w:r w:rsidR="00307103" w:rsidRPr="005B6222">
              <w:rPr>
                <w:rFonts w:ascii="Liberation Serif" w:hAnsi="Liberation Serif" w:cs="Liberation Serif"/>
                <w:sz w:val="24"/>
                <w:szCs w:val="24"/>
              </w:rPr>
              <w:t>гребень антициклона.</w:t>
            </w:r>
          </w:p>
        </w:tc>
      </w:tr>
      <w:tr w:rsidR="005B6222" w:rsidTr="00EB0F4C">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B6222" w:rsidRDefault="005B6222" w:rsidP="005B6222">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5B6222" w:rsidRPr="005B6222" w:rsidRDefault="005B6222" w:rsidP="005B6222">
            <w:pPr>
              <w:jc w:val="both"/>
              <w:outlineLvl w:val="0"/>
              <w:rPr>
                <w:rFonts w:ascii="Liberation Serif" w:hAnsi="Liberation Serif" w:cs="Liberation Serif"/>
                <w:sz w:val="24"/>
                <w:szCs w:val="24"/>
              </w:rPr>
            </w:pPr>
            <w:r w:rsidRPr="005B6222">
              <w:rPr>
                <w:rFonts w:ascii="Liberation Serif" w:hAnsi="Liberation Serif" w:cs="Liberation Serif"/>
                <w:sz w:val="24"/>
                <w:szCs w:val="24"/>
              </w:rPr>
              <w:t>Переменная облачность, преимущественно без осадков. Ветер северо-восточный, северный 3-8 м/с. Температура воздуха ночью 10-15°, днем 21-26°.</w:t>
            </w:r>
          </w:p>
        </w:tc>
      </w:tr>
      <w:tr w:rsidR="005B6222" w:rsidTr="00EB0F4C">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B6222" w:rsidRDefault="005B6222" w:rsidP="005B622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B6222" w:rsidRPr="005B6222" w:rsidRDefault="005B6222" w:rsidP="005B6222">
            <w:pPr>
              <w:jc w:val="both"/>
              <w:outlineLvl w:val="0"/>
              <w:rPr>
                <w:rFonts w:ascii="Liberation Serif" w:hAnsi="Liberation Serif" w:cs="Liberation Serif"/>
                <w:sz w:val="24"/>
                <w:szCs w:val="24"/>
              </w:rPr>
            </w:pPr>
            <w:r w:rsidRPr="005B6222">
              <w:rPr>
                <w:rFonts w:ascii="Liberation Serif" w:hAnsi="Liberation Serif" w:cs="Liberation Serif"/>
                <w:sz w:val="24"/>
                <w:szCs w:val="24"/>
              </w:rPr>
              <w:t>Переменная облачность, без осадков. Ветер северо-восточный, северный 3-8 м/с. Температура воздуха ночью 13-15°, днем 23-25°.</w:t>
            </w:r>
          </w:p>
        </w:tc>
      </w:tr>
      <w:tr w:rsidR="005B6222" w:rsidTr="00EB0F4C">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B6222" w:rsidRDefault="005B6222" w:rsidP="005B622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B6222" w:rsidRPr="005B6222" w:rsidRDefault="005B6222" w:rsidP="005B6222">
            <w:pPr>
              <w:jc w:val="both"/>
              <w:outlineLvl w:val="0"/>
              <w:rPr>
                <w:rFonts w:ascii="Liberation Serif" w:hAnsi="Liberation Serif" w:cs="Liberation Serif"/>
                <w:sz w:val="24"/>
                <w:szCs w:val="24"/>
              </w:rPr>
            </w:pPr>
            <w:r w:rsidRPr="005B6222">
              <w:rPr>
                <w:rFonts w:ascii="Liberation Serif" w:hAnsi="Liberation Serif" w:cs="Liberation Serif"/>
                <w:sz w:val="24"/>
                <w:szCs w:val="24"/>
              </w:rPr>
              <w:t>Переменная облачность, преимущественно без осадков. Ветер северо-восточный, северный 3-8 м/с. Температура воздуха ночью 10-14°, днем 23-26°.</w:t>
            </w:r>
          </w:p>
        </w:tc>
      </w:tr>
      <w:tr w:rsidR="005B6222" w:rsidTr="00EB0F4C">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B6222" w:rsidRDefault="005B6222" w:rsidP="005B622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B6222" w:rsidRPr="005B6222" w:rsidRDefault="005B6222" w:rsidP="005B6222">
            <w:pPr>
              <w:jc w:val="both"/>
              <w:outlineLvl w:val="0"/>
              <w:rPr>
                <w:rFonts w:ascii="Liberation Serif" w:hAnsi="Liberation Serif" w:cs="Liberation Serif"/>
                <w:sz w:val="24"/>
                <w:szCs w:val="24"/>
              </w:rPr>
            </w:pPr>
            <w:r w:rsidRPr="005B6222">
              <w:rPr>
                <w:rFonts w:ascii="Liberation Serif" w:hAnsi="Liberation Serif" w:cs="Liberation Serif"/>
                <w:sz w:val="24"/>
                <w:szCs w:val="24"/>
              </w:rPr>
              <w:t>Переменная облачность, преимущественно без осадков. Ветер северо-восточный, северный 3-8 м/с. Температура воздуха ночью 10-13°, днем 22-25°.</w:t>
            </w:r>
          </w:p>
        </w:tc>
      </w:tr>
      <w:tr w:rsidR="005B6222" w:rsidTr="00EB0F4C">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B6222" w:rsidRDefault="005B6222" w:rsidP="005B622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B6222" w:rsidRPr="005B6222" w:rsidRDefault="005B6222" w:rsidP="005B6222">
            <w:pPr>
              <w:jc w:val="both"/>
              <w:outlineLvl w:val="0"/>
              <w:rPr>
                <w:rFonts w:ascii="Liberation Serif" w:hAnsi="Liberation Serif" w:cs="Liberation Serif"/>
                <w:sz w:val="24"/>
                <w:szCs w:val="24"/>
              </w:rPr>
            </w:pPr>
            <w:r w:rsidRPr="005B6222">
              <w:rPr>
                <w:rFonts w:ascii="Liberation Serif" w:hAnsi="Liberation Serif" w:cs="Liberation Serif"/>
                <w:sz w:val="24"/>
                <w:szCs w:val="24"/>
              </w:rPr>
              <w:t>Переменная облачность, преимущественно без осадков. Ветер северо-восточный, северный 3-8 м/с. Температура воздуха ночью 10-14°, днем 22-25°.</w:t>
            </w:r>
          </w:p>
        </w:tc>
      </w:tr>
      <w:tr w:rsidR="005B6222" w:rsidTr="00EB0F4C">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B6222" w:rsidRPr="00C55C42" w:rsidRDefault="005B6222" w:rsidP="005B6222">
            <w:pPr>
              <w:widowControl w:val="0"/>
              <w:ind w:right="-1"/>
              <w:outlineLvl w:val="0"/>
              <w:rPr>
                <w:rStyle w:val="140"/>
                <w:rFonts w:ascii="Liberation Serif" w:hAnsi="Liberation Serif" w:cs="Liberation Serif"/>
                <w:sz w:val="23"/>
                <w:szCs w:val="23"/>
              </w:rPr>
            </w:pPr>
            <w:r w:rsidRPr="00C55C42">
              <w:rPr>
                <w:rStyle w:val="140"/>
                <w:rFonts w:ascii="Liberation Serif" w:hAnsi="Liberation Serif" w:cs="Liberation Serif"/>
                <w:sz w:val="23"/>
                <w:szCs w:val="23"/>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B6222" w:rsidRPr="005B6222" w:rsidRDefault="005B6222" w:rsidP="005B6222">
            <w:pPr>
              <w:jc w:val="both"/>
              <w:outlineLvl w:val="0"/>
              <w:rPr>
                <w:rFonts w:ascii="Liberation Serif" w:hAnsi="Liberation Serif" w:cs="Liberation Serif"/>
                <w:sz w:val="24"/>
                <w:szCs w:val="24"/>
              </w:rPr>
            </w:pPr>
            <w:r w:rsidRPr="005B6222">
              <w:rPr>
                <w:rFonts w:ascii="Liberation Serif" w:hAnsi="Liberation Serif" w:cs="Liberation Serif"/>
                <w:sz w:val="24"/>
                <w:szCs w:val="24"/>
              </w:rPr>
              <w:t>Переменная облачность, преимущественно без осадков. Ветер северо-восточный, северный 3-8 м/с. Температура воздуха ночью 10-13°, днем 22-25°.</w:t>
            </w:r>
          </w:p>
        </w:tc>
      </w:tr>
      <w:tr w:rsidR="005B6222" w:rsidTr="00EB0F4C">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B6222" w:rsidRDefault="005B6222" w:rsidP="005B622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B6222" w:rsidRPr="005B6222" w:rsidRDefault="005B6222" w:rsidP="005B6222">
            <w:pPr>
              <w:jc w:val="both"/>
              <w:outlineLvl w:val="0"/>
              <w:rPr>
                <w:rFonts w:ascii="Liberation Serif" w:hAnsi="Liberation Serif" w:cs="Liberation Serif"/>
                <w:sz w:val="24"/>
                <w:szCs w:val="24"/>
              </w:rPr>
            </w:pPr>
            <w:r w:rsidRPr="005B6222">
              <w:rPr>
                <w:rFonts w:ascii="Liberation Serif" w:hAnsi="Liberation Serif" w:cs="Liberation Serif"/>
                <w:sz w:val="24"/>
                <w:szCs w:val="24"/>
              </w:rPr>
              <w:t>Переменная облачность, преимущественно без осадков. Ветер северо-восточный, северный 3-8 м/с. Температура воздуха ночью 12-15°, днем 22-26°.</w:t>
            </w:r>
          </w:p>
        </w:tc>
      </w:tr>
    </w:tbl>
    <w:p w:rsidR="00255D53" w:rsidRPr="007475D5" w:rsidRDefault="00255D53" w:rsidP="00255D53">
      <w:pPr>
        <w:shd w:val="clear" w:color="auto" w:fill="FFFFFF"/>
        <w:jc w:val="both"/>
        <w:rPr>
          <w:rFonts w:ascii="Liberation Serif" w:hAnsi="Liberation Serif" w:cs="Liberation Serif"/>
          <w:b/>
          <w:bCs/>
          <w:sz w:val="28"/>
          <w:szCs w:val="28"/>
        </w:rPr>
      </w:pPr>
      <w:r w:rsidRPr="007475D5">
        <w:rPr>
          <w:rFonts w:ascii="Liberation Serif" w:hAnsi="Liberation Serif" w:cs="Liberation Serif"/>
          <w:b/>
          <w:bCs/>
          <w:sz w:val="28"/>
          <w:szCs w:val="28"/>
        </w:rPr>
        <w:t>ОЯ: </w:t>
      </w:r>
      <w:r w:rsidRPr="007475D5">
        <w:rPr>
          <w:rFonts w:ascii="Liberation Serif" w:hAnsi="Liberation Serif" w:cs="Liberation Serif"/>
          <w:bCs/>
          <w:sz w:val="28"/>
          <w:szCs w:val="28"/>
        </w:rPr>
        <w:t>– </w:t>
      </w:r>
      <w:r w:rsidR="003F6717" w:rsidRPr="007475D5">
        <w:rPr>
          <w:rFonts w:ascii="Liberation Serif" w:hAnsi="Liberation Serif" w:cs="Liberation Serif"/>
          <w:sz w:val="28"/>
          <w:szCs w:val="24"/>
        </w:rPr>
        <w:t>чрезвычайная пожарная опасность (5 класс горимости по региональной шкале).</w:t>
      </w:r>
    </w:p>
    <w:p w:rsidR="00212D67" w:rsidRPr="00E60E8D" w:rsidRDefault="00255D53" w:rsidP="006B4320">
      <w:pPr>
        <w:shd w:val="clear" w:color="auto" w:fill="FFFFFF"/>
        <w:jc w:val="both"/>
        <w:rPr>
          <w:rFonts w:ascii="Liberation Serif" w:hAnsi="Liberation Serif" w:cs="Liberation Serif"/>
          <w:bCs/>
          <w:sz w:val="28"/>
          <w:szCs w:val="28"/>
        </w:rPr>
      </w:pPr>
      <w:r w:rsidRPr="007475D5">
        <w:rPr>
          <w:rFonts w:ascii="Liberation Serif" w:hAnsi="Liberation Serif" w:cs="Liberation Serif"/>
          <w:b/>
          <w:bCs/>
          <w:sz w:val="28"/>
          <w:szCs w:val="28"/>
        </w:rPr>
        <w:lastRenderedPageBreak/>
        <w:t>НЯ: </w:t>
      </w:r>
      <w:r w:rsidR="00FF5164" w:rsidRPr="007475D5">
        <w:rPr>
          <w:rFonts w:ascii="Liberation Serif" w:hAnsi="Liberation Serif" w:cs="Liberation Serif"/>
          <w:bCs/>
          <w:sz w:val="28"/>
          <w:szCs w:val="28"/>
        </w:rPr>
        <w:t>– высокая пожарная опасность (4 класс горимости леса по региональной шкале)</w:t>
      </w:r>
      <w:r w:rsidR="00212D67" w:rsidRPr="007475D5">
        <w:rPr>
          <w:rFonts w:ascii="Liberation Serif" w:hAnsi="Liberation Serif" w:cs="Liberation Serif"/>
          <w:bCs/>
          <w:sz w:val="28"/>
          <w:szCs w:val="28"/>
        </w:rPr>
        <w:t>.</w:t>
      </w:r>
    </w:p>
    <w:p w:rsidR="00873B08" w:rsidRPr="003D3023" w:rsidRDefault="00CF0060">
      <w:pPr>
        <w:shd w:val="clear" w:color="auto" w:fill="FFFFFF"/>
        <w:jc w:val="both"/>
        <w:rPr>
          <w:rFonts w:ascii="Liberation Serif" w:hAnsi="Liberation Serif" w:cs="Liberation Serif"/>
          <w:bCs/>
          <w:iCs/>
          <w:sz w:val="28"/>
          <w:szCs w:val="28"/>
        </w:rPr>
      </w:pPr>
      <w:r w:rsidRPr="003D3023">
        <w:rPr>
          <w:rFonts w:ascii="Liberation Serif" w:hAnsi="Liberation Serif" w:cs="Liberation Serif"/>
          <w:b/>
          <w:bCs/>
          <w:i/>
          <w:iCs/>
          <w:sz w:val="28"/>
          <w:szCs w:val="28"/>
          <w:u w:val="single"/>
        </w:rPr>
        <w:t>Прогноз агрометеорологической обстановки:</w:t>
      </w:r>
      <w:r w:rsidRPr="003D3023">
        <w:rPr>
          <w:rFonts w:ascii="Liberation Serif" w:hAnsi="Liberation Serif" w:cs="Liberation Serif"/>
          <w:bCs/>
          <w:iCs/>
          <w:sz w:val="28"/>
          <w:szCs w:val="28"/>
        </w:rPr>
        <w:t xml:space="preserve"> </w:t>
      </w:r>
    </w:p>
    <w:p w:rsidR="00414213" w:rsidRPr="00B50A0B" w:rsidRDefault="00414213" w:rsidP="00414213">
      <w:pPr>
        <w:widowControl w:val="0"/>
        <w:tabs>
          <w:tab w:val="left" w:pos="709"/>
        </w:tabs>
        <w:spacing w:line="233" w:lineRule="auto"/>
        <w:ind w:firstLine="709"/>
        <w:jc w:val="both"/>
        <w:rPr>
          <w:rFonts w:ascii="Liberation Serif" w:hAnsi="Liberation Serif" w:cs="Liberation Serif"/>
          <w:bCs/>
          <w:iCs/>
          <w:sz w:val="28"/>
          <w:szCs w:val="28"/>
        </w:rPr>
      </w:pPr>
      <w:r w:rsidRPr="00B50A0B">
        <w:rPr>
          <w:rFonts w:ascii="Liberation Serif" w:hAnsi="Liberation Serif" w:cs="Liberation Serif"/>
          <w:sz w:val="28"/>
          <w:szCs w:val="28"/>
        </w:rPr>
        <w:t>Теплая погода будет способствовать активному росту всех сельскохозяйственных культур.</w:t>
      </w:r>
      <w:r w:rsidRPr="00B50A0B">
        <w:rPr>
          <w:rFonts w:ascii="Liberation Serif" w:hAnsi="Liberation Serif" w:cs="Liberation Serif"/>
          <w:bCs/>
          <w:iCs/>
          <w:sz w:val="28"/>
          <w:szCs w:val="28"/>
        </w:rPr>
        <w:t xml:space="preserve"> </w:t>
      </w:r>
    </w:p>
    <w:p w:rsidR="00873B08" w:rsidRDefault="00CF0060" w:rsidP="001D5749">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B3282F" w:rsidRPr="00DF579B" w:rsidRDefault="00B3282F" w:rsidP="00B3282F">
      <w:pPr>
        <w:ind w:firstLine="709"/>
        <w:jc w:val="both"/>
        <w:rPr>
          <w:rFonts w:ascii="Liberation Serif" w:hAnsi="Liberation Serif" w:cs="Liberation Serif"/>
          <w:sz w:val="28"/>
          <w:szCs w:val="28"/>
        </w:rPr>
      </w:pPr>
      <w:r w:rsidRPr="00DF579B">
        <w:rPr>
          <w:rFonts w:ascii="Liberation Serif" w:hAnsi="Liberation Serif" w:cs="Liberation Serif"/>
          <w:sz w:val="28"/>
          <w:szCs w:val="28"/>
        </w:rPr>
        <w:t>В ближайшие дни</w:t>
      </w:r>
      <w:r w:rsidR="00DF579B" w:rsidRPr="00DF579B">
        <w:rPr>
          <w:rFonts w:ascii="Liberation Serif" w:hAnsi="Liberation Serif" w:cs="Liberation Serif"/>
          <w:sz w:val="28"/>
          <w:szCs w:val="28"/>
        </w:rPr>
        <w:t xml:space="preserve"> сохранятся</w:t>
      </w:r>
      <w:r w:rsidR="00DF579B">
        <w:rPr>
          <w:rFonts w:ascii="Liberation Serif" w:hAnsi="Liberation Serif" w:cs="Liberation Serif"/>
          <w:sz w:val="28"/>
          <w:szCs w:val="28"/>
        </w:rPr>
        <w:t xml:space="preserve"> </w:t>
      </w:r>
      <w:r w:rsidR="00DF579B" w:rsidRPr="00DF579B">
        <w:rPr>
          <w:rFonts w:ascii="Liberation Serif" w:hAnsi="Liberation Serif" w:cs="Liberation Serif"/>
          <w:sz w:val="28"/>
          <w:szCs w:val="28"/>
        </w:rPr>
        <w:t>незначительные подъемы уровней воды</w:t>
      </w:r>
      <w:r w:rsidRPr="00DF579B">
        <w:rPr>
          <w:rFonts w:ascii="Liberation Serif" w:hAnsi="Liberation Serif" w:cs="Liberation Serif"/>
          <w:sz w:val="28"/>
          <w:szCs w:val="28"/>
        </w:rPr>
        <w:t xml:space="preserve"> </w:t>
      </w:r>
      <w:r w:rsidR="00DF579B">
        <w:rPr>
          <w:rFonts w:ascii="Liberation Serif" w:hAnsi="Liberation Serif" w:cs="Liberation Serif"/>
          <w:sz w:val="28"/>
          <w:szCs w:val="28"/>
        </w:rPr>
        <w:br/>
      </w:r>
      <w:r w:rsidRPr="00DF579B">
        <w:rPr>
          <w:rFonts w:ascii="Liberation Serif" w:hAnsi="Liberation Serif" w:cs="Liberation Serif"/>
          <w:sz w:val="28"/>
          <w:szCs w:val="28"/>
        </w:rPr>
        <w:t>от выпавших осадков</w:t>
      </w:r>
      <w:r w:rsidR="00DF579B" w:rsidRPr="00DF579B">
        <w:rPr>
          <w:rFonts w:ascii="Liberation Serif" w:hAnsi="Liberation Serif" w:cs="Liberation Serif"/>
          <w:sz w:val="28"/>
          <w:szCs w:val="28"/>
        </w:rPr>
        <w:t>.</w:t>
      </w:r>
    </w:p>
    <w:p w:rsidR="00873B08" w:rsidRDefault="00CF0060">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873B08" w:rsidRDefault="00D07915">
      <w:pPr>
        <w:tabs>
          <w:tab w:val="left" w:pos="9922"/>
        </w:tabs>
        <w:ind w:firstLine="567"/>
        <w:jc w:val="both"/>
        <w:textAlignment w:val="auto"/>
        <w:rPr>
          <w:rFonts w:ascii="Liberation Serif" w:hAnsi="Liberation Serif" w:cs="Liberation Serif"/>
          <w:sz w:val="28"/>
          <w:szCs w:val="28"/>
        </w:rPr>
      </w:pPr>
      <w:r w:rsidRPr="00275122">
        <w:rPr>
          <w:rFonts w:ascii="Liberation Serif" w:hAnsi="Liberation Serif" w:cs="Liberation Serif"/>
          <w:color w:val="FF0000"/>
          <w:sz w:val="28"/>
          <w:szCs w:val="28"/>
        </w:rPr>
        <w:t xml:space="preserve">  </w:t>
      </w:r>
      <w:r w:rsidR="00CF0060" w:rsidRPr="00D46CB5">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873B08" w:rsidRPr="004C4900" w:rsidRDefault="00CF0060">
      <w:pPr>
        <w:textAlignment w:val="auto"/>
        <w:rPr>
          <w:rFonts w:ascii="Liberation Serif" w:hAnsi="Liberation Serif" w:cs="Liberation Serif"/>
          <w:b/>
          <w:i/>
          <w:sz w:val="28"/>
          <w:szCs w:val="28"/>
          <w:u w:val="single"/>
          <w:lang w:eastAsia="zh-CN"/>
        </w:rPr>
      </w:pPr>
      <w:r w:rsidRPr="004C4900">
        <w:rPr>
          <w:rFonts w:ascii="Liberation Serif" w:hAnsi="Liberation Serif" w:cs="Liberation Serif"/>
          <w:b/>
          <w:i/>
          <w:sz w:val="28"/>
          <w:szCs w:val="28"/>
          <w:u w:val="single"/>
          <w:lang w:eastAsia="zh-CN"/>
        </w:rPr>
        <w:t>Прогноз параметров лесопожарной обстановки:</w:t>
      </w:r>
    </w:p>
    <w:p w:rsidR="00873B08" w:rsidRPr="00437918" w:rsidRDefault="00CF0060">
      <w:pPr>
        <w:spacing w:line="228" w:lineRule="auto"/>
        <w:ind w:firstLine="709"/>
        <w:jc w:val="both"/>
        <w:textAlignment w:val="auto"/>
        <w:rPr>
          <w:rFonts w:ascii="Liberation Serif" w:hAnsi="Liberation Serif" w:cs="Liberation Serif"/>
          <w:sz w:val="28"/>
          <w:szCs w:val="28"/>
          <w:lang w:eastAsia="zh-CN"/>
        </w:rPr>
      </w:pPr>
      <w:r w:rsidRPr="00437918">
        <w:rPr>
          <w:rFonts w:ascii="Liberation Serif" w:hAnsi="Liberation Serif" w:cs="Liberation Serif"/>
          <w:sz w:val="28"/>
          <w:szCs w:val="28"/>
          <w:lang w:eastAsia="zh-CN"/>
        </w:rPr>
        <w:t xml:space="preserve">На территории области будут действовать </w:t>
      </w:r>
      <w:r w:rsidR="000D4E88" w:rsidRPr="00725902">
        <w:rPr>
          <w:rFonts w:ascii="Liberation Serif" w:hAnsi="Liberation Serif" w:cs="Liberation Serif"/>
          <w:sz w:val="28"/>
          <w:szCs w:val="28"/>
          <w:lang w:eastAsia="zh-CN"/>
        </w:rPr>
        <w:t>1-ый,</w:t>
      </w:r>
      <w:r w:rsidR="00725902" w:rsidRPr="00725902">
        <w:rPr>
          <w:rFonts w:ascii="Liberation Serif" w:hAnsi="Liberation Serif" w:cs="Liberation Serif"/>
          <w:sz w:val="28"/>
          <w:szCs w:val="28"/>
          <w:lang w:eastAsia="zh-CN"/>
        </w:rPr>
        <w:t xml:space="preserve"> 2-ой,</w:t>
      </w:r>
      <w:r w:rsidR="000D4E88" w:rsidRPr="00725902">
        <w:rPr>
          <w:rFonts w:ascii="Liberation Serif" w:hAnsi="Liberation Serif" w:cs="Liberation Serif"/>
          <w:sz w:val="28"/>
          <w:szCs w:val="28"/>
          <w:lang w:eastAsia="zh-CN"/>
        </w:rPr>
        <w:t xml:space="preserve"> </w:t>
      </w:r>
      <w:r w:rsidR="0036703E" w:rsidRPr="00725902">
        <w:rPr>
          <w:rFonts w:ascii="Liberation Serif" w:hAnsi="Liberation Serif" w:cs="Liberation Serif"/>
          <w:sz w:val="28"/>
          <w:szCs w:val="28"/>
          <w:lang w:eastAsia="zh-CN"/>
        </w:rPr>
        <w:t>4-ый</w:t>
      </w:r>
      <w:r w:rsidR="00943113" w:rsidRPr="00725902">
        <w:rPr>
          <w:rFonts w:ascii="Liberation Serif" w:hAnsi="Liberation Serif" w:cs="Liberation Serif"/>
          <w:sz w:val="28"/>
          <w:szCs w:val="28"/>
          <w:lang w:eastAsia="zh-CN"/>
        </w:rPr>
        <w:t xml:space="preserve"> и 5-ый</w:t>
      </w:r>
      <w:r w:rsidR="0036703E" w:rsidRPr="00437918">
        <w:rPr>
          <w:rFonts w:ascii="Liberation Serif" w:hAnsi="Liberation Serif" w:cs="Liberation Serif"/>
          <w:sz w:val="28"/>
          <w:szCs w:val="28"/>
          <w:lang w:eastAsia="zh-CN"/>
        </w:rPr>
        <w:t xml:space="preserve"> </w:t>
      </w:r>
      <w:r w:rsidRPr="00437918">
        <w:rPr>
          <w:rFonts w:ascii="Liberation Serif" w:hAnsi="Liberation Serif" w:cs="Liberation Serif"/>
          <w:sz w:val="28"/>
          <w:szCs w:val="28"/>
          <w:lang w:eastAsia="zh-CN"/>
        </w:rPr>
        <w:t xml:space="preserve">классы пожарной опасности </w:t>
      </w:r>
      <w:r w:rsidRPr="00437918">
        <w:rPr>
          <w:rFonts w:ascii="Liberation Serif" w:hAnsi="Liberation Serif" w:cs="Liberation Serif"/>
          <w:sz w:val="28"/>
          <w:szCs w:val="28"/>
        </w:rPr>
        <w:t>в лесах в зависимости от условий погоды</w:t>
      </w:r>
      <w:r w:rsidRPr="00437918">
        <w:rPr>
          <w:rFonts w:ascii="Liberation Serif" w:hAnsi="Liberation Serif" w:cs="Liberation Serif"/>
          <w:sz w:val="28"/>
          <w:szCs w:val="28"/>
          <w:lang w:eastAsia="zh-CN"/>
        </w:rPr>
        <w:t>.</w:t>
      </w:r>
    </w:p>
    <w:p w:rsidR="00F407A4" w:rsidRPr="009525F2" w:rsidRDefault="00F407A4">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1"/>
        <w:gridCol w:w="1269"/>
        <w:gridCol w:w="1282"/>
        <w:gridCol w:w="1356"/>
        <w:gridCol w:w="1655"/>
      </w:tblGrid>
      <w:tr w:rsidR="00873B08">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1"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9"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5"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873B08">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873B08" w:rsidRDefault="00CF006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1" w:type="dxa"/>
            <w:tcBorders>
              <w:top w:val="single" w:sz="4" w:space="0" w:color="000000"/>
              <w:left w:val="single" w:sz="4" w:space="0" w:color="000000"/>
              <w:bottom w:val="single" w:sz="4" w:space="0" w:color="000000"/>
              <w:right w:val="single" w:sz="4" w:space="0" w:color="000000"/>
            </w:tcBorders>
          </w:tcPr>
          <w:p w:rsidR="00873B08" w:rsidRPr="00437918" w:rsidRDefault="0095065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54</w:t>
            </w:r>
            <w:r w:rsidR="00CF0060" w:rsidRPr="00437918">
              <w:rPr>
                <w:rFonts w:ascii="Liberation Serif" w:hAnsi="Liberation Serif" w:cs="Liberation Serif"/>
                <w:iCs/>
                <w:sz w:val="22"/>
                <w:szCs w:val="24"/>
                <w:lang w:eastAsia="zh-CN"/>
              </w:rPr>
              <w:t xml:space="preserve"> МО</w:t>
            </w:r>
          </w:p>
        </w:tc>
        <w:tc>
          <w:tcPr>
            <w:tcW w:w="1269" w:type="dxa"/>
            <w:tcBorders>
              <w:top w:val="single" w:sz="4" w:space="0" w:color="000000"/>
              <w:left w:val="single" w:sz="4" w:space="0" w:color="000000"/>
              <w:bottom w:val="single" w:sz="4" w:space="0" w:color="000000"/>
              <w:right w:val="single" w:sz="4" w:space="0" w:color="000000"/>
            </w:tcBorders>
          </w:tcPr>
          <w:p w:rsidR="00873B08" w:rsidRPr="00437918" w:rsidRDefault="00725902">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w:t>
            </w:r>
            <w:r w:rsidR="00CF0060" w:rsidRPr="00437918">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873B08" w:rsidRPr="00437918" w:rsidRDefault="00055874" w:rsidP="00B734B5">
            <w:pPr>
              <w:widowControl w:val="0"/>
              <w:jc w:val="center"/>
              <w:textAlignment w:val="auto"/>
              <w:rPr>
                <w:rFonts w:ascii="Liberation Serif" w:hAnsi="Liberation Serif" w:cs="Liberation Serif"/>
                <w:iCs/>
                <w:sz w:val="22"/>
                <w:szCs w:val="24"/>
                <w:lang w:eastAsia="zh-CN"/>
              </w:rPr>
            </w:pPr>
            <w:r w:rsidRPr="00437918">
              <w:rPr>
                <w:rFonts w:ascii="Liberation Serif" w:hAnsi="Liberation Serif" w:cs="Liberation Serif"/>
                <w:iCs/>
                <w:sz w:val="22"/>
                <w:szCs w:val="24"/>
                <w:lang w:eastAsia="zh-CN"/>
              </w:rPr>
              <w:t xml:space="preserve"> </w:t>
            </w:r>
            <w:r w:rsidR="00B734B5">
              <w:rPr>
                <w:rFonts w:ascii="Liberation Serif" w:hAnsi="Liberation Serif" w:cs="Liberation Serif"/>
                <w:iCs/>
                <w:sz w:val="22"/>
                <w:szCs w:val="24"/>
                <w:lang w:eastAsia="zh-CN"/>
              </w:rPr>
              <w:t>0</w:t>
            </w:r>
            <w:r w:rsidR="004C4900" w:rsidRPr="00437918">
              <w:rPr>
                <w:rFonts w:ascii="Liberation Serif" w:hAnsi="Liberation Serif" w:cs="Liberation Serif"/>
                <w:iCs/>
                <w:sz w:val="22"/>
                <w:szCs w:val="24"/>
                <w:lang w:eastAsia="zh-CN"/>
              </w:rPr>
              <w:t xml:space="preserve"> </w:t>
            </w:r>
            <w:r w:rsidR="00CF0060" w:rsidRPr="00437918">
              <w:rPr>
                <w:rFonts w:ascii="Liberation Serif" w:hAnsi="Liberation Serif" w:cs="Liberation Serif"/>
                <w:iCs/>
                <w:sz w:val="22"/>
                <w:szCs w:val="24"/>
                <w:lang w:eastAsia="zh-CN"/>
              </w:rPr>
              <w:t>МО</w:t>
            </w:r>
          </w:p>
        </w:tc>
        <w:tc>
          <w:tcPr>
            <w:tcW w:w="1356" w:type="dxa"/>
            <w:tcBorders>
              <w:top w:val="single" w:sz="4" w:space="0" w:color="000000"/>
              <w:left w:val="single" w:sz="4" w:space="0" w:color="000000"/>
              <w:bottom w:val="single" w:sz="4" w:space="0" w:color="000000"/>
              <w:right w:val="single" w:sz="4" w:space="0" w:color="000000"/>
            </w:tcBorders>
          </w:tcPr>
          <w:p w:rsidR="00873B08" w:rsidRPr="00437918" w:rsidRDefault="0095065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13</w:t>
            </w:r>
            <w:r w:rsidR="00CF0060" w:rsidRPr="00437918">
              <w:rPr>
                <w:rFonts w:ascii="Liberation Serif" w:hAnsi="Liberation Serif" w:cs="Liberation Serif"/>
                <w:iCs/>
                <w:sz w:val="22"/>
                <w:szCs w:val="24"/>
                <w:lang w:eastAsia="zh-CN"/>
              </w:rPr>
              <w:t xml:space="preserve"> МО</w:t>
            </w:r>
          </w:p>
        </w:tc>
        <w:tc>
          <w:tcPr>
            <w:tcW w:w="1655" w:type="dxa"/>
            <w:tcBorders>
              <w:top w:val="single" w:sz="4" w:space="0" w:color="000000"/>
              <w:left w:val="single" w:sz="4" w:space="0" w:color="000000"/>
              <w:bottom w:val="single" w:sz="4" w:space="0" w:color="000000"/>
              <w:right w:val="single" w:sz="4" w:space="0" w:color="000000"/>
            </w:tcBorders>
          </w:tcPr>
          <w:p w:rsidR="00873B08" w:rsidRPr="00437918" w:rsidRDefault="00B734B5">
            <w:pPr>
              <w:widowControl w:val="0"/>
              <w:jc w:val="center"/>
              <w:textAlignment w:val="auto"/>
              <w:rPr>
                <w:rFonts w:ascii="Liberation Serif" w:hAnsi="Liberation Serif" w:cs="Liberation Serif"/>
                <w:iCs/>
                <w:sz w:val="22"/>
                <w:szCs w:val="24"/>
                <w:lang w:eastAsia="zh-CN"/>
              </w:rPr>
            </w:pPr>
            <w:r w:rsidRPr="00725902">
              <w:rPr>
                <w:rFonts w:ascii="Liberation Serif" w:hAnsi="Liberation Serif" w:cs="Liberation Serif"/>
                <w:iCs/>
                <w:sz w:val="22"/>
                <w:szCs w:val="24"/>
                <w:lang w:eastAsia="zh-CN"/>
              </w:rPr>
              <w:t>1</w:t>
            </w:r>
            <w:r w:rsidR="00CF0060" w:rsidRPr="00437918">
              <w:rPr>
                <w:rFonts w:ascii="Liberation Serif" w:hAnsi="Liberation Serif" w:cs="Liberation Serif"/>
                <w:iCs/>
                <w:sz w:val="22"/>
                <w:szCs w:val="24"/>
                <w:lang w:eastAsia="zh-CN"/>
              </w:rPr>
              <w:t xml:space="preserve"> МО</w:t>
            </w:r>
          </w:p>
        </w:tc>
      </w:tr>
    </w:tbl>
    <w:p w:rsidR="007960A6" w:rsidRDefault="0067495B" w:rsidP="007960A6">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sidRPr="009C584D">
        <w:rPr>
          <w:rFonts w:ascii="Liberation Serif" w:hAnsi="Liberation Serif" w:cs="Liberation Serif"/>
          <w:b/>
          <w:i/>
          <w:sz w:val="28"/>
          <w:szCs w:val="28"/>
          <w:lang w:eastAsia="zh-CN"/>
        </w:rPr>
        <w:t xml:space="preserve">: </w:t>
      </w:r>
      <w:r w:rsidR="007960A6" w:rsidRPr="00C71AB5">
        <w:rPr>
          <w:rFonts w:ascii="Liberation Serif" w:hAnsi="Liberation Serif" w:cs="Liberation Serif"/>
          <w:sz w:val="28"/>
          <w:szCs w:val="28"/>
        </w:rPr>
        <w:t xml:space="preserve">Арамильский ГО, </w:t>
      </w:r>
      <w:r w:rsidR="007960A6" w:rsidRPr="000A7D37">
        <w:rPr>
          <w:rFonts w:ascii="Liberation Serif" w:hAnsi="Liberation Serif" w:cs="Liberation Serif"/>
          <w:sz w:val="28"/>
          <w:szCs w:val="28"/>
        </w:rPr>
        <w:t xml:space="preserve">Артемовский ГО, </w:t>
      </w:r>
      <w:r w:rsidR="007960A6" w:rsidRPr="00C71AB5">
        <w:rPr>
          <w:rFonts w:ascii="Liberation Serif" w:hAnsi="Liberation Serif" w:cs="Liberation Serif"/>
          <w:sz w:val="28"/>
          <w:szCs w:val="28"/>
        </w:rPr>
        <w:t>Артинский ГО, Асбестовский ГО, Ачитский ГО,</w:t>
      </w:r>
      <w:r w:rsidR="00CE1BD2">
        <w:rPr>
          <w:rFonts w:ascii="Liberation Serif" w:hAnsi="Liberation Serif" w:cs="Liberation Serif"/>
          <w:sz w:val="28"/>
          <w:szCs w:val="28"/>
        </w:rPr>
        <w:t xml:space="preserve"> </w:t>
      </w:r>
      <w:r w:rsidR="007960A6" w:rsidRPr="00C71AB5">
        <w:rPr>
          <w:rFonts w:ascii="Liberation Serif" w:hAnsi="Liberation Serif" w:cs="Liberation Serif"/>
          <w:sz w:val="28"/>
          <w:szCs w:val="28"/>
        </w:rPr>
        <w:t xml:space="preserve">Белоярский ГО, Березовский ГО, Бисертский ГО, </w:t>
      </w:r>
      <w:r w:rsidR="0095065B">
        <w:rPr>
          <w:rFonts w:ascii="Liberation Serif" w:hAnsi="Liberation Serif" w:cs="Liberation Serif"/>
          <w:sz w:val="28"/>
          <w:szCs w:val="28"/>
        </w:rPr>
        <w:br/>
      </w:r>
      <w:r w:rsidR="007960A6" w:rsidRPr="00C71AB5">
        <w:rPr>
          <w:rFonts w:ascii="Liberation Serif" w:hAnsi="Liberation Serif" w:cs="Liberation Serif"/>
          <w:sz w:val="28"/>
          <w:szCs w:val="28"/>
        </w:rPr>
        <w:t xml:space="preserve">ГО Богданович, ГО Верхнее Дуброво, Верхнесалдинский ГО, ГО Верхняя Пышма, ГО Верхняя Тура, ГО Верхотурский, Волчанский ГО, Гаринский ГО, Горноуральский ГО, ГО Дегтярск, МО «город Екатеринбург», ГО Заречный, </w:t>
      </w:r>
      <w:r w:rsidR="0095065B">
        <w:rPr>
          <w:rFonts w:ascii="Liberation Serif" w:hAnsi="Liberation Serif" w:cs="Liberation Serif"/>
          <w:sz w:val="28"/>
          <w:szCs w:val="28"/>
        </w:rPr>
        <w:br/>
      </w:r>
      <w:r w:rsidR="007960A6" w:rsidRPr="00B042D7">
        <w:rPr>
          <w:rFonts w:ascii="Liberation Serif" w:hAnsi="Liberation Serif" w:cs="Liberation Serif"/>
          <w:sz w:val="28"/>
          <w:szCs w:val="28"/>
        </w:rPr>
        <w:t>ГО «город Ирбит», Ирбитское МО, Каменский ГО, Каменск-Уральский ГО,</w:t>
      </w:r>
      <w:r w:rsidR="007960A6" w:rsidRPr="003F10EB">
        <w:rPr>
          <w:rFonts w:ascii="Liberation Serif" w:hAnsi="Liberation Serif" w:cs="Liberation Serif"/>
          <w:color w:val="000000" w:themeColor="text1"/>
          <w:sz w:val="28"/>
          <w:szCs w:val="28"/>
        </w:rPr>
        <w:t xml:space="preserve"> </w:t>
      </w:r>
      <w:r w:rsidR="0095065B">
        <w:rPr>
          <w:rFonts w:ascii="Liberation Serif" w:hAnsi="Liberation Serif" w:cs="Liberation Serif"/>
          <w:color w:val="000000" w:themeColor="text1"/>
          <w:sz w:val="28"/>
          <w:szCs w:val="28"/>
        </w:rPr>
        <w:br/>
      </w:r>
      <w:r w:rsidR="007960A6" w:rsidRPr="003F10EB">
        <w:rPr>
          <w:rFonts w:ascii="Liberation Serif" w:hAnsi="Liberation Serif" w:cs="Liberation Serif"/>
          <w:color w:val="000000" w:themeColor="text1"/>
          <w:sz w:val="28"/>
          <w:szCs w:val="28"/>
        </w:rPr>
        <w:t xml:space="preserve">ГО Карпинск, Качканарский ГО, ГО Краснотурьинск, ГО Красноуральск, </w:t>
      </w:r>
      <w:r w:rsidR="0095065B">
        <w:rPr>
          <w:rFonts w:ascii="Liberation Serif" w:hAnsi="Liberation Serif" w:cs="Liberation Serif"/>
          <w:color w:val="000000" w:themeColor="text1"/>
          <w:sz w:val="28"/>
          <w:szCs w:val="28"/>
        </w:rPr>
        <w:br/>
      </w:r>
      <w:r w:rsidR="007960A6" w:rsidRPr="003F10EB">
        <w:rPr>
          <w:rFonts w:ascii="Liberation Serif" w:hAnsi="Liberation Serif" w:cs="Liberation Serif"/>
          <w:color w:val="000000" w:themeColor="text1"/>
          <w:sz w:val="28"/>
          <w:szCs w:val="28"/>
        </w:rPr>
        <w:t xml:space="preserve">ГО Красноуфимск, МО Красноуфимский округ, Кушвинский ГО, ГО «город Лесной», Малышевский ГО, </w:t>
      </w:r>
      <w:r w:rsidR="007960A6" w:rsidRPr="00C71AB5">
        <w:rPr>
          <w:rFonts w:ascii="Liberation Serif" w:hAnsi="Liberation Serif" w:cs="Liberation Serif"/>
          <w:sz w:val="28"/>
          <w:szCs w:val="28"/>
        </w:rPr>
        <w:t>Нижнетуринский ГО</w:t>
      </w:r>
      <w:r w:rsidR="007960A6">
        <w:rPr>
          <w:rFonts w:ascii="Liberation Serif" w:hAnsi="Liberation Serif" w:cs="Liberation Serif"/>
          <w:sz w:val="28"/>
          <w:szCs w:val="28"/>
        </w:rPr>
        <w:t>,</w:t>
      </w:r>
      <w:r w:rsidR="007960A6" w:rsidRPr="00C71AB5">
        <w:rPr>
          <w:rFonts w:ascii="Liberation Serif" w:hAnsi="Liberation Serif" w:cs="Liberation Serif"/>
          <w:sz w:val="28"/>
          <w:szCs w:val="28"/>
        </w:rPr>
        <w:t xml:space="preserve"> город Нижний Тагил, </w:t>
      </w:r>
      <w:r w:rsidR="0095065B">
        <w:rPr>
          <w:rFonts w:ascii="Liberation Serif" w:hAnsi="Liberation Serif" w:cs="Liberation Serif"/>
          <w:sz w:val="28"/>
          <w:szCs w:val="28"/>
        </w:rPr>
        <w:br/>
      </w:r>
      <w:r w:rsidR="007960A6" w:rsidRPr="00C71AB5">
        <w:rPr>
          <w:rFonts w:ascii="Liberation Serif" w:hAnsi="Liberation Serif" w:cs="Liberation Serif"/>
          <w:sz w:val="28"/>
          <w:szCs w:val="28"/>
        </w:rPr>
        <w:t>ГО «Н</w:t>
      </w:r>
      <w:r w:rsidR="00725902">
        <w:rPr>
          <w:rFonts w:ascii="Liberation Serif" w:hAnsi="Liberation Serif" w:cs="Liberation Serif"/>
          <w:sz w:val="28"/>
          <w:szCs w:val="28"/>
        </w:rPr>
        <w:t xml:space="preserve">ижняя Салда», Новолялинский ГО, </w:t>
      </w:r>
      <w:r w:rsidR="007960A6" w:rsidRPr="00C71AB5">
        <w:rPr>
          <w:rFonts w:ascii="Liberation Serif" w:hAnsi="Liberation Serif" w:cs="Liberation Serif"/>
          <w:sz w:val="28"/>
          <w:szCs w:val="28"/>
        </w:rPr>
        <w:t xml:space="preserve">ГО Первоуральск, Полевской ГО, </w:t>
      </w:r>
      <w:r w:rsidR="0095065B">
        <w:rPr>
          <w:rFonts w:ascii="Liberation Serif" w:hAnsi="Liberation Serif" w:cs="Liberation Serif"/>
          <w:sz w:val="28"/>
          <w:szCs w:val="28"/>
        </w:rPr>
        <w:br/>
      </w:r>
      <w:r w:rsidR="00725902">
        <w:rPr>
          <w:rFonts w:ascii="Liberation Serif" w:hAnsi="Liberation Serif" w:cs="Liberation Serif"/>
          <w:sz w:val="28"/>
          <w:szCs w:val="28"/>
        </w:rPr>
        <w:t xml:space="preserve">ГО Ревда, Режевской ГО, </w:t>
      </w:r>
      <w:r w:rsidR="007960A6" w:rsidRPr="00C71AB5">
        <w:rPr>
          <w:rFonts w:ascii="Liberation Serif" w:hAnsi="Liberation Serif" w:cs="Liberation Serif"/>
          <w:sz w:val="28"/>
          <w:szCs w:val="28"/>
        </w:rPr>
        <w:t>ГО Рефтинский, ГО ЗАТО Свободный, Сосьвинский ГО, ГО Среднеуральск, ГО Староуткинск, ГО Сухой Лог, Сысертский ГО,</w:t>
      </w:r>
      <w:r w:rsidR="007960A6" w:rsidRPr="001C149D">
        <w:rPr>
          <w:rFonts w:ascii="Liberation Serif" w:hAnsi="Liberation Serif" w:cs="Liberation Serif"/>
          <w:sz w:val="28"/>
          <w:szCs w:val="28"/>
        </w:rPr>
        <w:t xml:space="preserve"> </w:t>
      </w:r>
      <w:r w:rsidR="0095065B">
        <w:rPr>
          <w:rFonts w:ascii="Liberation Serif" w:hAnsi="Liberation Serif" w:cs="Liberation Serif"/>
          <w:sz w:val="28"/>
          <w:szCs w:val="28"/>
        </w:rPr>
        <w:br/>
      </w:r>
      <w:r w:rsidR="007960A6" w:rsidRPr="000A7D37">
        <w:rPr>
          <w:rFonts w:ascii="Liberation Serif" w:hAnsi="Liberation Serif" w:cs="Liberation Serif"/>
          <w:sz w:val="28"/>
          <w:szCs w:val="28"/>
        </w:rPr>
        <w:t xml:space="preserve">Тавдинский ГО, </w:t>
      </w:r>
      <w:r w:rsidR="007960A6" w:rsidRPr="00C71AB5">
        <w:rPr>
          <w:rFonts w:ascii="Liberation Serif" w:hAnsi="Liberation Serif" w:cs="Liberation Serif"/>
          <w:sz w:val="28"/>
          <w:szCs w:val="28"/>
        </w:rPr>
        <w:t xml:space="preserve"> Туринский ГО,</w:t>
      </w:r>
      <w:r w:rsidR="0095065B">
        <w:rPr>
          <w:rFonts w:ascii="Liberation Serif" w:hAnsi="Liberation Serif" w:cs="Liberation Serif"/>
          <w:sz w:val="28"/>
          <w:szCs w:val="28"/>
        </w:rPr>
        <w:t xml:space="preserve"> </w:t>
      </w:r>
      <w:r w:rsidR="007960A6" w:rsidRPr="00337126">
        <w:rPr>
          <w:rFonts w:ascii="Liberation Serif" w:hAnsi="Liberation Serif" w:cs="Liberation Serif"/>
          <w:sz w:val="28"/>
          <w:szCs w:val="28"/>
        </w:rPr>
        <w:t>ГО ЗАТО Уральский,</w:t>
      </w:r>
      <w:r w:rsidR="007960A6">
        <w:rPr>
          <w:rFonts w:ascii="Liberation Serif" w:hAnsi="Liberation Serif" w:cs="Liberation Serif"/>
          <w:sz w:val="28"/>
          <w:szCs w:val="28"/>
        </w:rPr>
        <w:t xml:space="preserve"> Шалинский ГО, </w:t>
      </w:r>
      <w:r w:rsidR="007960A6" w:rsidRPr="007960A6">
        <w:rPr>
          <w:rFonts w:ascii="Liberation Serif" w:hAnsi="Liberation Serif" w:cs="Liberation Serif"/>
          <w:sz w:val="28"/>
          <w:szCs w:val="28"/>
        </w:rPr>
        <w:t>Байкал</w:t>
      </w:r>
      <w:r w:rsidR="0095065B">
        <w:rPr>
          <w:rFonts w:ascii="Liberation Serif" w:hAnsi="Liberation Serif" w:cs="Liberation Serif"/>
          <w:sz w:val="28"/>
          <w:szCs w:val="28"/>
        </w:rPr>
        <w:t xml:space="preserve">овский МР, </w:t>
      </w:r>
      <w:r w:rsidR="007960A6" w:rsidRPr="007960A6">
        <w:rPr>
          <w:rFonts w:ascii="Liberation Serif" w:hAnsi="Liberation Serif" w:cs="Liberation Serif"/>
          <w:sz w:val="28"/>
          <w:szCs w:val="28"/>
        </w:rPr>
        <w:t>Нижнесергинский МР</w:t>
      </w:r>
      <w:r w:rsidR="007960A6">
        <w:rPr>
          <w:rFonts w:ascii="Liberation Serif" w:hAnsi="Liberation Serif" w:cs="Liberation Serif"/>
          <w:sz w:val="28"/>
          <w:szCs w:val="28"/>
        </w:rPr>
        <w:t>.</w:t>
      </w:r>
    </w:p>
    <w:p w:rsidR="00CE1BD2" w:rsidRDefault="00CE1BD2" w:rsidP="007960A6">
      <w:pPr>
        <w:jc w:val="both"/>
        <w:rPr>
          <w:rFonts w:ascii="Liberation Serif" w:hAnsi="Liberation Serif" w:cs="Liberation Serif"/>
          <w:b/>
          <w:sz w:val="28"/>
          <w:szCs w:val="28"/>
        </w:rPr>
      </w:pPr>
      <w:r>
        <w:rPr>
          <w:rFonts w:ascii="Liberation Serif" w:hAnsi="Liberation Serif" w:cs="Liberation Serif"/>
          <w:b/>
          <w:i/>
          <w:sz w:val="28"/>
          <w:szCs w:val="28"/>
          <w:u w:val="single"/>
          <w:lang w:eastAsia="zh-CN"/>
        </w:rPr>
        <w:t>Второй класс</w:t>
      </w:r>
      <w:r w:rsidRPr="009C584D">
        <w:rPr>
          <w:rFonts w:ascii="Liberation Serif" w:hAnsi="Liberation Serif" w:cs="Liberation Serif"/>
          <w:b/>
          <w:i/>
          <w:sz w:val="28"/>
          <w:szCs w:val="28"/>
          <w:lang w:eastAsia="zh-CN"/>
        </w:rPr>
        <w:t xml:space="preserve">: </w:t>
      </w:r>
      <w:r w:rsidRPr="00C71AB5">
        <w:rPr>
          <w:rFonts w:ascii="Liberation Serif" w:hAnsi="Liberation Serif" w:cs="Liberation Serif"/>
          <w:sz w:val="28"/>
          <w:szCs w:val="28"/>
        </w:rPr>
        <w:t>ГО Пелым</w:t>
      </w:r>
      <w:r>
        <w:rPr>
          <w:rFonts w:ascii="Liberation Serif" w:hAnsi="Liberation Serif" w:cs="Liberation Serif"/>
          <w:sz w:val="28"/>
          <w:szCs w:val="28"/>
        </w:rPr>
        <w:t xml:space="preserve">, </w:t>
      </w:r>
      <w:r w:rsidR="00EB684B" w:rsidRPr="00C71AB5">
        <w:rPr>
          <w:rFonts w:ascii="Liberation Serif" w:hAnsi="Liberation Serif" w:cs="Liberation Serif"/>
          <w:sz w:val="28"/>
          <w:szCs w:val="28"/>
        </w:rPr>
        <w:t>Серовский ГО,</w:t>
      </w:r>
      <w:r w:rsidR="00725902" w:rsidRPr="00725902">
        <w:rPr>
          <w:rFonts w:ascii="Liberation Serif" w:hAnsi="Liberation Serif" w:cs="Liberation Serif"/>
          <w:color w:val="000000" w:themeColor="text1"/>
          <w:sz w:val="28"/>
          <w:szCs w:val="28"/>
        </w:rPr>
        <w:t xml:space="preserve"> </w:t>
      </w:r>
      <w:r w:rsidR="00725902" w:rsidRPr="00C71AB5">
        <w:rPr>
          <w:rFonts w:ascii="Liberation Serif" w:hAnsi="Liberation Serif" w:cs="Liberation Serif"/>
          <w:sz w:val="28"/>
          <w:szCs w:val="28"/>
        </w:rPr>
        <w:t xml:space="preserve">Пышминский ГО, </w:t>
      </w:r>
      <w:r w:rsidR="00725902" w:rsidRPr="003F10EB">
        <w:rPr>
          <w:rFonts w:ascii="Liberation Serif" w:hAnsi="Liberation Serif" w:cs="Liberation Serif"/>
          <w:color w:val="000000" w:themeColor="text1"/>
          <w:sz w:val="28"/>
          <w:szCs w:val="28"/>
        </w:rPr>
        <w:t>Камышловский ГО</w:t>
      </w:r>
      <w:r w:rsidR="00725902" w:rsidRPr="007960A6">
        <w:rPr>
          <w:rFonts w:ascii="Liberation Serif" w:hAnsi="Liberation Serif" w:cs="Liberation Serif"/>
          <w:b/>
          <w:color w:val="000000" w:themeColor="text1"/>
          <w:sz w:val="28"/>
          <w:szCs w:val="28"/>
        </w:rPr>
        <w:t>,</w:t>
      </w:r>
      <w:r w:rsidR="00725902">
        <w:rPr>
          <w:rFonts w:ascii="Liberation Serif" w:hAnsi="Liberation Serif" w:cs="Liberation Serif"/>
          <w:b/>
          <w:color w:val="000000" w:themeColor="text1"/>
          <w:sz w:val="28"/>
          <w:szCs w:val="28"/>
        </w:rPr>
        <w:t xml:space="preserve"> </w:t>
      </w:r>
      <w:r w:rsidR="00725902" w:rsidRPr="00725902">
        <w:rPr>
          <w:rFonts w:ascii="Liberation Serif" w:hAnsi="Liberation Serif" w:cs="Liberation Serif"/>
          <w:sz w:val="28"/>
          <w:szCs w:val="28"/>
        </w:rPr>
        <w:t>Камышловский</w:t>
      </w:r>
      <w:r w:rsidR="00725902">
        <w:rPr>
          <w:rFonts w:ascii="Liberation Serif" w:hAnsi="Liberation Serif" w:cs="Liberation Serif"/>
          <w:sz w:val="28"/>
          <w:szCs w:val="28"/>
        </w:rPr>
        <w:t xml:space="preserve"> МР.</w:t>
      </w:r>
    </w:p>
    <w:p w:rsidR="0036703E" w:rsidRDefault="0036703E" w:rsidP="0036703E">
      <w:pPr>
        <w:jc w:val="both"/>
        <w:rPr>
          <w:rFonts w:ascii="Liberation Serif" w:hAnsi="Liberation Serif" w:cs="Liberation Serif"/>
          <w:sz w:val="28"/>
          <w:szCs w:val="28"/>
        </w:rPr>
      </w:pPr>
      <w:r w:rsidRPr="007960A6">
        <w:rPr>
          <w:rFonts w:ascii="Liberation Serif" w:hAnsi="Liberation Serif" w:cs="Liberation Serif"/>
          <w:b/>
          <w:i/>
          <w:sz w:val="28"/>
          <w:szCs w:val="28"/>
          <w:u w:val="single"/>
          <w:lang w:eastAsia="zh-CN"/>
        </w:rPr>
        <w:t>Четвертый класс</w:t>
      </w:r>
      <w:r w:rsidRPr="007960A6">
        <w:rPr>
          <w:rFonts w:ascii="Liberation Serif" w:hAnsi="Liberation Serif" w:cs="Liberation Serif"/>
          <w:b/>
          <w:i/>
          <w:sz w:val="28"/>
          <w:szCs w:val="28"/>
          <w:lang w:eastAsia="zh-CN"/>
        </w:rPr>
        <w:t>:</w:t>
      </w:r>
      <w:r w:rsidRPr="007960A6">
        <w:rPr>
          <w:rFonts w:ascii="Liberation Serif" w:hAnsi="Liberation Serif" w:cs="Liberation Serif"/>
          <w:sz w:val="28"/>
          <w:szCs w:val="28"/>
        </w:rPr>
        <w:t xml:space="preserve"> </w:t>
      </w:r>
      <w:r w:rsidR="0095065B" w:rsidRPr="00B734B5">
        <w:rPr>
          <w:rFonts w:ascii="Liberation Serif" w:hAnsi="Liberation Serif" w:cs="Liberation Serif"/>
          <w:sz w:val="28"/>
          <w:szCs w:val="28"/>
        </w:rPr>
        <w:t>МО Алапаевское, МО город Алапаевск, Махневское МО,</w:t>
      </w:r>
      <w:r w:rsidR="0095065B" w:rsidRPr="007960A6">
        <w:rPr>
          <w:rFonts w:ascii="Liberation Serif" w:hAnsi="Liberation Serif" w:cs="Liberation Serif"/>
          <w:sz w:val="28"/>
          <w:szCs w:val="28"/>
        </w:rPr>
        <w:t xml:space="preserve"> </w:t>
      </w:r>
      <w:r w:rsidR="0095065B" w:rsidRPr="00C71AB5">
        <w:rPr>
          <w:rFonts w:ascii="Liberation Serif" w:hAnsi="Liberation Serif" w:cs="Liberation Serif"/>
          <w:sz w:val="28"/>
          <w:szCs w:val="28"/>
        </w:rPr>
        <w:t xml:space="preserve"> </w:t>
      </w:r>
      <w:r w:rsidR="007960A6" w:rsidRPr="00B734B5">
        <w:rPr>
          <w:rFonts w:ascii="Liberation Serif" w:hAnsi="Liberation Serif" w:cs="Liberation Serif"/>
          <w:sz w:val="28"/>
          <w:szCs w:val="28"/>
        </w:rPr>
        <w:t xml:space="preserve">Североуральский ГО, </w:t>
      </w:r>
      <w:r w:rsidR="009F271D" w:rsidRPr="00B734B5">
        <w:rPr>
          <w:rFonts w:ascii="Liberation Serif" w:hAnsi="Liberation Serif" w:cs="Liberation Serif"/>
          <w:sz w:val="28"/>
          <w:szCs w:val="28"/>
        </w:rPr>
        <w:t>Талицкий ГО,</w:t>
      </w:r>
      <w:r w:rsidR="009F271D">
        <w:rPr>
          <w:rFonts w:ascii="Liberation Serif" w:hAnsi="Liberation Serif" w:cs="Liberation Serif"/>
          <w:sz w:val="28"/>
          <w:szCs w:val="28"/>
        </w:rPr>
        <w:t xml:space="preserve"> </w:t>
      </w:r>
      <w:r w:rsidR="007960A6" w:rsidRPr="00B734B5">
        <w:rPr>
          <w:rFonts w:ascii="Liberation Serif" w:hAnsi="Liberation Serif" w:cs="Liberation Serif"/>
          <w:sz w:val="28"/>
          <w:szCs w:val="28"/>
        </w:rPr>
        <w:t>Таборинский МР,</w:t>
      </w:r>
      <w:r w:rsidR="007960A6" w:rsidRPr="007960A6">
        <w:rPr>
          <w:rFonts w:ascii="Liberation Serif" w:hAnsi="Liberation Serif" w:cs="Liberation Serif"/>
          <w:sz w:val="28"/>
          <w:szCs w:val="28"/>
        </w:rPr>
        <w:t xml:space="preserve"> </w:t>
      </w:r>
      <w:r w:rsidR="0095065B">
        <w:rPr>
          <w:rFonts w:ascii="Liberation Serif" w:hAnsi="Liberation Serif" w:cs="Liberation Serif"/>
          <w:sz w:val="28"/>
          <w:szCs w:val="28"/>
        </w:rPr>
        <w:t xml:space="preserve"> </w:t>
      </w:r>
      <w:r w:rsidR="007960A6" w:rsidRPr="00B734B5">
        <w:rPr>
          <w:rFonts w:ascii="Liberation Serif" w:hAnsi="Liberation Serif" w:cs="Liberation Serif"/>
          <w:sz w:val="28"/>
          <w:szCs w:val="28"/>
        </w:rPr>
        <w:t>ГО Верх-Нейвинский,</w:t>
      </w:r>
      <w:r w:rsidR="00725902">
        <w:rPr>
          <w:rFonts w:ascii="Liberation Serif" w:hAnsi="Liberation Serif" w:cs="Liberation Serif"/>
          <w:sz w:val="28"/>
          <w:szCs w:val="28"/>
        </w:rPr>
        <w:t xml:space="preserve"> </w:t>
      </w:r>
      <w:r w:rsidR="0095065B">
        <w:rPr>
          <w:rFonts w:ascii="Liberation Serif" w:hAnsi="Liberation Serif" w:cs="Liberation Serif"/>
          <w:sz w:val="28"/>
          <w:szCs w:val="28"/>
        </w:rPr>
        <w:br/>
      </w:r>
      <w:r w:rsidR="007960A6" w:rsidRPr="00B734B5">
        <w:rPr>
          <w:rFonts w:ascii="Liberation Serif" w:hAnsi="Liberation Serif" w:cs="Liberation Serif"/>
          <w:sz w:val="28"/>
          <w:szCs w:val="28"/>
        </w:rPr>
        <w:t>ГО Верхний Тагил, Невьянский ГО, Новоуральский ГО, Кировградский ГО,</w:t>
      </w:r>
      <w:r w:rsidR="0095065B" w:rsidRPr="0095065B">
        <w:rPr>
          <w:rFonts w:ascii="Liberation Serif" w:hAnsi="Liberation Serif" w:cs="Liberation Serif"/>
          <w:sz w:val="28"/>
          <w:szCs w:val="28"/>
        </w:rPr>
        <w:t xml:space="preserve"> </w:t>
      </w:r>
      <w:r w:rsidR="0095065B">
        <w:rPr>
          <w:rFonts w:ascii="Liberation Serif" w:hAnsi="Liberation Serif" w:cs="Liberation Serif"/>
          <w:sz w:val="28"/>
          <w:szCs w:val="28"/>
        </w:rPr>
        <w:t>Тугулымский ГО,</w:t>
      </w:r>
      <w:r w:rsidR="007960A6" w:rsidRPr="007960A6">
        <w:rPr>
          <w:rFonts w:ascii="Liberation Serif" w:hAnsi="Liberation Serif" w:cs="Liberation Serif"/>
          <w:sz w:val="28"/>
          <w:szCs w:val="28"/>
        </w:rPr>
        <w:t xml:space="preserve"> </w:t>
      </w:r>
      <w:r w:rsidR="007960A6" w:rsidRPr="00B734B5">
        <w:rPr>
          <w:rFonts w:ascii="Liberation Serif" w:hAnsi="Liberation Serif" w:cs="Liberation Serif"/>
          <w:sz w:val="28"/>
          <w:szCs w:val="28"/>
        </w:rPr>
        <w:t>Слободо-Турински</w:t>
      </w:r>
      <w:r w:rsidR="00725902">
        <w:rPr>
          <w:rFonts w:ascii="Liberation Serif" w:hAnsi="Liberation Serif" w:cs="Liberation Serif"/>
          <w:sz w:val="28"/>
          <w:szCs w:val="28"/>
        </w:rPr>
        <w:t>й МР.</w:t>
      </w:r>
      <w:r w:rsidR="007960A6" w:rsidRPr="007960A6">
        <w:rPr>
          <w:rFonts w:ascii="Liberation Serif" w:hAnsi="Liberation Serif" w:cs="Liberation Serif"/>
          <w:sz w:val="28"/>
          <w:szCs w:val="28"/>
        </w:rPr>
        <w:t xml:space="preserve"> </w:t>
      </w:r>
    </w:p>
    <w:p w:rsidR="009F271D" w:rsidRPr="007960A6" w:rsidRDefault="009F271D" w:rsidP="0036703E">
      <w:pPr>
        <w:jc w:val="both"/>
        <w:rPr>
          <w:rFonts w:ascii="Liberation Serif" w:hAnsi="Liberation Serif" w:cs="Liberation Serif"/>
          <w:sz w:val="28"/>
          <w:szCs w:val="28"/>
        </w:rPr>
      </w:pPr>
      <w:r w:rsidRPr="009F271D">
        <w:rPr>
          <w:rFonts w:ascii="Liberation Serif" w:hAnsi="Liberation Serif" w:cs="Liberation Serif"/>
          <w:b/>
          <w:i/>
          <w:sz w:val="28"/>
          <w:szCs w:val="28"/>
          <w:u w:val="single"/>
        </w:rPr>
        <w:t>Пятый класс:</w:t>
      </w:r>
      <w:r>
        <w:rPr>
          <w:rFonts w:ascii="Liberation Serif" w:hAnsi="Liberation Serif" w:cs="Liberation Serif"/>
          <w:sz w:val="28"/>
          <w:szCs w:val="28"/>
        </w:rPr>
        <w:t xml:space="preserve"> </w:t>
      </w:r>
      <w:r w:rsidRPr="00B734B5">
        <w:rPr>
          <w:rFonts w:ascii="Liberation Serif" w:hAnsi="Liberation Serif" w:cs="Liberation Serif"/>
          <w:sz w:val="28"/>
          <w:szCs w:val="28"/>
        </w:rPr>
        <w:t>Ивдельский ГО.</w:t>
      </w:r>
    </w:p>
    <w:p w:rsidR="00AC4DC8" w:rsidRPr="00AC4DC8" w:rsidRDefault="00437918" w:rsidP="00AC4DC8">
      <w:pPr>
        <w:spacing w:line="235" w:lineRule="auto"/>
        <w:ind w:firstLine="709"/>
        <w:jc w:val="both"/>
        <w:rPr>
          <w:rFonts w:ascii="Liberation Serif" w:hAnsi="Liberation Serif" w:cs="Liberation Serif"/>
          <w:sz w:val="28"/>
          <w:szCs w:val="28"/>
        </w:rPr>
      </w:pPr>
      <w:r w:rsidRPr="008C145A">
        <w:rPr>
          <w:rFonts w:ascii="Liberation Serif" w:hAnsi="Liberation Serif" w:cs="Liberation Serif"/>
          <w:sz w:val="28"/>
          <w:szCs w:val="28"/>
        </w:rPr>
        <w:t xml:space="preserve">В связи с </w:t>
      </w:r>
      <w:r w:rsidR="00A5144B">
        <w:rPr>
          <w:rFonts w:ascii="Liberation Serif" w:hAnsi="Liberation Serif" w:cs="Liberation Serif"/>
          <w:sz w:val="28"/>
          <w:szCs w:val="28"/>
        </w:rPr>
        <w:t xml:space="preserve">ожидаемым повышением температуры воздуха и сохранением </w:t>
      </w:r>
      <w:r>
        <w:rPr>
          <w:rFonts w:ascii="Liberation Serif" w:hAnsi="Liberation Serif" w:cs="Liberation Serif"/>
          <w:sz w:val="28"/>
          <w:szCs w:val="28"/>
        </w:rPr>
        <w:t>высоких</w:t>
      </w:r>
      <w:r w:rsidRPr="008C145A">
        <w:rPr>
          <w:rFonts w:ascii="Liberation Serif" w:hAnsi="Liberation Serif" w:cs="Liberation Serif"/>
          <w:sz w:val="28"/>
          <w:szCs w:val="28"/>
        </w:rPr>
        <w:t xml:space="preserve"> классов пожарной опасности по условиям погоды</w:t>
      </w:r>
      <w:r>
        <w:rPr>
          <w:rFonts w:ascii="Liberation Serif" w:hAnsi="Liberation Serif" w:cs="Liberation Serif"/>
          <w:sz w:val="28"/>
          <w:szCs w:val="28"/>
        </w:rPr>
        <w:t>,</w:t>
      </w:r>
      <w:r w:rsidRPr="008C145A">
        <w:rPr>
          <w:rFonts w:ascii="Liberation Serif" w:hAnsi="Liberation Serif" w:cs="Liberation Serif"/>
          <w:sz w:val="28"/>
          <w:szCs w:val="28"/>
        </w:rPr>
        <w:t xml:space="preserve"> </w:t>
      </w:r>
      <w:r w:rsidR="00AC4DC8" w:rsidRPr="00AC4DC8">
        <w:rPr>
          <w:rFonts w:ascii="Liberation Serif" w:hAnsi="Liberation Serif" w:cs="Liberation Serif"/>
          <w:sz w:val="28"/>
          <w:szCs w:val="28"/>
        </w:rPr>
        <w:t xml:space="preserve">не </w:t>
      </w:r>
      <w:r w:rsidR="00A5144B">
        <w:rPr>
          <w:rFonts w:ascii="Liberation Serif" w:hAnsi="Liberation Serif" w:cs="Liberation Serif"/>
          <w:sz w:val="28"/>
          <w:szCs w:val="28"/>
        </w:rPr>
        <w:t xml:space="preserve">исключается увеличение возникновения </w:t>
      </w:r>
      <w:r w:rsidR="00AC4DC8" w:rsidRPr="00AC4DC8">
        <w:rPr>
          <w:rFonts w:ascii="Liberation Serif" w:hAnsi="Liberation Serif" w:cs="Liberation Serif"/>
          <w:sz w:val="28"/>
          <w:szCs w:val="28"/>
        </w:rPr>
        <w:t>очагов ландшафтных и природных пожаров</w:t>
      </w:r>
      <w:r w:rsidR="00A5144B">
        <w:rPr>
          <w:rFonts w:ascii="Liberation Serif" w:hAnsi="Liberation Serif" w:cs="Liberation Serif"/>
          <w:sz w:val="28"/>
          <w:szCs w:val="28"/>
        </w:rPr>
        <w:t xml:space="preserve"> 3-5</w:t>
      </w:r>
      <w:r w:rsidR="00AC4DC8" w:rsidRPr="00AC4DC8">
        <w:rPr>
          <w:rFonts w:ascii="Liberation Serif" w:hAnsi="Liberation Serif" w:cs="Liberation Serif"/>
          <w:sz w:val="28"/>
          <w:szCs w:val="28"/>
        </w:rPr>
        <w:t>, преимущественно в восточных</w:t>
      </w:r>
      <w:r w:rsidR="00641919">
        <w:rPr>
          <w:rFonts w:ascii="Liberation Serif" w:hAnsi="Liberation Serif" w:cs="Liberation Serif"/>
          <w:sz w:val="28"/>
          <w:szCs w:val="28"/>
        </w:rPr>
        <w:t>,</w:t>
      </w:r>
      <w:r w:rsidR="00AC4DC8" w:rsidRPr="00AC4DC8">
        <w:rPr>
          <w:rFonts w:ascii="Liberation Serif" w:hAnsi="Liberation Serif" w:cs="Liberation Serif"/>
          <w:sz w:val="28"/>
          <w:szCs w:val="28"/>
        </w:rPr>
        <w:t xml:space="preserve"> северных</w:t>
      </w:r>
      <w:r w:rsidR="00DF579B">
        <w:rPr>
          <w:rFonts w:ascii="Liberation Serif" w:hAnsi="Liberation Serif" w:cs="Liberation Serif"/>
          <w:sz w:val="28"/>
          <w:szCs w:val="28"/>
        </w:rPr>
        <w:t xml:space="preserve"> </w:t>
      </w:r>
      <w:r w:rsidR="00641919">
        <w:rPr>
          <w:rFonts w:ascii="Liberation Serif" w:hAnsi="Liberation Serif" w:cs="Liberation Serif"/>
          <w:sz w:val="28"/>
          <w:szCs w:val="28"/>
        </w:rPr>
        <w:t>и в горных</w:t>
      </w:r>
      <w:r w:rsidR="00AC4DC8" w:rsidRPr="00AC4DC8">
        <w:rPr>
          <w:rFonts w:ascii="Liberation Serif" w:hAnsi="Liberation Serif" w:cs="Liberation Serif"/>
          <w:sz w:val="28"/>
          <w:szCs w:val="28"/>
        </w:rPr>
        <w:t xml:space="preserve"> районах области.</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873B08" w:rsidRDefault="00CF0060">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873B08" w:rsidRDefault="00CF0060">
      <w:pPr>
        <w:jc w:val="both"/>
        <w:rPr>
          <w:rStyle w:val="140"/>
          <w:rFonts w:ascii="Liberation Serif" w:hAnsi="Liberation Serif" w:cs="Liberation Serif"/>
        </w:rPr>
      </w:pPr>
      <w:r>
        <w:rPr>
          <w:rStyle w:val="140"/>
          <w:rFonts w:ascii="Liberation Serif" w:hAnsi="Liberation Serif" w:cs="Liberation Serif"/>
          <w:b/>
          <w:i/>
          <w:u w:val="single"/>
        </w:rPr>
        <w:lastRenderedPageBreak/>
        <w:t>Прогноз экологической обстановки:</w:t>
      </w:r>
      <w:r>
        <w:rPr>
          <w:rStyle w:val="140"/>
          <w:rFonts w:ascii="Liberation Serif" w:hAnsi="Liberation Serif" w:cs="Liberation Serif"/>
        </w:rPr>
        <w:t xml:space="preserve"> </w:t>
      </w:r>
    </w:p>
    <w:p w:rsidR="004929D0" w:rsidRPr="004929D0" w:rsidRDefault="004929D0" w:rsidP="004929D0">
      <w:pPr>
        <w:ind w:firstLine="709"/>
        <w:jc w:val="both"/>
        <w:rPr>
          <w:rFonts w:ascii="Liberation Serif" w:hAnsi="Liberation Serif" w:cs="Liberation Serif"/>
          <w:sz w:val="28"/>
        </w:rPr>
      </w:pPr>
      <w:r w:rsidRPr="004929D0">
        <w:rPr>
          <w:rFonts w:ascii="Liberation Serif" w:hAnsi="Liberation Serif" w:cs="Liberation Serif"/>
          <w:sz w:val="28"/>
        </w:rPr>
        <w:t xml:space="preserve">На территории Свердловской области не прогнозируется высокого </w:t>
      </w:r>
      <w:r w:rsidRPr="004929D0">
        <w:rPr>
          <w:rFonts w:ascii="Liberation Serif" w:hAnsi="Liberation Serif" w:cs="Liberation Serif"/>
          <w:sz w:val="28"/>
        </w:rPr>
        <w:br/>
        <w:t>и экстремально высокого уровня загрязнения атмосферного воздуха.</w:t>
      </w:r>
    </w:p>
    <w:p w:rsidR="00873B08" w:rsidRDefault="00873B08">
      <w:pPr>
        <w:ind w:left="113"/>
        <w:jc w:val="both"/>
        <w:rPr>
          <w:rStyle w:val="140"/>
          <w:rFonts w:ascii="Liberation Serif" w:hAnsi="Liberation Serif" w:cs="Liberation Serif"/>
          <w:b/>
          <w:i/>
          <w:sz w:val="16"/>
          <w:szCs w:val="16"/>
          <w:u w:val="single"/>
        </w:rPr>
      </w:pPr>
    </w:p>
    <w:p w:rsidR="00873B08" w:rsidRDefault="00CF0060">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873B08" w:rsidRDefault="00CF0060">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873B08" w:rsidRDefault="00CF0060">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873B08" w:rsidRDefault="00CF0060">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873B08" w:rsidRDefault="00CF0060">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F04A8" w:rsidRPr="00F407A4" w:rsidRDefault="004F04A8">
      <w:pPr>
        <w:shd w:val="clear" w:color="auto" w:fill="FFFFFF"/>
        <w:spacing w:line="228" w:lineRule="auto"/>
        <w:jc w:val="both"/>
        <w:rPr>
          <w:rStyle w:val="140"/>
          <w:rFonts w:ascii="Liberation Serif" w:hAnsi="Liberation Serif" w:cs="Liberation Serif"/>
          <w:b/>
          <w:sz w:val="16"/>
          <w:szCs w:val="16"/>
        </w:rPr>
      </w:pPr>
    </w:p>
    <w:p w:rsidR="00873B08" w:rsidRDefault="00CF0060">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873B08" w:rsidRPr="00A4443D" w:rsidRDefault="00CF0060" w:rsidP="009C3EA9">
      <w:pPr>
        <w:ind w:firstLine="709"/>
        <w:jc w:val="both"/>
        <w:rPr>
          <w:rFonts w:ascii="Liberation Serif" w:hAnsi="Liberation Serif" w:cs="Liberation Serif"/>
          <w:bCs/>
          <w:sz w:val="28"/>
          <w:szCs w:val="28"/>
        </w:rPr>
      </w:pPr>
      <w:r w:rsidRPr="00A4443D">
        <w:rPr>
          <w:rFonts w:ascii="Liberation Serif" w:hAnsi="Liberation Serif" w:cs="Liberation Serif"/>
          <w:bCs/>
          <w:sz w:val="28"/>
          <w:szCs w:val="28"/>
        </w:rPr>
        <w:t xml:space="preserve">В связи </w:t>
      </w:r>
      <w:r w:rsidR="008308A9" w:rsidRPr="00A4443D">
        <w:rPr>
          <w:rFonts w:ascii="Liberation Serif" w:hAnsi="Liberation Serif" w:cs="Liberation Serif"/>
          <w:sz w:val="28"/>
          <w:szCs w:val="28"/>
        </w:rPr>
        <w:t>с</w:t>
      </w:r>
      <w:r w:rsidRPr="00A4443D">
        <w:rPr>
          <w:rFonts w:ascii="Liberation Serif" w:hAnsi="Liberation Serif" w:cs="Liberation Serif"/>
          <w:sz w:val="28"/>
          <w:szCs w:val="28"/>
        </w:rPr>
        <w:t xml:space="preserve"> </w:t>
      </w:r>
      <w:r w:rsidRPr="00A4443D">
        <w:rPr>
          <w:rFonts w:ascii="Liberation Serif" w:hAnsi="Liberation Serif" w:cs="Liberation Serif"/>
          <w:bCs/>
          <w:sz w:val="28"/>
          <w:szCs w:val="28"/>
        </w:rPr>
        <w:t xml:space="preserve">нарушениями </w:t>
      </w:r>
      <w:r w:rsidRPr="00A4443D">
        <w:rPr>
          <w:rFonts w:ascii="Liberation Serif" w:hAnsi="Liberation Serif" w:cs="Liberation Serif"/>
          <w:sz w:val="28"/>
          <w:szCs w:val="28"/>
        </w:rPr>
        <w:t xml:space="preserve">правил дорожного движения водителями транспортных средств </w:t>
      </w:r>
      <w:r w:rsidRPr="00A4443D">
        <w:rPr>
          <w:rFonts w:ascii="Liberation Serif" w:hAnsi="Liberation Serif" w:cs="Liberation Serif"/>
          <w:bCs/>
          <w:sz w:val="28"/>
          <w:szCs w:val="28"/>
        </w:rPr>
        <w:t xml:space="preserve">прогнозируется </w:t>
      </w:r>
      <w:r w:rsidR="00FA7AA5">
        <w:rPr>
          <w:rFonts w:ascii="Liberation Serif" w:hAnsi="Liberation Serif" w:cs="Liberation Serif"/>
          <w:bCs/>
          <w:sz w:val="28"/>
          <w:szCs w:val="28"/>
        </w:rPr>
        <w:t>4</w:t>
      </w:r>
      <w:r w:rsidR="001C62AE" w:rsidRPr="00A4443D">
        <w:rPr>
          <w:rFonts w:ascii="Liberation Serif" w:hAnsi="Liberation Serif" w:cs="Liberation Serif"/>
          <w:bCs/>
          <w:sz w:val="28"/>
          <w:szCs w:val="28"/>
        </w:rPr>
        <w:t>-</w:t>
      </w:r>
      <w:r w:rsidR="00FA7AA5">
        <w:rPr>
          <w:rFonts w:ascii="Liberation Serif" w:hAnsi="Liberation Serif" w:cs="Liberation Serif"/>
          <w:bCs/>
          <w:sz w:val="28"/>
          <w:szCs w:val="28"/>
        </w:rPr>
        <w:t>8</w:t>
      </w:r>
      <w:r w:rsidR="00A74E0C" w:rsidRPr="00A4443D">
        <w:rPr>
          <w:rFonts w:ascii="Liberation Serif" w:hAnsi="Liberation Serif" w:cs="Liberation Serif"/>
          <w:bCs/>
          <w:sz w:val="28"/>
          <w:szCs w:val="28"/>
        </w:rPr>
        <w:t xml:space="preserve"> ДТП с пострадавшими, что </w:t>
      </w:r>
      <w:r w:rsidR="00694DBF" w:rsidRPr="00A4443D">
        <w:rPr>
          <w:rFonts w:ascii="Liberation Serif" w:hAnsi="Liberation Serif" w:cs="Liberation Serif"/>
          <w:bCs/>
          <w:sz w:val="28"/>
          <w:szCs w:val="28"/>
        </w:rPr>
        <w:t>на</w:t>
      </w:r>
      <w:r w:rsidR="00A74E0C" w:rsidRPr="00A4443D">
        <w:rPr>
          <w:rFonts w:ascii="Liberation Serif" w:hAnsi="Liberation Serif" w:cs="Liberation Serif"/>
          <w:bCs/>
          <w:sz w:val="28"/>
          <w:szCs w:val="28"/>
        </w:rPr>
        <w:t xml:space="preserve"> уровн</w:t>
      </w:r>
      <w:r w:rsidR="00694DBF" w:rsidRPr="00A4443D">
        <w:rPr>
          <w:rFonts w:ascii="Liberation Serif" w:hAnsi="Liberation Serif" w:cs="Liberation Serif"/>
          <w:bCs/>
          <w:sz w:val="28"/>
          <w:szCs w:val="28"/>
        </w:rPr>
        <w:t>е</w:t>
      </w:r>
      <w:r w:rsidRPr="00A4443D">
        <w:rPr>
          <w:rFonts w:ascii="Liberation Serif" w:hAnsi="Liberation Serif" w:cs="Liberation Serif"/>
          <w:bCs/>
          <w:sz w:val="28"/>
          <w:szCs w:val="28"/>
        </w:rPr>
        <w:t xml:space="preserve"> среднемноголетних значений (</w:t>
      </w:r>
      <w:r w:rsidR="00FA7AA5">
        <w:rPr>
          <w:rFonts w:ascii="Liberation Serif" w:hAnsi="Liberation Serif" w:cs="Liberation Serif"/>
          <w:bCs/>
          <w:sz w:val="28"/>
          <w:szCs w:val="28"/>
        </w:rPr>
        <w:t>6</w:t>
      </w:r>
      <w:r w:rsidRPr="00A4443D">
        <w:rPr>
          <w:rFonts w:ascii="Liberation Serif" w:hAnsi="Liberation Serif" w:cs="Liberation Serif"/>
          <w:bCs/>
          <w:sz w:val="28"/>
          <w:szCs w:val="28"/>
        </w:rPr>
        <w:t>).</w:t>
      </w:r>
    </w:p>
    <w:p w:rsidR="00873B08" w:rsidRPr="005C24D5" w:rsidRDefault="00CF0060" w:rsidP="009C3EA9">
      <w:pPr>
        <w:ind w:firstLine="709"/>
        <w:jc w:val="both"/>
        <w:rPr>
          <w:rFonts w:ascii="Liberation Serif" w:hAnsi="Liberation Serif" w:cs="Liberation Serif"/>
          <w:sz w:val="28"/>
          <w:szCs w:val="28"/>
        </w:rPr>
      </w:pPr>
      <w:r w:rsidRPr="005C24D5">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5C24D5" w:rsidRPr="005C24D5" w:rsidRDefault="005C24D5" w:rsidP="005C24D5">
      <w:pPr>
        <w:spacing w:line="233" w:lineRule="auto"/>
        <w:ind w:firstLine="709"/>
        <w:jc w:val="both"/>
        <w:rPr>
          <w:rFonts w:ascii="Liberation Serif" w:hAnsi="Liberation Serif" w:cs="Liberation Serif"/>
          <w:bCs/>
          <w:sz w:val="28"/>
          <w:szCs w:val="28"/>
        </w:rPr>
      </w:pPr>
      <w:r w:rsidRPr="005C24D5">
        <w:rPr>
          <w:rFonts w:ascii="Liberation Serif" w:hAnsi="Liberation Serif" w:cs="Liberation Serif"/>
          <w:bCs/>
          <w:sz w:val="28"/>
          <w:szCs w:val="28"/>
        </w:rPr>
        <w:t xml:space="preserve">Возникновение ДТП возможно на участках автомобильных дорог: </w:t>
      </w:r>
      <w:r w:rsidRPr="005C24D5">
        <w:rPr>
          <w:rFonts w:ascii="Liberation Serif" w:hAnsi="Liberation Serif" w:cs="Liberation Serif"/>
          <w:bCs/>
          <w:sz w:val="28"/>
          <w:szCs w:val="28"/>
        </w:rPr>
        <w:br/>
      </w:r>
      <w:r w:rsidR="002F79B8" w:rsidRPr="002F79B8">
        <w:rPr>
          <w:rFonts w:ascii="Liberation Serif" w:hAnsi="Liberation Serif" w:cs="Liberation Serif"/>
          <w:bCs/>
          <w:sz w:val="28"/>
          <w:szCs w:val="28"/>
        </w:rPr>
        <w:t>Екатеринбург-Тюмень</w:t>
      </w:r>
      <w:r w:rsidR="002F79B8">
        <w:rPr>
          <w:rFonts w:ascii="Liberation Serif" w:hAnsi="Liberation Serif" w:cs="Liberation Serif"/>
          <w:bCs/>
          <w:sz w:val="28"/>
          <w:szCs w:val="28"/>
        </w:rPr>
        <w:t xml:space="preserve"> (</w:t>
      </w:r>
      <w:r w:rsidR="002F79B8" w:rsidRPr="002F79B8">
        <w:rPr>
          <w:rFonts w:ascii="Liberation Serif" w:hAnsi="Liberation Serif" w:cs="Liberation Serif"/>
          <w:bCs/>
          <w:sz w:val="28"/>
          <w:szCs w:val="28"/>
        </w:rPr>
        <w:t>Заречный ГО</w:t>
      </w:r>
      <w:r w:rsidR="002F79B8">
        <w:rPr>
          <w:rFonts w:ascii="Liberation Serif" w:hAnsi="Liberation Serif" w:cs="Liberation Serif"/>
          <w:bCs/>
          <w:sz w:val="28"/>
          <w:szCs w:val="28"/>
        </w:rPr>
        <w:t xml:space="preserve">), </w:t>
      </w:r>
      <w:r w:rsidR="002F79B8" w:rsidRPr="002F79B8">
        <w:rPr>
          <w:rFonts w:ascii="Liberation Serif" w:hAnsi="Liberation Serif" w:cs="Liberation Serif"/>
          <w:bCs/>
          <w:sz w:val="28"/>
          <w:szCs w:val="28"/>
        </w:rPr>
        <w:t>Пермь-Екатеринбург</w:t>
      </w:r>
      <w:r w:rsidR="002F79B8">
        <w:rPr>
          <w:rFonts w:ascii="Liberation Serif" w:hAnsi="Liberation Serif" w:cs="Liberation Serif"/>
          <w:bCs/>
          <w:sz w:val="28"/>
          <w:szCs w:val="28"/>
        </w:rPr>
        <w:t xml:space="preserve"> (</w:t>
      </w:r>
      <w:r w:rsidR="002F79B8" w:rsidRPr="002F79B8">
        <w:rPr>
          <w:rFonts w:ascii="Liberation Serif" w:hAnsi="Liberation Serif" w:cs="Liberation Serif"/>
          <w:bCs/>
          <w:sz w:val="28"/>
          <w:szCs w:val="28"/>
        </w:rPr>
        <w:t>ГО Первоуральск</w:t>
      </w:r>
      <w:r w:rsidR="002F79B8">
        <w:rPr>
          <w:rFonts w:ascii="Liberation Serif" w:hAnsi="Liberation Serif" w:cs="Liberation Serif"/>
          <w:bCs/>
          <w:sz w:val="28"/>
          <w:szCs w:val="28"/>
        </w:rPr>
        <w:t xml:space="preserve">), </w:t>
      </w:r>
      <w:r w:rsidR="002F79B8" w:rsidRPr="002F79B8">
        <w:rPr>
          <w:rFonts w:ascii="Liberation Serif" w:hAnsi="Liberation Serif" w:cs="Liberation Serif"/>
          <w:bCs/>
          <w:sz w:val="28"/>
          <w:szCs w:val="28"/>
        </w:rPr>
        <w:t>Екатеринбург-Нижний Тагил-Серов</w:t>
      </w:r>
      <w:r w:rsidR="002F79B8">
        <w:rPr>
          <w:rFonts w:ascii="Liberation Serif" w:hAnsi="Liberation Serif" w:cs="Liberation Serif"/>
          <w:bCs/>
          <w:sz w:val="28"/>
          <w:szCs w:val="28"/>
        </w:rPr>
        <w:t xml:space="preserve"> (</w:t>
      </w:r>
      <w:r w:rsidR="002F79B8" w:rsidRPr="002F79B8">
        <w:rPr>
          <w:rFonts w:ascii="Liberation Serif" w:hAnsi="Liberation Serif" w:cs="Liberation Serif"/>
          <w:bCs/>
          <w:sz w:val="28"/>
          <w:szCs w:val="28"/>
        </w:rPr>
        <w:t>Серовский ГО</w:t>
      </w:r>
      <w:r w:rsidR="002F79B8">
        <w:rPr>
          <w:rFonts w:ascii="Liberation Serif" w:hAnsi="Liberation Serif" w:cs="Liberation Serif"/>
          <w:bCs/>
          <w:sz w:val="28"/>
          <w:szCs w:val="28"/>
        </w:rPr>
        <w:t xml:space="preserve">, </w:t>
      </w:r>
      <w:r w:rsidR="002F79B8" w:rsidRPr="002F79B8">
        <w:rPr>
          <w:rFonts w:ascii="Liberation Serif" w:hAnsi="Liberation Serif" w:cs="Liberation Serif"/>
          <w:bCs/>
          <w:sz w:val="28"/>
          <w:szCs w:val="28"/>
        </w:rPr>
        <w:t>Качканарский ГО</w:t>
      </w:r>
      <w:r w:rsidR="002F79B8">
        <w:rPr>
          <w:rFonts w:ascii="Liberation Serif" w:hAnsi="Liberation Serif" w:cs="Liberation Serif"/>
          <w:bCs/>
          <w:sz w:val="28"/>
          <w:szCs w:val="28"/>
        </w:rPr>
        <w:t xml:space="preserve">, </w:t>
      </w:r>
      <w:r w:rsidR="002F79B8" w:rsidRPr="002F79B8">
        <w:rPr>
          <w:rFonts w:ascii="Liberation Serif" w:hAnsi="Liberation Serif" w:cs="Liberation Serif"/>
          <w:bCs/>
          <w:sz w:val="28"/>
          <w:szCs w:val="28"/>
        </w:rPr>
        <w:t>Новолялинский ГО</w:t>
      </w:r>
      <w:r w:rsidR="002F79B8">
        <w:rPr>
          <w:rFonts w:ascii="Liberation Serif" w:hAnsi="Liberation Serif" w:cs="Liberation Serif"/>
          <w:bCs/>
          <w:sz w:val="28"/>
          <w:szCs w:val="28"/>
        </w:rPr>
        <w:t xml:space="preserve">), </w:t>
      </w:r>
      <w:r w:rsidR="002F79B8" w:rsidRPr="002F79B8">
        <w:rPr>
          <w:rFonts w:ascii="Liberation Serif" w:hAnsi="Liberation Serif" w:cs="Liberation Serif"/>
          <w:bCs/>
          <w:sz w:val="28"/>
          <w:szCs w:val="28"/>
        </w:rPr>
        <w:t>Екатеринбург-Полевской</w:t>
      </w:r>
      <w:r w:rsidR="002F79B8">
        <w:rPr>
          <w:rFonts w:ascii="Liberation Serif" w:hAnsi="Liberation Serif" w:cs="Liberation Serif"/>
          <w:bCs/>
          <w:sz w:val="28"/>
          <w:szCs w:val="28"/>
        </w:rPr>
        <w:t xml:space="preserve"> (</w:t>
      </w:r>
      <w:r w:rsidR="002F79B8" w:rsidRPr="002F79B8">
        <w:rPr>
          <w:rFonts w:ascii="Liberation Serif" w:hAnsi="Liberation Serif" w:cs="Liberation Serif"/>
          <w:bCs/>
          <w:sz w:val="28"/>
          <w:szCs w:val="28"/>
        </w:rPr>
        <w:t>Полевской ГО</w:t>
      </w:r>
      <w:r w:rsidR="002F79B8">
        <w:rPr>
          <w:rFonts w:ascii="Liberation Serif" w:hAnsi="Liberation Serif" w:cs="Liberation Serif"/>
          <w:bCs/>
          <w:sz w:val="28"/>
          <w:szCs w:val="28"/>
        </w:rPr>
        <w:t xml:space="preserve">), </w:t>
      </w:r>
      <w:r w:rsidRPr="002F79B8">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2F79B8">
        <w:rPr>
          <w:rFonts w:ascii="Liberation Serif" w:hAnsi="Liberation Serif" w:cs="Liberation Serif"/>
          <w:bCs/>
          <w:sz w:val="28"/>
          <w:szCs w:val="28"/>
        </w:rPr>
        <w:t xml:space="preserve"> </w:t>
      </w:r>
      <w:r w:rsidR="002F79B8" w:rsidRPr="002F79B8">
        <w:rPr>
          <w:rFonts w:ascii="Liberation Serif" w:hAnsi="Liberation Serif" w:cs="Liberation Serif"/>
          <w:bCs/>
          <w:sz w:val="28"/>
          <w:szCs w:val="28"/>
        </w:rPr>
        <w:t>Берёзовский ГО</w:t>
      </w:r>
      <w:r w:rsidR="002F79B8">
        <w:rPr>
          <w:rFonts w:ascii="Liberation Serif" w:hAnsi="Liberation Serif" w:cs="Liberation Serif"/>
          <w:bCs/>
          <w:sz w:val="28"/>
          <w:szCs w:val="28"/>
        </w:rPr>
        <w:t xml:space="preserve">, </w:t>
      </w:r>
      <w:r w:rsidR="002F79B8" w:rsidRPr="002F79B8">
        <w:rPr>
          <w:rFonts w:ascii="Liberation Serif" w:hAnsi="Liberation Serif" w:cs="Liberation Serif"/>
          <w:bCs/>
          <w:sz w:val="28"/>
          <w:szCs w:val="28"/>
        </w:rPr>
        <w:t>Кушвинский ГО</w:t>
      </w:r>
      <w:r w:rsidR="003B52F8" w:rsidRPr="002F79B8">
        <w:rPr>
          <w:rFonts w:ascii="Liberation Serif" w:hAnsi="Liberation Serif" w:cs="Liberation Serif"/>
          <w:bCs/>
          <w:sz w:val="28"/>
          <w:szCs w:val="28"/>
        </w:rPr>
        <w:t>.</w:t>
      </w:r>
      <w:r w:rsidR="003B52F8">
        <w:rPr>
          <w:rFonts w:ascii="Liberation Serif" w:hAnsi="Liberation Serif" w:cs="Liberation Serif"/>
          <w:bCs/>
          <w:sz w:val="28"/>
          <w:szCs w:val="28"/>
        </w:rPr>
        <w:t xml:space="preserve"> </w:t>
      </w:r>
    </w:p>
    <w:p w:rsidR="00873B08" w:rsidRDefault="00CF0060" w:rsidP="004C35D3">
      <w:pPr>
        <w:spacing w:line="233"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873B08" w:rsidRPr="00D46CB5" w:rsidRDefault="00CF0060">
      <w:pPr>
        <w:spacing w:line="228" w:lineRule="auto"/>
        <w:jc w:val="both"/>
        <w:rPr>
          <w:rStyle w:val="140"/>
          <w:rFonts w:ascii="Liberation Serif" w:hAnsi="Liberation Serif" w:cs="Liberation Serif"/>
          <w:b/>
          <w:i/>
          <w:u w:val="single"/>
        </w:rPr>
      </w:pPr>
      <w:r w:rsidRPr="00D46CB5">
        <w:rPr>
          <w:rStyle w:val="140"/>
          <w:rFonts w:ascii="Liberation Serif" w:hAnsi="Liberation Serif" w:cs="Liberation Serif"/>
          <w:b/>
          <w:i/>
          <w:u w:val="single"/>
        </w:rPr>
        <w:t>Техногенные пожары:</w:t>
      </w:r>
    </w:p>
    <w:p w:rsidR="00873B08" w:rsidRPr="00D46CB5" w:rsidRDefault="00CF0060" w:rsidP="009C3EA9">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D46CB5">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46CB5">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873B08" w:rsidRDefault="00CF0060" w:rsidP="00982680">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873B08" w:rsidRPr="00680922" w:rsidRDefault="00CF0060" w:rsidP="009C3EA9">
      <w:pPr>
        <w:ind w:firstLine="709"/>
        <w:jc w:val="both"/>
        <w:rPr>
          <w:rFonts w:ascii="Liberation Serif" w:hAnsi="Liberation Serif" w:cs="Liberation Serif"/>
          <w:sz w:val="28"/>
        </w:rPr>
      </w:pPr>
      <w:r w:rsidRPr="00680922">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873B08" w:rsidRDefault="00CF0060">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sidR="00893711">
        <w:rPr>
          <w:rFonts w:ascii="Liberation Serif" w:hAnsi="Liberation Serif" w:cs="Liberation Serif"/>
          <w:b/>
          <w:bCs/>
          <w:i/>
          <w:iCs/>
          <w:sz w:val="28"/>
          <w:szCs w:val="28"/>
          <w:lang w:eastAsia="zh-CN"/>
        </w:rPr>
        <w:t xml:space="preserve"> </w:t>
      </w:r>
      <w:r>
        <w:rPr>
          <w:rFonts w:ascii="Liberation Serif" w:hAnsi="Liberation Serif" w:cs="Liberation Serif"/>
          <w:b/>
          <w:bCs/>
          <w:i/>
          <w:iCs/>
          <w:sz w:val="28"/>
          <w:szCs w:val="28"/>
          <w:lang w:eastAsia="zh-CN"/>
        </w:rPr>
        <w:t xml:space="preserve">   </w:t>
      </w:r>
      <w:r w:rsidR="00680922">
        <w:rPr>
          <w:rFonts w:ascii="Liberation Serif" w:hAnsi="Liberation Serif" w:cs="Liberation Serif"/>
          <w:b/>
          <w:bCs/>
          <w:i/>
          <w:iCs/>
          <w:sz w:val="28"/>
          <w:szCs w:val="28"/>
          <w:lang w:eastAsia="zh-CN"/>
        </w:rPr>
        <w:tab/>
        <w:t xml:space="preserve">    </w:t>
      </w:r>
      <w:r w:rsidR="00680922">
        <w:rPr>
          <w:rFonts w:ascii="Liberation Serif" w:hAnsi="Liberation Serif" w:cs="Liberation Serif"/>
          <w:bCs/>
          <w:iCs/>
          <w:sz w:val="28"/>
          <w:szCs w:val="28"/>
          <w:lang w:eastAsia="zh-CN"/>
        </w:rPr>
        <w:t>– не прогнозируются.</w:t>
      </w:r>
      <w:r w:rsidR="00680922">
        <w:rPr>
          <w:rFonts w:ascii="Liberation Serif" w:hAnsi="Liberation Serif" w:cs="Liberation Serif"/>
          <w:sz w:val="28"/>
          <w:szCs w:val="28"/>
        </w:rPr>
        <w:t xml:space="preserve"> </w:t>
      </w:r>
      <w:r>
        <w:rPr>
          <w:rFonts w:ascii="Liberation Serif" w:hAnsi="Liberation Serif" w:cs="Liberation Serif"/>
          <w:b/>
          <w:bCs/>
          <w:i/>
          <w:iCs/>
          <w:sz w:val="28"/>
          <w:szCs w:val="28"/>
          <w:lang w:eastAsia="zh-CN"/>
        </w:rPr>
        <w:t xml:space="preserve">             </w:t>
      </w:r>
    </w:p>
    <w:p w:rsidR="00873B08" w:rsidRDefault="00CF0060">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B3282F" w:rsidRPr="002F2BD3" w:rsidRDefault="00B3282F" w:rsidP="00B3282F">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П</w:t>
      </w:r>
      <w:r w:rsidRPr="002F2BD3">
        <w:rPr>
          <w:rFonts w:ascii="Liberation Serif" w:hAnsi="Liberation Serif" w:cs="Liberation Serif"/>
          <w:sz w:val="28"/>
          <w:szCs w:val="28"/>
        </w:rPr>
        <w:t>рогнозиру</w:t>
      </w:r>
      <w:r>
        <w:rPr>
          <w:rFonts w:ascii="Liberation Serif" w:hAnsi="Liberation Serif" w:cs="Liberation Serif"/>
          <w:sz w:val="28"/>
          <w:szCs w:val="28"/>
        </w:rPr>
        <w:t>ю</w:t>
      </w:r>
      <w:r w:rsidRPr="002F2BD3">
        <w:rPr>
          <w:rFonts w:ascii="Liberation Serif" w:hAnsi="Liberation Serif" w:cs="Liberation Serif"/>
          <w:sz w:val="28"/>
          <w:szCs w:val="28"/>
        </w:rPr>
        <w:t xml:space="preserve">тся </w:t>
      </w:r>
      <w:r>
        <w:rPr>
          <w:rFonts w:ascii="Liberation Serif" w:hAnsi="Liberation Serif" w:cs="Liberation Serif"/>
          <w:sz w:val="28"/>
          <w:szCs w:val="28"/>
        </w:rPr>
        <w:t xml:space="preserve">единичные </w:t>
      </w:r>
      <w:r w:rsidRPr="002F2BD3">
        <w:rPr>
          <w:rFonts w:ascii="Liberation Serif" w:hAnsi="Liberation Serif" w:cs="Liberation Serif"/>
          <w:sz w:val="28"/>
          <w:szCs w:val="28"/>
        </w:rPr>
        <w:t>происшестви</w:t>
      </w:r>
      <w:r>
        <w:rPr>
          <w:rFonts w:ascii="Liberation Serif" w:hAnsi="Liberation Serif" w:cs="Liberation Serif"/>
          <w:sz w:val="28"/>
          <w:szCs w:val="28"/>
        </w:rPr>
        <w:t>я</w:t>
      </w:r>
      <w:r w:rsidRPr="002F2BD3">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873B08" w:rsidRDefault="00CF0060">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873B08" w:rsidRPr="00D46CB5" w:rsidRDefault="00CF0060">
      <w:pPr>
        <w:spacing w:line="228" w:lineRule="auto"/>
        <w:ind w:firstLine="709"/>
        <w:jc w:val="both"/>
        <w:rPr>
          <w:rFonts w:ascii="Liberation Serif" w:hAnsi="Liberation Serif" w:cs="Liberation Serif"/>
          <w:sz w:val="28"/>
          <w:szCs w:val="28"/>
        </w:rPr>
      </w:pPr>
      <w:r w:rsidRPr="00D46CB5">
        <w:rPr>
          <w:rFonts w:ascii="Liberation Serif" w:hAnsi="Liberation Serif" w:cs="Liberation Serif"/>
          <w:bCs/>
          <w:iCs/>
          <w:sz w:val="28"/>
          <w:szCs w:val="28"/>
        </w:rPr>
        <w:t xml:space="preserve">В связи с открытыми окнами в </w:t>
      </w:r>
      <w:r w:rsidR="005B7110">
        <w:rPr>
          <w:rFonts w:ascii="Liberation Serif" w:hAnsi="Liberation Serif" w:cs="Liberation Serif"/>
          <w:bCs/>
          <w:iCs/>
          <w:sz w:val="28"/>
          <w:szCs w:val="28"/>
        </w:rPr>
        <w:t xml:space="preserve">летний </w:t>
      </w:r>
      <w:r w:rsidRPr="00D46CB5">
        <w:rPr>
          <w:rFonts w:ascii="Liberation Serif" w:hAnsi="Liberation Serif" w:cs="Liberation Serif"/>
          <w:bCs/>
          <w:iCs/>
          <w:sz w:val="28"/>
          <w:szCs w:val="28"/>
        </w:rPr>
        <w:t>период,</w:t>
      </w:r>
      <w:r w:rsidR="005B7110">
        <w:rPr>
          <w:rFonts w:ascii="Liberation Serif" w:hAnsi="Liberation Serif" w:cs="Liberation Serif"/>
          <w:bCs/>
          <w:iCs/>
          <w:sz w:val="28"/>
          <w:szCs w:val="28"/>
        </w:rPr>
        <w:t xml:space="preserve"> </w:t>
      </w:r>
      <w:r w:rsidRPr="00D46CB5">
        <w:rPr>
          <w:rFonts w:ascii="Liberation Serif" w:hAnsi="Liberation Serif" w:cs="Liberation Serif"/>
          <w:sz w:val="28"/>
          <w:szCs w:val="28"/>
        </w:rPr>
        <w:t>не исключается вероятность происшествий, связанных с травматизмом</w:t>
      </w:r>
      <w:r w:rsidR="005B7110">
        <w:rPr>
          <w:rFonts w:ascii="Liberation Serif" w:hAnsi="Liberation Serif" w:cs="Liberation Serif"/>
          <w:sz w:val="28"/>
          <w:szCs w:val="28"/>
        </w:rPr>
        <w:t xml:space="preserve"> </w:t>
      </w:r>
      <w:r w:rsidRPr="00D46CB5">
        <w:rPr>
          <w:rFonts w:ascii="Liberation Serif" w:hAnsi="Liberation Serif" w:cs="Liberation Serif"/>
          <w:sz w:val="28"/>
          <w:szCs w:val="28"/>
        </w:rPr>
        <w:t>и гибелью выпавших из окон многоэтажных домов (группа риска – малолетние дети).</w:t>
      </w:r>
    </w:p>
    <w:p w:rsidR="00873B08" w:rsidRDefault="00CF0060">
      <w:pPr>
        <w:suppressAutoHyphens w:val="0"/>
        <w:ind w:firstLine="709"/>
        <w:jc w:val="both"/>
        <w:textAlignment w:val="auto"/>
        <w:rPr>
          <w:rFonts w:ascii="Liberation Serif" w:hAnsi="Liberation Serif" w:cs="Liberation Serif"/>
          <w:sz w:val="28"/>
          <w:szCs w:val="28"/>
        </w:rPr>
      </w:pPr>
      <w:r w:rsidRPr="00D46CB5">
        <w:rPr>
          <w:rFonts w:ascii="Liberation Serif" w:hAnsi="Liberation Serif" w:cs="Liberation Serif"/>
          <w:sz w:val="28"/>
          <w:szCs w:val="28"/>
        </w:rPr>
        <w:lastRenderedPageBreak/>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647A16" w:rsidRDefault="00647A16">
      <w:pPr>
        <w:suppressAutoHyphens w:val="0"/>
        <w:ind w:firstLine="709"/>
        <w:jc w:val="both"/>
        <w:textAlignment w:val="auto"/>
        <w:rPr>
          <w:rFonts w:ascii="Liberation Serif" w:hAnsi="Liberation Serif" w:cs="Liberation Serif"/>
          <w:sz w:val="28"/>
          <w:szCs w:val="28"/>
        </w:rPr>
      </w:pPr>
    </w:p>
    <w:p w:rsidR="00873B08" w:rsidRDefault="00CF0060">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873B08" w:rsidRDefault="00CF0060">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873B08" w:rsidRPr="00EB3FF8" w:rsidRDefault="00CF0060">
      <w:pPr>
        <w:widowControl w:val="0"/>
        <w:numPr>
          <w:ilvl w:val="0"/>
          <w:numId w:val="1"/>
        </w:numPr>
        <w:shd w:val="clear" w:color="auto" w:fill="FFFFFF"/>
        <w:ind w:hanging="570"/>
        <w:jc w:val="both"/>
        <w:rPr>
          <w:rStyle w:val="140"/>
          <w:rFonts w:ascii="Liberation Serif" w:hAnsi="Liberation Serif" w:cs="Liberation Serif"/>
          <w:b/>
          <w:i/>
          <w:u w:val="single"/>
        </w:rPr>
      </w:pPr>
      <w:r w:rsidRPr="00EB3FF8">
        <w:rPr>
          <w:rStyle w:val="140"/>
          <w:rFonts w:ascii="Liberation Serif" w:hAnsi="Liberation Serif" w:cs="Liberation Serif"/>
          <w:b/>
          <w:i/>
          <w:u w:val="single"/>
        </w:rPr>
        <w:t>Органам местного самоуправления муниципальных образований:</w:t>
      </w:r>
    </w:p>
    <w:p w:rsidR="00873B08" w:rsidRPr="00983AC5" w:rsidRDefault="00CF0060">
      <w:pPr>
        <w:widowControl w:val="0"/>
        <w:jc w:val="both"/>
        <w:rPr>
          <w:rStyle w:val="140"/>
          <w:rFonts w:ascii="Liberation Serif" w:hAnsi="Liberation Serif" w:cs="Liberation Serif"/>
          <w:u w:val="single"/>
        </w:rPr>
      </w:pPr>
      <w:r w:rsidRPr="00983AC5">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873B08" w:rsidRPr="00983AC5" w:rsidRDefault="00CF0060">
      <w:pPr>
        <w:widowControl w:val="0"/>
        <w:ind w:firstLine="709"/>
        <w:jc w:val="both"/>
        <w:rPr>
          <w:rStyle w:val="140"/>
          <w:rFonts w:ascii="Liberation Serif" w:hAnsi="Liberation Serif" w:cs="Liberation Serif"/>
          <w:u w:val="single"/>
        </w:rPr>
      </w:pPr>
      <w:r w:rsidRPr="00983AC5">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873B08" w:rsidRPr="00983AC5" w:rsidRDefault="00CF0060">
      <w:pPr>
        <w:widowControl w:val="0"/>
        <w:ind w:firstLine="709"/>
        <w:jc w:val="both"/>
        <w:rPr>
          <w:rStyle w:val="140"/>
          <w:rFonts w:ascii="Liberation Serif" w:hAnsi="Liberation Serif" w:cs="Liberation Serif"/>
          <w:u w:val="single"/>
        </w:rPr>
      </w:pPr>
      <w:r w:rsidRPr="00983AC5">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873B08" w:rsidRPr="00983AC5" w:rsidRDefault="00CF0060">
      <w:pPr>
        <w:widowControl w:val="0"/>
        <w:ind w:firstLine="709"/>
        <w:jc w:val="both"/>
        <w:rPr>
          <w:rStyle w:val="140"/>
          <w:rFonts w:ascii="Liberation Serif" w:hAnsi="Liberation Serif" w:cs="Liberation Serif"/>
          <w:u w:val="single"/>
        </w:rPr>
      </w:pPr>
      <w:r w:rsidRPr="00983AC5">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873B08" w:rsidRPr="00983AC5" w:rsidRDefault="00CF0060">
      <w:pPr>
        <w:widowControl w:val="0"/>
        <w:jc w:val="both"/>
        <w:rPr>
          <w:rStyle w:val="140"/>
          <w:rFonts w:ascii="Liberation Serif" w:hAnsi="Liberation Serif" w:cs="Liberation Serif"/>
          <w:u w:val="single"/>
        </w:rPr>
      </w:pPr>
      <w:r w:rsidRPr="00983AC5">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873B08" w:rsidRDefault="00CF0060">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873B08" w:rsidRDefault="00CF0060">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873B08" w:rsidRDefault="00CF0060">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873B08" w:rsidRDefault="00CF0060">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873B08" w:rsidRDefault="00CF0060">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873B08" w:rsidRDefault="00CF0060">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873B08" w:rsidRDefault="00CF0060">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873B08" w:rsidRDefault="00CF0060">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873B08" w:rsidRDefault="00CF0060">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873B08" w:rsidRDefault="00CF0060">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873B08" w:rsidRDefault="00CF0060">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873B08" w:rsidRDefault="00CF0060">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873B08" w:rsidRDefault="00CF0060">
      <w:pPr>
        <w:spacing w:line="228" w:lineRule="auto"/>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С целью недопущения ухудшения лесопожарной обстановки рекомендуется:</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873B08" w:rsidRPr="00C67BEB" w:rsidRDefault="00CF0060">
      <w:pPr>
        <w:spacing w:line="228" w:lineRule="auto"/>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xml:space="preserve">- запретить отжиг сухой растительности и иных горючих материалов </w:t>
      </w:r>
      <w:r w:rsidRPr="00C67BEB">
        <w:rPr>
          <w:rFonts w:ascii="Liberation Serif" w:hAnsi="Liberation Serif" w:cs="Liberation Serif"/>
          <w:sz w:val="28"/>
          <w:szCs w:val="28"/>
          <w:u w:val="single"/>
        </w:rPr>
        <w:br/>
        <w:t>на территориях, прилегающих к лесным массивам;</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C67BEB">
        <w:rPr>
          <w:rFonts w:ascii="Liberation Serif" w:hAnsi="Liberation Serif" w:cs="Liberation Serif"/>
          <w:sz w:val="28"/>
          <w:szCs w:val="28"/>
          <w:u w:val="single"/>
        </w:rPr>
        <w:br/>
        <w:t>с привлечением СМИ;</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своевременно вводить противопожарные режимы на</w:t>
      </w:r>
      <w:r w:rsidRPr="00C67BEB">
        <w:rPr>
          <w:rFonts w:ascii="Liberation Serif" w:hAnsi="Liberation Serif" w:cs="Liberation Serif"/>
          <w:sz w:val="28"/>
          <w:szCs w:val="28"/>
          <w:u w:val="single"/>
          <w:lang w:val="en-US"/>
        </w:rPr>
        <w:t> </w:t>
      </w:r>
      <w:r w:rsidRPr="00C67BEB">
        <w:rPr>
          <w:rFonts w:ascii="Liberation Serif" w:hAnsi="Liberation Serif" w:cs="Liberation Serif"/>
          <w:sz w:val="28"/>
          <w:szCs w:val="28"/>
          <w:u w:val="single"/>
        </w:rPr>
        <w:t>подведомственной территории;</w:t>
      </w:r>
    </w:p>
    <w:p w:rsidR="00873B08" w:rsidRPr="00C67BEB" w:rsidRDefault="00CF0060">
      <w:pPr>
        <w:widowControl w:val="0"/>
        <w:shd w:val="clear" w:color="auto" w:fill="FFFFFF"/>
        <w:ind w:firstLine="709"/>
        <w:jc w:val="both"/>
        <w:rPr>
          <w:rFonts w:ascii="Liberation Serif" w:hAnsi="Liberation Serif" w:cs="Liberation Serif"/>
          <w:spacing w:val="2"/>
          <w:sz w:val="28"/>
          <w:szCs w:val="28"/>
          <w:u w:val="single"/>
        </w:rPr>
      </w:pPr>
      <w:r w:rsidRPr="00C67BEB">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sidRPr="00C67BEB">
        <w:rPr>
          <w:rFonts w:ascii="Liberation Serif" w:hAnsi="Liberation Serif" w:cs="Liberation Serif"/>
          <w:spacing w:val="2"/>
          <w:sz w:val="28"/>
          <w:szCs w:val="28"/>
          <w:u w:val="single"/>
        </w:rPr>
        <w:t>противопожарного водоснабжения, а также подъезд к водоемам.</w:t>
      </w:r>
    </w:p>
    <w:p w:rsidR="00873B08" w:rsidRDefault="00CF0060">
      <w:pPr>
        <w:widowControl w:val="0"/>
        <w:shd w:val="clear" w:color="auto" w:fill="FFFFFF"/>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873B08" w:rsidRPr="00EB3FF8" w:rsidRDefault="00CF0060">
      <w:pPr>
        <w:widowControl w:val="0"/>
        <w:suppressAutoHyphens w:val="0"/>
        <w:spacing w:line="228" w:lineRule="auto"/>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EB3FF8">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873B08" w:rsidRPr="00EB3FF8" w:rsidRDefault="00CF0060">
      <w:pPr>
        <w:tabs>
          <w:tab w:val="left" w:pos="709"/>
        </w:tabs>
        <w:suppressAutoHyphens w:val="0"/>
        <w:spacing w:line="228" w:lineRule="auto"/>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ab/>
        <w:t>- обеспечить патрулирование водных объектов в границах муниципального образования;</w:t>
      </w:r>
    </w:p>
    <w:p w:rsidR="00873B08" w:rsidRPr="00EB3FF8" w:rsidRDefault="00CF0060">
      <w:pPr>
        <w:suppressAutoHyphens w:val="0"/>
        <w:spacing w:line="228" w:lineRule="auto"/>
        <w:jc w:val="both"/>
        <w:textAlignment w:val="auto"/>
        <w:rPr>
          <w:rFonts w:ascii="Liberation Serif" w:hAnsi="Liberation Serif" w:cs="Liberation Serif"/>
          <w:color w:val="000000"/>
          <w:spacing w:val="-2"/>
          <w:sz w:val="28"/>
          <w:szCs w:val="28"/>
          <w:u w:val="single"/>
        </w:rPr>
      </w:pPr>
      <w:r w:rsidRPr="00EB3FF8">
        <w:rPr>
          <w:rFonts w:ascii="Liberation Serif" w:hAnsi="Liberation Serif" w:cs="Liberation Serif"/>
          <w:color w:val="000000"/>
          <w:spacing w:val="-2"/>
          <w:sz w:val="28"/>
          <w:szCs w:val="28"/>
          <w:u w:val="single"/>
        </w:rPr>
        <w:tab/>
        <w:t xml:space="preserve">- организовать проведение разъяснительной работы с населением, </w:t>
      </w:r>
      <w:r w:rsidRPr="00EB3FF8">
        <w:rPr>
          <w:rFonts w:ascii="Liberation Serif" w:hAnsi="Liberation Serif" w:cs="Liberation Serif"/>
          <w:color w:val="000000"/>
          <w:spacing w:val="-2"/>
          <w:sz w:val="28"/>
          <w:szCs w:val="28"/>
          <w:u w:val="single"/>
        </w:rPr>
        <w:br/>
        <w:t xml:space="preserve">а также с владельцами лодок, </w:t>
      </w:r>
      <w:r w:rsidRPr="00EB3FF8">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sidRPr="00EB3FF8">
        <w:rPr>
          <w:rFonts w:ascii="Liberation Serif" w:hAnsi="Liberation Serif" w:cs="Liberation Serif"/>
          <w:color w:val="000000"/>
          <w:sz w:val="28"/>
          <w:szCs w:val="28"/>
          <w:u w:val="single"/>
        </w:rPr>
        <w:br/>
      </w:r>
      <w:r w:rsidRPr="00EB3FF8">
        <w:rPr>
          <w:rFonts w:ascii="Liberation Serif" w:hAnsi="Liberation Serif" w:cs="Liberation Serif"/>
          <w:color w:val="000000"/>
          <w:sz w:val="28"/>
          <w:szCs w:val="28"/>
          <w:u w:val="single"/>
        </w:rPr>
        <w:lastRenderedPageBreak/>
        <w:t xml:space="preserve">на воде, </w:t>
      </w:r>
      <w:r w:rsidRPr="00EB3FF8">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EB3FF8">
        <w:rPr>
          <w:rFonts w:ascii="Liberation Serif" w:hAnsi="Liberation Serif" w:cs="Liberation Serif"/>
          <w:color w:val="000000"/>
          <w:sz w:val="28"/>
          <w:szCs w:val="28"/>
          <w:u w:val="single"/>
        </w:rPr>
        <w:t>правилах использования маломерных судов;</w:t>
      </w:r>
    </w:p>
    <w:p w:rsidR="00873B08" w:rsidRPr="00EB3FF8" w:rsidRDefault="00CF0060">
      <w:pPr>
        <w:tabs>
          <w:tab w:val="left" w:pos="709"/>
        </w:tabs>
        <w:suppressAutoHyphens w:val="0"/>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pacing w:val="-2"/>
          <w:sz w:val="28"/>
          <w:szCs w:val="28"/>
          <w:u w:val="single"/>
        </w:rPr>
        <w:tab/>
        <w:t xml:space="preserve">- организовать проведение тематических занятий </w:t>
      </w:r>
      <w:r w:rsidRPr="00EB3FF8">
        <w:rPr>
          <w:rFonts w:ascii="Liberation Serif" w:hAnsi="Liberation Serif" w:cs="Liberation Serif"/>
          <w:color w:val="000000"/>
          <w:sz w:val="28"/>
          <w:szCs w:val="28"/>
          <w:u w:val="single"/>
        </w:rPr>
        <w:t xml:space="preserve">о правилах купания </w:t>
      </w:r>
      <w:r w:rsidRPr="00EB3FF8">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873B08" w:rsidRDefault="00CF0060">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873B08" w:rsidRDefault="00CF0060">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873B08" w:rsidRDefault="00CF0060">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873B08" w:rsidRDefault="00CF0060">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873B08" w:rsidRDefault="00CF0060">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873B08" w:rsidRDefault="00CF0060">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873B08" w:rsidRDefault="00CF0060">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жильцам помещений в многоквартирных жилых домах:</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по возможности установить на окна блокираторы;</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sidRPr="00EB3FF8">
        <w:rPr>
          <w:rFonts w:ascii="Liberation Serif" w:hAnsi="Liberation Serif" w:cs="Liberation Serif"/>
          <w:color w:val="000000"/>
          <w:sz w:val="28"/>
          <w:szCs w:val="28"/>
          <w:u w:val="single"/>
        </w:rPr>
        <w:br/>
        <w:t>с улицы через окна;</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sidRPr="00EB3FF8">
        <w:rPr>
          <w:rFonts w:ascii="Liberation Serif" w:hAnsi="Liberation Serif" w:cs="Liberation Serif"/>
          <w:color w:val="000000"/>
          <w:sz w:val="28"/>
          <w:szCs w:val="28"/>
          <w:u w:val="single"/>
        </w:rPr>
        <w:br/>
        <w:t>с открытыми окнами и на балконах, даже на короткий срок.</w:t>
      </w:r>
    </w:p>
    <w:p w:rsidR="00873B08" w:rsidRDefault="00CF0060">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873B08" w:rsidRDefault="00CF0060">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873B08" w:rsidRDefault="00CF0060">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873B08" w:rsidRDefault="00873B08">
      <w:pPr>
        <w:tabs>
          <w:tab w:val="left" w:pos="720"/>
        </w:tabs>
        <w:jc w:val="right"/>
        <w:rPr>
          <w:rFonts w:ascii="Liberation Serif" w:hAnsi="Liberation Serif" w:cs="Liberation Serif"/>
          <w:sz w:val="24"/>
          <w:szCs w:val="24"/>
        </w:rPr>
      </w:pPr>
    </w:p>
    <w:p w:rsidR="00873B08" w:rsidRDefault="00CF0060">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873B08" w:rsidRDefault="00A056B6">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352F67">
        <w:rPr>
          <w:rFonts w:ascii="Liberation Serif" w:hAnsi="Liberation Serif" w:cs="Liberation Serif"/>
          <w:b/>
          <w:i/>
          <w:sz w:val="28"/>
          <w:szCs w:val="28"/>
        </w:rPr>
        <w:t>1</w:t>
      </w:r>
      <w:r w:rsidR="00810113">
        <w:rPr>
          <w:rFonts w:ascii="Liberation Serif" w:hAnsi="Liberation Serif" w:cs="Liberation Serif"/>
          <w:b/>
          <w:i/>
          <w:sz w:val="28"/>
          <w:szCs w:val="28"/>
        </w:rPr>
        <w:t>5</w:t>
      </w:r>
      <w:r w:rsidR="00CF0060">
        <w:rPr>
          <w:rFonts w:ascii="Liberation Serif" w:hAnsi="Liberation Serif" w:cs="Liberation Serif"/>
          <w:b/>
          <w:i/>
          <w:sz w:val="28"/>
          <w:szCs w:val="28"/>
        </w:rPr>
        <w:t xml:space="preserve"> июля 2024 </w:t>
      </w:r>
      <w:proofErr w:type="gramStart"/>
      <w:r w:rsidR="00CF0060">
        <w:rPr>
          <w:rFonts w:ascii="Liberation Serif" w:hAnsi="Liberation Serif" w:cs="Liberation Serif"/>
          <w:b/>
          <w:i/>
          <w:sz w:val="28"/>
          <w:szCs w:val="28"/>
        </w:rPr>
        <w:t>г.)</w:t>
      </w:r>
      <w:r w:rsidR="00647A16">
        <w:rPr>
          <w:rFonts w:ascii="Liberation Serif" w:hAnsi="Liberation Serif" w:cs="Liberation Serif"/>
          <w:b/>
          <w:i/>
          <w:sz w:val="28"/>
          <w:szCs w:val="28"/>
        </w:rPr>
        <w:t>*</w:t>
      </w:r>
      <w:proofErr w:type="gramEnd"/>
      <w:r w:rsidR="00CF0060">
        <w:rPr>
          <w:rFonts w:ascii="Liberation Serif" w:hAnsi="Liberation Serif" w:cs="Liberation Serif"/>
          <w:b/>
          <w:i/>
          <w:sz w:val="28"/>
          <w:szCs w:val="28"/>
        </w:rPr>
        <w:t xml:space="preserve"> </w:t>
      </w:r>
    </w:p>
    <w:tbl>
      <w:tblPr>
        <w:tblW w:w="9654" w:type="dxa"/>
        <w:tblInd w:w="93" w:type="dxa"/>
        <w:tblLayout w:type="fixed"/>
        <w:tblLook w:val="0000" w:firstRow="0" w:lastRow="0" w:firstColumn="0" w:lastColumn="0" w:noHBand="0" w:noVBand="0"/>
      </w:tblPr>
      <w:tblGrid>
        <w:gridCol w:w="2428"/>
        <w:gridCol w:w="2690"/>
        <w:gridCol w:w="2276"/>
        <w:gridCol w:w="2260"/>
      </w:tblGrid>
      <w:tr w:rsidR="00873B08" w:rsidTr="00AD39D9">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873B08" w:rsidRDefault="00CF0060">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32</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3</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0</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0</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31</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-7</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9</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5</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150</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-6</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86</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0</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46</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9</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4</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-12</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178</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-11</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-20</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39</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14</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253</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-22</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68</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0</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215</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-4</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9</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154</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-2</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-10</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47</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625</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-13</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587</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-9</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-3</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68</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-3</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114</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-4</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300</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-10</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178</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-27</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399</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-35</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-3</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115</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109</w:t>
            </w:r>
          </w:p>
        </w:tc>
        <w:tc>
          <w:tcPr>
            <w:tcW w:w="2260" w:type="dxa"/>
            <w:tcBorders>
              <w:top w:val="single" w:sz="4" w:space="0" w:color="000000"/>
              <w:left w:val="single" w:sz="4" w:space="0" w:color="000000"/>
              <w:bottom w:val="single" w:sz="4" w:space="0" w:color="000000"/>
              <w:right w:val="single" w:sz="4" w:space="0" w:color="000000"/>
            </w:tcBorders>
            <w:vAlign w:val="bottom"/>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-3</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19</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-5</w:t>
            </w:r>
          </w:p>
        </w:tc>
      </w:tr>
      <w:tr w:rsidR="009F3767"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9F3767" w:rsidRPr="009F3767" w:rsidRDefault="009F3767" w:rsidP="009F3767">
            <w:pPr>
              <w:jc w:val="center"/>
              <w:rPr>
                <w:rFonts w:ascii="Liberation Serif" w:hAnsi="Liberation Serif" w:cs="Liberation Serif"/>
                <w:sz w:val="24"/>
                <w:szCs w:val="24"/>
              </w:rPr>
            </w:pPr>
            <w:r w:rsidRPr="009F3767">
              <w:rPr>
                <w:rFonts w:ascii="Liberation Serif" w:hAnsi="Liberation Serif" w:cs="Liberation Serif"/>
                <w:sz w:val="24"/>
                <w:szCs w:val="24"/>
              </w:rPr>
              <w:t>-4</w:t>
            </w:r>
          </w:p>
        </w:tc>
      </w:tr>
    </w:tbl>
    <w:p w:rsidR="001903BF" w:rsidRPr="000E0D7C" w:rsidRDefault="001903BF" w:rsidP="001903BF">
      <w:pPr>
        <w:textAlignment w:val="auto"/>
        <w:rPr>
          <w:sz w:val="16"/>
          <w:szCs w:val="16"/>
        </w:rPr>
      </w:pPr>
      <w:r w:rsidRPr="000E0D7C">
        <w:rPr>
          <w:sz w:val="16"/>
          <w:szCs w:val="16"/>
        </w:rPr>
        <w:t>*</w:t>
      </w:r>
      <w:proofErr w:type="gramStart"/>
      <w:r w:rsidRPr="000E0D7C">
        <w:rPr>
          <w:i/>
          <w:iCs/>
          <w:sz w:val="16"/>
          <w:szCs w:val="16"/>
        </w:rPr>
        <w:t>В</w:t>
      </w:r>
      <w:proofErr w:type="gramEnd"/>
      <w:r w:rsidRPr="000E0D7C">
        <w:rPr>
          <w:i/>
          <w:iCs/>
          <w:sz w:val="16"/>
          <w:szCs w:val="16"/>
        </w:rPr>
        <w:t xml:space="preserve"> связи с истечением срока действия контракта, информация об уровнях воды будет приходит в рабочие дни.</w:t>
      </w:r>
    </w:p>
    <w:p w:rsidR="00873B08" w:rsidRDefault="00CF0060">
      <w:pPr>
        <w:textAlignment w:val="auto"/>
        <w:rPr>
          <w:rStyle w:val="140"/>
          <w:rFonts w:ascii="Liberation Serif" w:hAnsi="Liberation Serif" w:cs="Liberation Serif"/>
          <w:sz w:val="24"/>
          <w:szCs w:val="24"/>
          <w:highlight w:val="yellow"/>
        </w:rPr>
      </w:pPr>
      <w:r>
        <w:br w:type="page"/>
      </w:r>
    </w:p>
    <w:p w:rsidR="00873B08" w:rsidRDefault="00CF0060">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873B08" w:rsidRDefault="00CF0060">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8"/>
        <w:gridCol w:w="2119"/>
        <w:gridCol w:w="2693"/>
        <w:gridCol w:w="1134"/>
        <w:gridCol w:w="1134"/>
      </w:tblGrid>
      <w:tr w:rsidR="00873B08" w:rsidTr="00A056B6">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873B08" w:rsidRDefault="00CF0060">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647A16" w:rsidTr="00A056B6">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rPr>
                <w:rStyle w:val="140"/>
                <w:rFonts w:ascii="Liberation Serif" w:hAnsi="Liberation Serif" w:cs="Liberation Serif"/>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rPr>
                <w:rStyle w:val="140"/>
                <w:rFonts w:ascii="Liberation Serif" w:hAnsi="Liberation Serif" w:cs="Liberation Serif"/>
                <w:sz w:val="24"/>
                <w:szCs w:val="24"/>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810113" w:rsidP="00647A16">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810113" w:rsidP="00647A16">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15</w:t>
            </w:r>
          </w:p>
        </w:tc>
      </w:tr>
      <w:tr w:rsidR="00810113" w:rsidTr="00A056B6">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113" w:rsidRDefault="00810113" w:rsidP="008101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113" w:rsidRDefault="00810113" w:rsidP="0081011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113" w:rsidRDefault="00810113" w:rsidP="0081011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113" w:rsidRDefault="00810113" w:rsidP="008101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10113" w:rsidRDefault="00810113" w:rsidP="008101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10113" w:rsidRDefault="00810113" w:rsidP="008101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113" w:rsidRPr="00A3493F" w:rsidRDefault="00810113" w:rsidP="00810113">
            <w:pPr>
              <w:widowControl w:val="0"/>
              <w:jc w:val="center"/>
              <w:rPr>
                <w:rStyle w:val="140"/>
                <w:rFonts w:ascii="Liberation Serif" w:hAnsi="Liberation Serif" w:cs="Liberation Serif"/>
                <w:i/>
                <w:color w:val="FF0000"/>
                <w:sz w:val="24"/>
                <w:szCs w:val="24"/>
                <w:highlight w:val="yellow"/>
              </w:rPr>
            </w:pPr>
            <w:r w:rsidRPr="00533D20">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113" w:rsidRPr="00810113" w:rsidRDefault="00810113" w:rsidP="00810113">
            <w:pPr>
              <w:widowControl w:val="0"/>
              <w:jc w:val="center"/>
              <w:rPr>
                <w:rStyle w:val="140"/>
                <w:rFonts w:ascii="Liberation Serif" w:hAnsi="Liberation Serif" w:cs="Liberation Serif"/>
                <w:i/>
                <w:color w:val="FF0000"/>
                <w:sz w:val="24"/>
                <w:szCs w:val="24"/>
                <w:highlight w:val="yellow"/>
              </w:rPr>
            </w:pPr>
            <w:r w:rsidRPr="00D02ADB">
              <w:rPr>
                <w:rStyle w:val="140"/>
                <w:rFonts w:ascii="Liberation Serif" w:hAnsi="Liberation Serif" w:cs="Liberation Serif"/>
                <w:i/>
                <w:sz w:val="24"/>
                <w:szCs w:val="24"/>
              </w:rPr>
              <w:t>0,08</w:t>
            </w:r>
          </w:p>
        </w:tc>
      </w:tr>
      <w:tr w:rsidR="00810113" w:rsidTr="00A056B6">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113" w:rsidRDefault="00810113" w:rsidP="008101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113" w:rsidRDefault="00810113" w:rsidP="0081011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9" w:type="dxa"/>
            <w:vMerge/>
            <w:tcBorders>
              <w:left w:val="single" w:sz="4" w:space="0" w:color="000000"/>
              <w:right w:val="single" w:sz="4" w:space="0" w:color="000000"/>
            </w:tcBorders>
            <w:shd w:val="clear" w:color="auto" w:fill="auto"/>
            <w:vAlign w:val="center"/>
          </w:tcPr>
          <w:p w:rsidR="00810113" w:rsidRDefault="00810113" w:rsidP="00810113">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113" w:rsidRDefault="00810113" w:rsidP="008101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113" w:rsidRPr="00A3493F" w:rsidRDefault="00810113" w:rsidP="00810113">
            <w:pPr>
              <w:widowControl w:val="0"/>
              <w:jc w:val="center"/>
              <w:rPr>
                <w:rFonts w:ascii="Liberation Serif" w:hAnsi="Liberation Serif" w:cs="Liberation Serif"/>
                <w:i/>
                <w:color w:val="FF0000"/>
                <w:sz w:val="24"/>
                <w:szCs w:val="24"/>
                <w:highlight w:val="yellow"/>
              </w:rPr>
            </w:pPr>
            <w:r w:rsidRPr="00533D20">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113" w:rsidRPr="00810113" w:rsidRDefault="00D02ADB" w:rsidP="00810113">
            <w:pPr>
              <w:widowControl w:val="0"/>
              <w:jc w:val="center"/>
              <w:rPr>
                <w:rFonts w:ascii="Liberation Serif" w:hAnsi="Liberation Serif" w:cs="Liberation Serif"/>
                <w:i/>
                <w:color w:val="FF0000"/>
                <w:sz w:val="24"/>
                <w:szCs w:val="24"/>
                <w:highlight w:val="yellow"/>
              </w:rPr>
            </w:pPr>
            <w:r w:rsidRPr="00D02ADB">
              <w:rPr>
                <w:rFonts w:ascii="Liberation Serif" w:hAnsi="Liberation Serif" w:cs="Liberation Serif"/>
                <w:i/>
                <w:sz w:val="24"/>
                <w:szCs w:val="24"/>
              </w:rPr>
              <w:t>0,04</w:t>
            </w:r>
          </w:p>
        </w:tc>
      </w:tr>
      <w:tr w:rsidR="00810113" w:rsidTr="00A056B6">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113" w:rsidRDefault="00810113" w:rsidP="008101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113" w:rsidRDefault="00810113" w:rsidP="0081011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9" w:type="dxa"/>
            <w:vMerge/>
            <w:tcBorders>
              <w:left w:val="single" w:sz="4" w:space="0" w:color="000000"/>
              <w:bottom w:val="single" w:sz="4" w:space="0" w:color="000000"/>
              <w:right w:val="single" w:sz="4" w:space="0" w:color="000000"/>
            </w:tcBorders>
            <w:shd w:val="clear" w:color="auto" w:fill="auto"/>
            <w:vAlign w:val="center"/>
          </w:tcPr>
          <w:p w:rsidR="00810113" w:rsidRDefault="00810113" w:rsidP="00810113">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113" w:rsidRDefault="00810113" w:rsidP="008101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113" w:rsidRPr="00A3493F" w:rsidRDefault="00810113" w:rsidP="00810113">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113" w:rsidRPr="00810113" w:rsidRDefault="00810113" w:rsidP="00810113">
            <w:pPr>
              <w:widowControl w:val="0"/>
              <w:jc w:val="center"/>
              <w:rPr>
                <w:rFonts w:ascii="Liberation Serif" w:hAnsi="Liberation Serif" w:cs="Liberation Serif"/>
                <w:i/>
                <w:color w:val="FF0000"/>
                <w:sz w:val="24"/>
                <w:szCs w:val="24"/>
                <w:highlight w:val="yellow"/>
              </w:rPr>
            </w:pPr>
            <w:r w:rsidRPr="00D02ADB">
              <w:rPr>
                <w:rFonts w:ascii="Liberation Serif" w:hAnsi="Liberation Serif" w:cs="Liberation Serif"/>
                <w:i/>
                <w:sz w:val="24"/>
                <w:szCs w:val="24"/>
              </w:rPr>
              <w:t>0,05</w:t>
            </w:r>
          </w:p>
        </w:tc>
      </w:tr>
      <w:tr w:rsidR="00251915" w:rsidTr="00A056B6">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51915" w:rsidRDefault="00251915" w:rsidP="00251915">
            <w:pPr>
              <w:widowControl w:val="0"/>
              <w:jc w:val="center"/>
              <w:rPr>
                <w:rFonts w:ascii="Liberation Serif" w:hAnsi="Liberation Serif" w:cs="Liberation Serif"/>
                <w:sz w:val="24"/>
                <w:szCs w:val="24"/>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647A16" w:rsidTr="00A056B6">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rPr>
                <w:rFonts w:ascii="Liberation Serif" w:hAnsi="Liberation Serif" w:cs="Liberation Serif"/>
                <w:b/>
                <w:bCs/>
                <w:iCs/>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rPr>
                <w:rFonts w:ascii="Liberation Serif" w:hAnsi="Liberation Serif" w:cs="Liberation Serif"/>
                <w:b/>
                <w:bCs/>
                <w:iCs/>
                <w:sz w:val="24"/>
                <w:szCs w:val="24"/>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810113" w:rsidP="00647A16">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810113" w:rsidP="00647A16">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15</w:t>
            </w:r>
          </w:p>
        </w:tc>
      </w:tr>
      <w:tr w:rsidR="009F3767" w:rsidTr="00BF4183">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F3767" w:rsidRDefault="009F3767" w:rsidP="009F3767">
            <w:pPr>
              <w:widowControl w:val="0"/>
              <w:rPr>
                <w:rFonts w:ascii="Liberation Serif" w:hAnsi="Liberation Serif" w:cs="Liberation Serif"/>
              </w:rPr>
            </w:pPr>
            <w:r>
              <w:rPr>
                <w:rFonts w:ascii="Liberation Serif" w:hAnsi="Liberation Serif" w:cs="Liberation Serif"/>
                <w:sz w:val="24"/>
                <w:szCs w:val="24"/>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810113" w:rsidRDefault="009F3767" w:rsidP="009F3767">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810113" w:rsidRDefault="009F3767" w:rsidP="009F3767">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0,10</w:t>
            </w:r>
          </w:p>
        </w:tc>
      </w:tr>
      <w:tr w:rsidR="009F3767" w:rsidTr="000E1786">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F3767" w:rsidRDefault="009F3767" w:rsidP="009F3767">
            <w:pPr>
              <w:widowControl w:val="0"/>
              <w:rPr>
                <w:rFonts w:ascii="Liberation Serif" w:hAnsi="Liberation Serif" w:cs="Liberation Serif"/>
              </w:rPr>
            </w:pPr>
            <w:r>
              <w:rPr>
                <w:rFonts w:ascii="Liberation Serif" w:hAnsi="Liberation Serif" w:cs="Liberation Serif"/>
                <w:sz w:val="24"/>
                <w:szCs w:val="24"/>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810113" w:rsidRDefault="009F3767" w:rsidP="009F3767">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810113" w:rsidRDefault="009F3767" w:rsidP="009F3767">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0,09</w:t>
            </w:r>
          </w:p>
        </w:tc>
      </w:tr>
      <w:tr w:rsidR="009F3767" w:rsidTr="000E1786">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F3767" w:rsidRDefault="009F3767" w:rsidP="009F3767">
            <w:pPr>
              <w:widowControl w:val="0"/>
              <w:rPr>
                <w:rFonts w:ascii="Liberation Serif" w:hAnsi="Liberation Serif" w:cs="Liberation Serif"/>
              </w:rPr>
            </w:pPr>
            <w:r>
              <w:rPr>
                <w:rFonts w:ascii="Liberation Serif" w:hAnsi="Liberation Serif" w:cs="Liberation Serif"/>
                <w:sz w:val="24"/>
                <w:szCs w:val="24"/>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810113" w:rsidRDefault="009F3767" w:rsidP="009F3767">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810113" w:rsidRDefault="009F3767" w:rsidP="009F3767">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0,09</w:t>
            </w:r>
          </w:p>
        </w:tc>
      </w:tr>
      <w:tr w:rsidR="009F3767" w:rsidTr="000E178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F3767" w:rsidRDefault="009F3767" w:rsidP="009F3767">
            <w:pPr>
              <w:widowControl w:val="0"/>
              <w:rPr>
                <w:rFonts w:ascii="Liberation Serif" w:hAnsi="Liberation Serif" w:cs="Liberation Serif"/>
              </w:rPr>
            </w:pPr>
            <w:r>
              <w:rPr>
                <w:rFonts w:ascii="Liberation Serif" w:hAnsi="Liberation Serif" w:cs="Liberation Serif"/>
                <w:sz w:val="24"/>
                <w:szCs w:val="24"/>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810113" w:rsidRDefault="009F3767" w:rsidP="009F3767">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810113" w:rsidRDefault="009F3767" w:rsidP="009F3767">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0,08</w:t>
            </w:r>
          </w:p>
        </w:tc>
      </w:tr>
      <w:tr w:rsidR="009F3767" w:rsidTr="000E178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F3767" w:rsidRDefault="009F3767" w:rsidP="009F3767">
            <w:pPr>
              <w:widowControl w:val="0"/>
              <w:rPr>
                <w:rFonts w:ascii="Liberation Serif" w:hAnsi="Liberation Serif" w:cs="Liberation Serif"/>
              </w:rPr>
            </w:pPr>
            <w:r>
              <w:rPr>
                <w:rFonts w:ascii="Liberation Serif" w:hAnsi="Liberation Serif" w:cs="Liberation Serif"/>
                <w:sz w:val="24"/>
                <w:szCs w:val="24"/>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810113" w:rsidRDefault="009F3767" w:rsidP="009F3767">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810113" w:rsidRDefault="009F3767" w:rsidP="009F3767">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0,11</w:t>
            </w:r>
          </w:p>
        </w:tc>
      </w:tr>
      <w:tr w:rsidR="009F3767" w:rsidTr="000E178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F3767" w:rsidRDefault="009F3767" w:rsidP="009F3767">
            <w:pPr>
              <w:widowControl w:val="0"/>
              <w:rPr>
                <w:rFonts w:ascii="Liberation Serif" w:hAnsi="Liberation Serif" w:cs="Liberation Serif"/>
              </w:rPr>
            </w:pPr>
            <w:r>
              <w:rPr>
                <w:rFonts w:ascii="Liberation Serif" w:hAnsi="Liberation Serif" w:cs="Liberation Serif"/>
                <w:sz w:val="24"/>
                <w:szCs w:val="24"/>
              </w:rPr>
              <w:t>10</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810113" w:rsidRDefault="009F3767" w:rsidP="009F3767">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810113" w:rsidRDefault="009F3767" w:rsidP="009F3767">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0,13</w:t>
            </w:r>
          </w:p>
        </w:tc>
      </w:tr>
      <w:tr w:rsidR="009F3767" w:rsidTr="000E178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F3767" w:rsidRDefault="009F3767" w:rsidP="009F3767">
            <w:pPr>
              <w:widowControl w:val="0"/>
              <w:rPr>
                <w:rFonts w:ascii="Liberation Serif" w:hAnsi="Liberation Serif" w:cs="Liberation Serif"/>
              </w:rPr>
            </w:pPr>
            <w:r>
              <w:rPr>
                <w:rFonts w:ascii="Liberation Serif" w:hAnsi="Liberation Serif" w:cs="Liberation Serif"/>
                <w:sz w:val="24"/>
                <w:szCs w:val="24"/>
              </w:rPr>
              <w:t>11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810113" w:rsidRDefault="009F3767" w:rsidP="009F3767">
            <w:pPr>
              <w:widowControl w:val="0"/>
              <w:jc w:val="center"/>
              <w:rPr>
                <w:rStyle w:val="140"/>
                <w:rFonts w:ascii="Liberation Serif" w:hAnsi="Liberation Serif" w:cs="Liberation Serif"/>
                <w:i/>
                <w:color w:val="FF0000"/>
                <w:sz w:val="24"/>
                <w:szCs w:val="24"/>
                <w:highlight w:val="yellow"/>
              </w:rPr>
            </w:pPr>
            <w:r w:rsidRPr="00D02ADB">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810113" w:rsidRDefault="009F3767" w:rsidP="009F3767">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0,10</w:t>
            </w:r>
          </w:p>
        </w:tc>
      </w:tr>
      <w:tr w:rsidR="009F3767" w:rsidTr="000E178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F3767" w:rsidRDefault="009F3767" w:rsidP="009F3767">
            <w:pPr>
              <w:widowControl w:val="0"/>
              <w:rPr>
                <w:rFonts w:ascii="Liberation Serif" w:hAnsi="Liberation Serif" w:cs="Liberation Serif"/>
              </w:rPr>
            </w:pPr>
            <w:r>
              <w:rPr>
                <w:rFonts w:ascii="Liberation Serif" w:hAnsi="Liberation Serif" w:cs="Liberation Serif"/>
                <w:sz w:val="24"/>
                <w:szCs w:val="24"/>
              </w:rPr>
              <w:t>12</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Default="009F3767" w:rsidP="009F3767">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810113" w:rsidRDefault="009F3767" w:rsidP="009F3767">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767" w:rsidRPr="00810113" w:rsidRDefault="009F3767" w:rsidP="009F3767">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0,09</w:t>
            </w:r>
          </w:p>
        </w:tc>
      </w:tr>
    </w:tbl>
    <w:p w:rsidR="00873B08" w:rsidRDefault="00873B08">
      <w:pPr>
        <w:suppressAutoHyphens w:val="0"/>
        <w:jc w:val="right"/>
        <w:textAlignment w:val="auto"/>
        <w:rPr>
          <w:rFonts w:ascii="Liberation Serif" w:hAnsi="Liberation Serif" w:cs="Liberation Serif"/>
          <w:sz w:val="24"/>
          <w:szCs w:val="24"/>
          <w:highlight w:val="yellow"/>
        </w:rPr>
      </w:pPr>
    </w:p>
    <w:p w:rsidR="00873B08" w:rsidRDefault="00CF0060">
      <w:pPr>
        <w:textAlignment w:val="auto"/>
        <w:rPr>
          <w:rFonts w:ascii="Liberation Serif" w:hAnsi="Liberation Serif" w:cs="Liberation Serif"/>
          <w:sz w:val="24"/>
          <w:szCs w:val="24"/>
          <w:highlight w:val="yellow"/>
        </w:rPr>
      </w:pPr>
      <w:r>
        <w:br w:type="page"/>
      </w:r>
    </w:p>
    <w:p w:rsidR="00873B08" w:rsidRDefault="00CF0060">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873B08" w:rsidRDefault="00873B08">
      <w:pPr>
        <w:pStyle w:val="afffc"/>
        <w:jc w:val="center"/>
        <w:rPr>
          <w:rStyle w:val="140"/>
          <w:rFonts w:ascii="Liberation Serif" w:eastAsia="Calibri" w:hAnsi="Liberation Serif" w:cs="Liberation Serif"/>
          <w:b/>
        </w:rPr>
      </w:pPr>
    </w:p>
    <w:p w:rsidR="00873B08" w:rsidRDefault="00CF0060">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873B08" w:rsidRDefault="00CF0060">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4"/>
        <w:gridCol w:w="2370"/>
      </w:tblGrid>
      <w:tr w:rsidR="00873B08">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873B0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873B0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873B08" w:rsidRDefault="00873B08">
      <w:pPr>
        <w:shd w:val="clear" w:color="auto" w:fill="FFFFFF"/>
        <w:rPr>
          <w:rStyle w:val="140"/>
          <w:rFonts w:ascii="Liberation Serif" w:hAnsi="Liberation Serif" w:cs="Liberation Serif"/>
        </w:rPr>
      </w:pPr>
    </w:p>
    <w:sectPr w:rsidR="00873B08">
      <w:pgSz w:w="11906" w:h="16838"/>
      <w:pgMar w:top="851" w:right="566" w:bottom="709" w:left="1418" w:header="0" w:footer="0" w:gutter="0"/>
      <w:cols w:space="720"/>
      <w:formProt w:val="0"/>
      <w:titlePg/>
      <w:docGrid w:linePitch="100" w:charSpace="2211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6521"/>
    <w:multiLevelType w:val="multilevel"/>
    <w:tmpl w:val="E068A6F0"/>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9140F8"/>
    <w:multiLevelType w:val="multilevel"/>
    <w:tmpl w:val="739471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8"/>
    <w:rsid w:val="0000147E"/>
    <w:rsid w:val="0000159D"/>
    <w:rsid w:val="0000220C"/>
    <w:rsid w:val="0000369C"/>
    <w:rsid w:val="00003940"/>
    <w:rsid w:val="00007792"/>
    <w:rsid w:val="00022260"/>
    <w:rsid w:val="00025887"/>
    <w:rsid w:val="00050775"/>
    <w:rsid w:val="00053DA8"/>
    <w:rsid w:val="00055874"/>
    <w:rsid w:val="000570E7"/>
    <w:rsid w:val="00063307"/>
    <w:rsid w:val="0006382B"/>
    <w:rsid w:val="00063FDF"/>
    <w:rsid w:val="00066FAE"/>
    <w:rsid w:val="00067B4B"/>
    <w:rsid w:val="000732B4"/>
    <w:rsid w:val="00076715"/>
    <w:rsid w:val="000807CB"/>
    <w:rsid w:val="000847A2"/>
    <w:rsid w:val="00085FBB"/>
    <w:rsid w:val="00091349"/>
    <w:rsid w:val="000A5D49"/>
    <w:rsid w:val="000A76F0"/>
    <w:rsid w:val="000B59F4"/>
    <w:rsid w:val="000B5AE9"/>
    <w:rsid w:val="000B6177"/>
    <w:rsid w:val="000C35C5"/>
    <w:rsid w:val="000C4BCF"/>
    <w:rsid w:val="000D0CE9"/>
    <w:rsid w:val="000D4E88"/>
    <w:rsid w:val="000D55E6"/>
    <w:rsid w:val="000E0074"/>
    <w:rsid w:val="000E0D7C"/>
    <w:rsid w:val="000E0E16"/>
    <w:rsid w:val="000F0F6C"/>
    <w:rsid w:val="000F16EC"/>
    <w:rsid w:val="001003FA"/>
    <w:rsid w:val="001049AF"/>
    <w:rsid w:val="00106988"/>
    <w:rsid w:val="00107EDE"/>
    <w:rsid w:val="00126459"/>
    <w:rsid w:val="00127D26"/>
    <w:rsid w:val="0013628C"/>
    <w:rsid w:val="00142371"/>
    <w:rsid w:val="00143B3B"/>
    <w:rsid w:val="0017311A"/>
    <w:rsid w:val="00175AAB"/>
    <w:rsid w:val="00177359"/>
    <w:rsid w:val="00184DC5"/>
    <w:rsid w:val="001903BF"/>
    <w:rsid w:val="00191558"/>
    <w:rsid w:val="00196345"/>
    <w:rsid w:val="0019713E"/>
    <w:rsid w:val="001B2175"/>
    <w:rsid w:val="001C4B93"/>
    <w:rsid w:val="001C62AE"/>
    <w:rsid w:val="001C7139"/>
    <w:rsid w:val="001D5749"/>
    <w:rsid w:val="001F16D4"/>
    <w:rsid w:val="002002EB"/>
    <w:rsid w:val="0020180C"/>
    <w:rsid w:val="00212D67"/>
    <w:rsid w:val="00213A62"/>
    <w:rsid w:val="00226BB8"/>
    <w:rsid w:val="002278BA"/>
    <w:rsid w:val="00243EA9"/>
    <w:rsid w:val="002470E9"/>
    <w:rsid w:val="00250169"/>
    <w:rsid w:val="00251915"/>
    <w:rsid w:val="00252A2C"/>
    <w:rsid w:val="00255D53"/>
    <w:rsid w:val="00260BA2"/>
    <w:rsid w:val="00266AC9"/>
    <w:rsid w:val="00275122"/>
    <w:rsid w:val="00276C95"/>
    <w:rsid w:val="00291521"/>
    <w:rsid w:val="00292A63"/>
    <w:rsid w:val="0029424D"/>
    <w:rsid w:val="002A326C"/>
    <w:rsid w:val="002A684F"/>
    <w:rsid w:val="002B4700"/>
    <w:rsid w:val="002C1962"/>
    <w:rsid w:val="002C47E1"/>
    <w:rsid w:val="002D1553"/>
    <w:rsid w:val="002E18DD"/>
    <w:rsid w:val="002F2E29"/>
    <w:rsid w:val="002F36F8"/>
    <w:rsid w:val="002F79B8"/>
    <w:rsid w:val="00307103"/>
    <w:rsid w:val="00315CF8"/>
    <w:rsid w:val="00321147"/>
    <w:rsid w:val="0032380D"/>
    <w:rsid w:val="00323B36"/>
    <w:rsid w:val="003265D6"/>
    <w:rsid w:val="0032777A"/>
    <w:rsid w:val="00331203"/>
    <w:rsid w:val="00333E45"/>
    <w:rsid w:val="003353FA"/>
    <w:rsid w:val="00335CF0"/>
    <w:rsid w:val="003419FE"/>
    <w:rsid w:val="00352F67"/>
    <w:rsid w:val="003536AC"/>
    <w:rsid w:val="00354D18"/>
    <w:rsid w:val="00356DDC"/>
    <w:rsid w:val="00365113"/>
    <w:rsid w:val="0036703E"/>
    <w:rsid w:val="00393877"/>
    <w:rsid w:val="00393C1A"/>
    <w:rsid w:val="003B0104"/>
    <w:rsid w:val="003B0987"/>
    <w:rsid w:val="003B52F8"/>
    <w:rsid w:val="003C0524"/>
    <w:rsid w:val="003C360B"/>
    <w:rsid w:val="003C3E69"/>
    <w:rsid w:val="003C49EE"/>
    <w:rsid w:val="003C5CB4"/>
    <w:rsid w:val="003C672A"/>
    <w:rsid w:val="003D1C5D"/>
    <w:rsid w:val="003D3023"/>
    <w:rsid w:val="003E3AC1"/>
    <w:rsid w:val="003F0183"/>
    <w:rsid w:val="003F6717"/>
    <w:rsid w:val="003F722C"/>
    <w:rsid w:val="004067ED"/>
    <w:rsid w:val="00406915"/>
    <w:rsid w:val="0040695D"/>
    <w:rsid w:val="00414213"/>
    <w:rsid w:val="00417093"/>
    <w:rsid w:val="004221AB"/>
    <w:rsid w:val="004242B1"/>
    <w:rsid w:val="00424E90"/>
    <w:rsid w:val="00437918"/>
    <w:rsid w:val="004462A3"/>
    <w:rsid w:val="004554FD"/>
    <w:rsid w:val="004564E6"/>
    <w:rsid w:val="00456AFA"/>
    <w:rsid w:val="00461497"/>
    <w:rsid w:val="00464A66"/>
    <w:rsid w:val="00464CAA"/>
    <w:rsid w:val="004877E6"/>
    <w:rsid w:val="00491FC7"/>
    <w:rsid w:val="004929D0"/>
    <w:rsid w:val="004A490C"/>
    <w:rsid w:val="004B7E25"/>
    <w:rsid w:val="004C35D3"/>
    <w:rsid w:val="004C3698"/>
    <w:rsid w:val="004C431D"/>
    <w:rsid w:val="004C4900"/>
    <w:rsid w:val="004C6F42"/>
    <w:rsid w:val="004C7656"/>
    <w:rsid w:val="004D053D"/>
    <w:rsid w:val="004D2922"/>
    <w:rsid w:val="004D2C75"/>
    <w:rsid w:val="004D69FF"/>
    <w:rsid w:val="004E1F3D"/>
    <w:rsid w:val="004E21C3"/>
    <w:rsid w:val="004E2F43"/>
    <w:rsid w:val="004E778E"/>
    <w:rsid w:val="004F04A8"/>
    <w:rsid w:val="004F1DF5"/>
    <w:rsid w:val="004F4741"/>
    <w:rsid w:val="004F728E"/>
    <w:rsid w:val="005051AC"/>
    <w:rsid w:val="005104DC"/>
    <w:rsid w:val="005127D5"/>
    <w:rsid w:val="00517BB2"/>
    <w:rsid w:val="00517C75"/>
    <w:rsid w:val="00533D20"/>
    <w:rsid w:val="00534838"/>
    <w:rsid w:val="00544DCE"/>
    <w:rsid w:val="00560D94"/>
    <w:rsid w:val="005675D6"/>
    <w:rsid w:val="0057047F"/>
    <w:rsid w:val="00570E51"/>
    <w:rsid w:val="005718B1"/>
    <w:rsid w:val="00573034"/>
    <w:rsid w:val="005818D0"/>
    <w:rsid w:val="00581ECF"/>
    <w:rsid w:val="00584F81"/>
    <w:rsid w:val="00585149"/>
    <w:rsid w:val="00593CA8"/>
    <w:rsid w:val="005A18C8"/>
    <w:rsid w:val="005B6222"/>
    <w:rsid w:val="005B7110"/>
    <w:rsid w:val="005C1301"/>
    <w:rsid w:val="005C24D5"/>
    <w:rsid w:val="005C4D25"/>
    <w:rsid w:val="005C53F4"/>
    <w:rsid w:val="005C7E9E"/>
    <w:rsid w:val="005D064F"/>
    <w:rsid w:val="005D62F4"/>
    <w:rsid w:val="005D7015"/>
    <w:rsid w:val="005E132E"/>
    <w:rsid w:val="005E183F"/>
    <w:rsid w:val="005E36CA"/>
    <w:rsid w:val="005E4C82"/>
    <w:rsid w:val="005F020F"/>
    <w:rsid w:val="005F0CB7"/>
    <w:rsid w:val="005F6A37"/>
    <w:rsid w:val="00601671"/>
    <w:rsid w:val="00601953"/>
    <w:rsid w:val="006100BE"/>
    <w:rsid w:val="00612612"/>
    <w:rsid w:val="006200ED"/>
    <w:rsid w:val="00631560"/>
    <w:rsid w:val="00640661"/>
    <w:rsid w:val="0064093A"/>
    <w:rsid w:val="00641919"/>
    <w:rsid w:val="00647A16"/>
    <w:rsid w:val="00670149"/>
    <w:rsid w:val="00670972"/>
    <w:rsid w:val="006712AE"/>
    <w:rsid w:val="006744BC"/>
    <w:rsid w:val="0067495B"/>
    <w:rsid w:val="00680922"/>
    <w:rsid w:val="006840D4"/>
    <w:rsid w:val="0068490D"/>
    <w:rsid w:val="00687DD2"/>
    <w:rsid w:val="00694DBF"/>
    <w:rsid w:val="006A6F01"/>
    <w:rsid w:val="006B1FC4"/>
    <w:rsid w:val="006B4320"/>
    <w:rsid w:val="006B6699"/>
    <w:rsid w:val="006C4540"/>
    <w:rsid w:val="006E1547"/>
    <w:rsid w:val="006F1F59"/>
    <w:rsid w:val="006F2BAC"/>
    <w:rsid w:val="006F59D2"/>
    <w:rsid w:val="0070386F"/>
    <w:rsid w:val="00717685"/>
    <w:rsid w:val="00720F0C"/>
    <w:rsid w:val="00724D62"/>
    <w:rsid w:val="00725902"/>
    <w:rsid w:val="00733275"/>
    <w:rsid w:val="00741B96"/>
    <w:rsid w:val="00744DC0"/>
    <w:rsid w:val="007475D5"/>
    <w:rsid w:val="00752B7A"/>
    <w:rsid w:val="007631C3"/>
    <w:rsid w:val="007754ED"/>
    <w:rsid w:val="00792442"/>
    <w:rsid w:val="00792BA2"/>
    <w:rsid w:val="0079315D"/>
    <w:rsid w:val="00794479"/>
    <w:rsid w:val="007960A6"/>
    <w:rsid w:val="007A417F"/>
    <w:rsid w:val="007B7098"/>
    <w:rsid w:val="007C06CC"/>
    <w:rsid w:val="007C22EF"/>
    <w:rsid w:val="007D4E7F"/>
    <w:rsid w:val="007D765D"/>
    <w:rsid w:val="007E17D7"/>
    <w:rsid w:val="007F091B"/>
    <w:rsid w:val="007F28AC"/>
    <w:rsid w:val="007F4160"/>
    <w:rsid w:val="0080462F"/>
    <w:rsid w:val="00810113"/>
    <w:rsid w:val="008117CA"/>
    <w:rsid w:val="00820202"/>
    <w:rsid w:val="00820826"/>
    <w:rsid w:val="00820D3C"/>
    <w:rsid w:val="00821036"/>
    <w:rsid w:val="0082181F"/>
    <w:rsid w:val="00824C24"/>
    <w:rsid w:val="008308A9"/>
    <w:rsid w:val="008311EB"/>
    <w:rsid w:val="00835A14"/>
    <w:rsid w:val="00837B7A"/>
    <w:rsid w:val="00842984"/>
    <w:rsid w:val="00843562"/>
    <w:rsid w:val="00843A0A"/>
    <w:rsid w:val="008505CD"/>
    <w:rsid w:val="00852EF0"/>
    <w:rsid w:val="00855545"/>
    <w:rsid w:val="00861623"/>
    <w:rsid w:val="00873B08"/>
    <w:rsid w:val="00884FD3"/>
    <w:rsid w:val="00885EB5"/>
    <w:rsid w:val="00887993"/>
    <w:rsid w:val="00890CF5"/>
    <w:rsid w:val="00893711"/>
    <w:rsid w:val="008A3EA1"/>
    <w:rsid w:val="008A6C62"/>
    <w:rsid w:val="008B6CD8"/>
    <w:rsid w:val="008C0946"/>
    <w:rsid w:val="008C2F76"/>
    <w:rsid w:val="008C497B"/>
    <w:rsid w:val="008C62EE"/>
    <w:rsid w:val="008F2360"/>
    <w:rsid w:val="008F280C"/>
    <w:rsid w:val="008F7843"/>
    <w:rsid w:val="00904E08"/>
    <w:rsid w:val="00910CC7"/>
    <w:rsid w:val="00913673"/>
    <w:rsid w:val="009154F0"/>
    <w:rsid w:val="009169CB"/>
    <w:rsid w:val="00926296"/>
    <w:rsid w:val="00940A76"/>
    <w:rsid w:val="00943113"/>
    <w:rsid w:val="00944BBA"/>
    <w:rsid w:val="0095065B"/>
    <w:rsid w:val="009514EF"/>
    <w:rsid w:val="0095206E"/>
    <w:rsid w:val="009525F2"/>
    <w:rsid w:val="00952838"/>
    <w:rsid w:val="00957C00"/>
    <w:rsid w:val="00961EEE"/>
    <w:rsid w:val="00967030"/>
    <w:rsid w:val="009709B9"/>
    <w:rsid w:val="00981CEE"/>
    <w:rsid w:val="00982680"/>
    <w:rsid w:val="00983AC5"/>
    <w:rsid w:val="00985DE0"/>
    <w:rsid w:val="009860AE"/>
    <w:rsid w:val="00987C5A"/>
    <w:rsid w:val="009A424A"/>
    <w:rsid w:val="009B385B"/>
    <w:rsid w:val="009C3EA9"/>
    <w:rsid w:val="009C584D"/>
    <w:rsid w:val="009D5AD8"/>
    <w:rsid w:val="009E00B9"/>
    <w:rsid w:val="009E2DE3"/>
    <w:rsid w:val="009E321E"/>
    <w:rsid w:val="009E6B97"/>
    <w:rsid w:val="009E79E3"/>
    <w:rsid w:val="009F0B82"/>
    <w:rsid w:val="009F254B"/>
    <w:rsid w:val="009F271D"/>
    <w:rsid w:val="009F2975"/>
    <w:rsid w:val="009F3767"/>
    <w:rsid w:val="00A03951"/>
    <w:rsid w:val="00A056B6"/>
    <w:rsid w:val="00A05E87"/>
    <w:rsid w:val="00A10D95"/>
    <w:rsid w:val="00A216A1"/>
    <w:rsid w:val="00A244C0"/>
    <w:rsid w:val="00A257A8"/>
    <w:rsid w:val="00A261D0"/>
    <w:rsid w:val="00A338EB"/>
    <w:rsid w:val="00A33D28"/>
    <w:rsid w:val="00A3493F"/>
    <w:rsid w:val="00A41DA6"/>
    <w:rsid w:val="00A4443D"/>
    <w:rsid w:val="00A5144B"/>
    <w:rsid w:val="00A57448"/>
    <w:rsid w:val="00A60C30"/>
    <w:rsid w:val="00A71FBF"/>
    <w:rsid w:val="00A74E0C"/>
    <w:rsid w:val="00A80852"/>
    <w:rsid w:val="00A82E58"/>
    <w:rsid w:val="00A8413B"/>
    <w:rsid w:val="00AA0DB3"/>
    <w:rsid w:val="00AB4856"/>
    <w:rsid w:val="00AB49F5"/>
    <w:rsid w:val="00AB7773"/>
    <w:rsid w:val="00AC0517"/>
    <w:rsid w:val="00AC4DC8"/>
    <w:rsid w:val="00AC57DF"/>
    <w:rsid w:val="00AC76D3"/>
    <w:rsid w:val="00AD2463"/>
    <w:rsid w:val="00AD39D9"/>
    <w:rsid w:val="00AD5D1C"/>
    <w:rsid w:val="00AF5DD0"/>
    <w:rsid w:val="00AF6D5D"/>
    <w:rsid w:val="00B0011D"/>
    <w:rsid w:val="00B06D04"/>
    <w:rsid w:val="00B16371"/>
    <w:rsid w:val="00B3282F"/>
    <w:rsid w:val="00B40702"/>
    <w:rsid w:val="00B479D4"/>
    <w:rsid w:val="00B479DB"/>
    <w:rsid w:val="00B54460"/>
    <w:rsid w:val="00B5560C"/>
    <w:rsid w:val="00B57120"/>
    <w:rsid w:val="00B633EC"/>
    <w:rsid w:val="00B67CCA"/>
    <w:rsid w:val="00B734B5"/>
    <w:rsid w:val="00B74FE6"/>
    <w:rsid w:val="00B75360"/>
    <w:rsid w:val="00B77CE2"/>
    <w:rsid w:val="00B83FAD"/>
    <w:rsid w:val="00BA12A1"/>
    <w:rsid w:val="00BA33FC"/>
    <w:rsid w:val="00BB1B87"/>
    <w:rsid w:val="00BB5432"/>
    <w:rsid w:val="00BC315A"/>
    <w:rsid w:val="00BC452C"/>
    <w:rsid w:val="00BC67C1"/>
    <w:rsid w:val="00BC7DC2"/>
    <w:rsid w:val="00BE1B5B"/>
    <w:rsid w:val="00BE4A0B"/>
    <w:rsid w:val="00BE5AC8"/>
    <w:rsid w:val="00BE73C9"/>
    <w:rsid w:val="00BF4183"/>
    <w:rsid w:val="00C136F4"/>
    <w:rsid w:val="00C15330"/>
    <w:rsid w:val="00C235FD"/>
    <w:rsid w:val="00C24099"/>
    <w:rsid w:val="00C2641F"/>
    <w:rsid w:val="00C3371D"/>
    <w:rsid w:val="00C33C22"/>
    <w:rsid w:val="00C37A8A"/>
    <w:rsid w:val="00C442C8"/>
    <w:rsid w:val="00C44E4E"/>
    <w:rsid w:val="00C47B32"/>
    <w:rsid w:val="00C55C42"/>
    <w:rsid w:val="00C60CD7"/>
    <w:rsid w:val="00C67BEB"/>
    <w:rsid w:val="00C757A2"/>
    <w:rsid w:val="00C80CE3"/>
    <w:rsid w:val="00C8359F"/>
    <w:rsid w:val="00C84470"/>
    <w:rsid w:val="00C92122"/>
    <w:rsid w:val="00CA3E4C"/>
    <w:rsid w:val="00CA74CD"/>
    <w:rsid w:val="00CB43B6"/>
    <w:rsid w:val="00CB47E1"/>
    <w:rsid w:val="00CB5B30"/>
    <w:rsid w:val="00CC571D"/>
    <w:rsid w:val="00CD1727"/>
    <w:rsid w:val="00CE1BD2"/>
    <w:rsid w:val="00CF0060"/>
    <w:rsid w:val="00CF462C"/>
    <w:rsid w:val="00CF4D4B"/>
    <w:rsid w:val="00CF7D26"/>
    <w:rsid w:val="00D02ADB"/>
    <w:rsid w:val="00D058F7"/>
    <w:rsid w:val="00D07915"/>
    <w:rsid w:val="00D079DF"/>
    <w:rsid w:val="00D10301"/>
    <w:rsid w:val="00D11F18"/>
    <w:rsid w:val="00D13583"/>
    <w:rsid w:val="00D14DC4"/>
    <w:rsid w:val="00D167CA"/>
    <w:rsid w:val="00D20EF1"/>
    <w:rsid w:val="00D32C9B"/>
    <w:rsid w:val="00D34DAA"/>
    <w:rsid w:val="00D46C27"/>
    <w:rsid w:val="00D46CB5"/>
    <w:rsid w:val="00D5474E"/>
    <w:rsid w:val="00D551DF"/>
    <w:rsid w:val="00D554A8"/>
    <w:rsid w:val="00D55FAA"/>
    <w:rsid w:val="00D56532"/>
    <w:rsid w:val="00D56E78"/>
    <w:rsid w:val="00D6606D"/>
    <w:rsid w:val="00D7425B"/>
    <w:rsid w:val="00D77B3D"/>
    <w:rsid w:val="00D82B6D"/>
    <w:rsid w:val="00D9002A"/>
    <w:rsid w:val="00D94D06"/>
    <w:rsid w:val="00DA262B"/>
    <w:rsid w:val="00DA363E"/>
    <w:rsid w:val="00DA7632"/>
    <w:rsid w:val="00DB5930"/>
    <w:rsid w:val="00DC3384"/>
    <w:rsid w:val="00DC4348"/>
    <w:rsid w:val="00DD01DE"/>
    <w:rsid w:val="00DD26B9"/>
    <w:rsid w:val="00DD4C6D"/>
    <w:rsid w:val="00DD7B2B"/>
    <w:rsid w:val="00DF579B"/>
    <w:rsid w:val="00DF7DA3"/>
    <w:rsid w:val="00E0025D"/>
    <w:rsid w:val="00E007B4"/>
    <w:rsid w:val="00E05BF8"/>
    <w:rsid w:val="00E1041A"/>
    <w:rsid w:val="00E127B6"/>
    <w:rsid w:val="00E3076B"/>
    <w:rsid w:val="00E31EC6"/>
    <w:rsid w:val="00E3222A"/>
    <w:rsid w:val="00E33DD3"/>
    <w:rsid w:val="00E357E1"/>
    <w:rsid w:val="00E5672E"/>
    <w:rsid w:val="00E60E8D"/>
    <w:rsid w:val="00E643F7"/>
    <w:rsid w:val="00E67C41"/>
    <w:rsid w:val="00E8060C"/>
    <w:rsid w:val="00E9657E"/>
    <w:rsid w:val="00EA2C0A"/>
    <w:rsid w:val="00EB0F4C"/>
    <w:rsid w:val="00EB3809"/>
    <w:rsid w:val="00EB3FF8"/>
    <w:rsid w:val="00EB684B"/>
    <w:rsid w:val="00EC6769"/>
    <w:rsid w:val="00EE1FA9"/>
    <w:rsid w:val="00F0098F"/>
    <w:rsid w:val="00F0193A"/>
    <w:rsid w:val="00F079D2"/>
    <w:rsid w:val="00F10FD3"/>
    <w:rsid w:val="00F15EC1"/>
    <w:rsid w:val="00F2162F"/>
    <w:rsid w:val="00F22A78"/>
    <w:rsid w:val="00F22AD8"/>
    <w:rsid w:val="00F248BC"/>
    <w:rsid w:val="00F25B2C"/>
    <w:rsid w:val="00F25F87"/>
    <w:rsid w:val="00F32561"/>
    <w:rsid w:val="00F34142"/>
    <w:rsid w:val="00F37EDB"/>
    <w:rsid w:val="00F407A4"/>
    <w:rsid w:val="00F44A69"/>
    <w:rsid w:val="00F5070F"/>
    <w:rsid w:val="00F51E9C"/>
    <w:rsid w:val="00F666CE"/>
    <w:rsid w:val="00F7419E"/>
    <w:rsid w:val="00F85E03"/>
    <w:rsid w:val="00F903F3"/>
    <w:rsid w:val="00F93686"/>
    <w:rsid w:val="00F96F48"/>
    <w:rsid w:val="00F97623"/>
    <w:rsid w:val="00FA18D6"/>
    <w:rsid w:val="00FA3704"/>
    <w:rsid w:val="00FA7AA5"/>
    <w:rsid w:val="00FB360A"/>
    <w:rsid w:val="00FB6020"/>
    <w:rsid w:val="00FC13D5"/>
    <w:rsid w:val="00FC3299"/>
    <w:rsid w:val="00FD7F11"/>
    <w:rsid w:val="00FE226E"/>
    <w:rsid w:val="00FE285D"/>
    <w:rsid w:val="00FF056E"/>
    <w:rsid w:val="00FF4C22"/>
    <w:rsid w:val="00FF516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1707"/>
  <w15:docId w15:val="{328DD6E7-61E9-43EE-BD33-ACE9387B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rsid w:val="00AC0517"/>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54162">
      <w:bodyDiv w:val="1"/>
      <w:marLeft w:val="0"/>
      <w:marRight w:val="0"/>
      <w:marTop w:val="0"/>
      <w:marBottom w:val="0"/>
      <w:divBdr>
        <w:top w:val="none" w:sz="0" w:space="0" w:color="auto"/>
        <w:left w:val="none" w:sz="0" w:space="0" w:color="auto"/>
        <w:bottom w:val="none" w:sz="0" w:space="0" w:color="auto"/>
        <w:right w:val="none" w:sz="0" w:space="0" w:color="auto"/>
      </w:divBdr>
    </w:div>
    <w:div w:id="1410419006">
      <w:bodyDiv w:val="1"/>
      <w:marLeft w:val="0"/>
      <w:marRight w:val="0"/>
      <w:marTop w:val="0"/>
      <w:marBottom w:val="0"/>
      <w:divBdr>
        <w:top w:val="none" w:sz="0" w:space="0" w:color="auto"/>
        <w:left w:val="none" w:sz="0" w:space="0" w:color="auto"/>
        <w:bottom w:val="none" w:sz="0" w:space="0" w:color="auto"/>
        <w:right w:val="none" w:sz="0" w:space="0" w:color="auto"/>
      </w:divBdr>
    </w:div>
    <w:div w:id="1510559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5FD19-9A29-4ED3-B851-9C859A53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13</Pages>
  <Words>4261</Words>
  <Characters>24290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206</cp:revision>
  <cp:lastPrinted>2024-06-19T07:28:00Z</cp:lastPrinted>
  <dcterms:created xsi:type="dcterms:W3CDTF">2024-07-12T03:01:00Z</dcterms:created>
  <dcterms:modified xsi:type="dcterms:W3CDTF">2024-07-15T08:46:00Z</dcterms:modified>
  <dc:language>ru-RU</dc:language>
</cp:coreProperties>
</file>